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49BE" w:rsidRPr="000B4B53" w:rsidRDefault="00F25369" w:rsidP="00FA75B0">
      <w:pPr>
        <w:autoSpaceDE w:val="0"/>
        <w:autoSpaceDN w:val="0"/>
        <w:adjustRightInd w:val="0"/>
        <w:ind w:right="-1"/>
        <w:jc w:val="both"/>
        <w:rPr>
          <w:color w:val="000000"/>
          <w:szCs w:val="28"/>
        </w:rPr>
      </w:pPr>
      <w:r w:rsidRPr="000B4B53">
        <w:rPr>
          <w:color w:val="000000"/>
          <w:szCs w:val="28"/>
        </w:rPr>
        <w:t xml:space="preserve">  </w:t>
      </w:r>
    </w:p>
    <w:p w:rsidR="00135C58" w:rsidRDefault="006B4D95" w:rsidP="006B4D95">
      <w:pPr>
        <w:jc w:val="center"/>
        <w:rPr>
          <w:b/>
          <w:szCs w:val="28"/>
        </w:rPr>
      </w:pPr>
      <w:r w:rsidRPr="000B4B53">
        <w:rPr>
          <w:b/>
          <w:szCs w:val="28"/>
        </w:rPr>
        <w:t>ТЕХНИЧЕСКОЕ ЗАДАНИЕ</w:t>
      </w:r>
    </w:p>
    <w:p w:rsidR="006B4D95" w:rsidRDefault="00135C58" w:rsidP="006B4D95">
      <w:pPr>
        <w:jc w:val="center"/>
        <w:rPr>
          <w:b/>
          <w:szCs w:val="28"/>
        </w:rPr>
      </w:pPr>
      <w:r>
        <w:rPr>
          <w:b/>
          <w:szCs w:val="28"/>
        </w:rPr>
        <w:t xml:space="preserve">на </w:t>
      </w:r>
      <w:r w:rsidR="00F529C1">
        <w:rPr>
          <w:b/>
          <w:szCs w:val="28"/>
        </w:rPr>
        <w:t xml:space="preserve">поставку </w:t>
      </w:r>
      <w:r w:rsidR="005C05CC" w:rsidRPr="005C05CC">
        <w:rPr>
          <w:b/>
          <w:szCs w:val="28"/>
        </w:rPr>
        <w:t xml:space="preserve">поддонов для печи СНЦ-5,10,5/11,5 </w:t>
      </w:r>
      <w:r w:rsidR="00F529C1">
        <w:rPr>
          <w:b/>
          <w:szCs w:val="28"/>
        </w:rPr>
        <w:t>для АО «НПО автоматики».</w:t>
      </w:r>
    </w:p>
    <w:p w:rsidR="006B4D95" w:rsidRPr="000B4B53" w:rsidRDefault="006B4D95" w:rsidP="006B4D95">
      <w:pPr>
        <w:ind w:left="709"/>
        <w:jc w:val="center"/>
        <w:rPr>
          <w:sz w:val="21"/>
          <w:szCs w:val="21"/>
          <w:lang w:eastAsia="en-US"/>
        </w:rPr>
      </w:pP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45"/>
        <w:gridCol w:w="3853"/>
        <w:gridCol w:w="4893"/>
      </w:tblGrid>
      <w:tr w:rsidR="006B4D95" w:rsidRPr="00FC49F9" w:rsidTr="000B4B53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№</w:t>
            </w:r>
          </w:p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п/п</w:t>
            </w:r>
          </w:p>
        </w:tc>
        <w:tc>
          <w:tcPr>
            <w:tcW w:w="8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техническим, функциональным (потребительским свойствам), качественным количественным, эксплуатационным характеристикам, требование безопасности продукции: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4D95" w:rsidRPr="00FC49F9" w:rsidRDefault="006B4D95" w:rsidP="00613027">
            <w:pPr>
              <w:jc w:val="center"/>
              <w:rPr>
                <w:b/>
                <w:bCs/>
                <w:spacing w:val="5"/>
                <w:sz w:val="24"/>
                <w:szCs w:val="24"/>
                <w:lang w:val="en-US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  <w:lang w:val="en-US"/>
              </w:rPr>
              <w:t>1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  <w:r w:rsidRPr="00FC49F9">
              <w:rPr>
                <w:b/>
                <w:spacing w:val="-4"/>
                <w:sz w:val="24"/>
                <w:szCs w:val="24"/>
              </w:rPr>
              <w:t>Технический регламент/</w:t>
            </w:r>
          </w:p>
          <w:p w:rsidR="006B4D95" w:rsidRPr="00FC49F9" w:rsidRDefault="006B4D95" w:rsidP="0061302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</w:p>
          <w:p w:rsidR="006B4D95" w:rsidRPr="00FC49F9" w:rsidRDefault="006B4D95" w:rsidP="00613027">
            <w:pPr>
              <w:shd w:val="clear" w:color="auto" w:fill="FFFFFF"/>
              <w:rPr>
                <w:b/>
                <w:spacing w:val="-4"/>
                <w:sz w:val="24"/>
                <w:szCs w:val="24"/>
              </w:rPr>
            </w:pPr>
            <w:r w:rsidRPr="00FC49F9">
              <w:rPr>
                <w:b/>
                <w:spacing w:val="-4"/>
                <w:sz w:val="24"/>
                <w:szCs w:val="24"/>
              </w:rPr>
              <w:t>Документы, разрабатываемые и применяемые в национальной системе стандартизации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1D8A" w:rsidRPr="00E91D8A" w:rsidRDefault="00E91D8A" w:rsidP="00E91D8A">
            <w:pPr>
              <w:shd w:val="clear" w:color="auto" w:fill="FFFFFF"/>
              <w:rPr>
                <w:sz w:val="21"/>
                <w:szCs w:val="21"/>
              </w:rPr>
            </w:pPr>
            <w:r w:rsidRPr="00E91D8A">
              <w:rPr>
                <w:sz w:val="21"/>
                <w:szCs w:val="21"/>
              </w:rPr>
              <w:t>Технический регламент не утвержден.</w:t>
            </w:r>
          </w:p>
          <w:p w:rsidR="006B4D95" w:rsidRPr="00FC49F9" w:rsidRDefault="00E91D8A" w:rsidP="00E91D8A">
            <w:pPr>
              <w:shd w:val="clear" w:color="auto" w:fill="FFFFFF"/>
              <w:rPr>
                <w:sz w:val="24"/>
                <w:szCs w:val="24"/>
                <w:lang w:eastAsia="en-US"/>
              </w:rPr>
            </w:pPr>
            <w:r w:rsidRPr="00E91D8A">
              <w:rPr>
                <w:sz w:val="21"/>
                <w:szCs w:val="21"/>
              </w:rPr>
              <w:t>К продукции предъявляются требования, которые определяют потребность Заказчика согласно которой применение других характеристик продукции не допускается, и конкретизируются в приложении №1 к настоящему ТЗ.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  <w:lang w:val="en-US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  <w:lang w:val="en-US"/>
              </w:rPr>
              <w:t>2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техническим характеристикам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969" w:rsidRPr="00EB4969" w:rsidRDefault="00575608" w:rsidP="00EB4969">
            <w:pPr>
              <w:jc w:val="both"/>
              <w:rPr>
                <w:rFonts w:eastAsia="Calibri"/>
                <w:sz w:val="20"/>
              </w:rPr>
            </w:pPr>
            <w:r>
              <w:rPr>
                <w:i/>
                <w:spacing w:val="-4"/>
                <w:sz w:val="24"/>
                <w:szCs w:val="24"/>
              </w:rPr>
              <w:t xml:space="preserve">В </w:t>
            </w:r>
            <w:r w:rsidRPr="00575608">
              <w:rPr>
                <w:i/>
                <w:spacing w:val="-4"/>
                <w:sz w:val="24"/>
                <w:szCs w:val="24"/>
              </w:rPr>
              <w:t xml:space="preserve">соответствии с приложением №1 и приложением № 2 к настоящему техническому заданию изготовить и поставить поддоны 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5A7210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5A7210">
              <w:rPr>
                <w:b/>
                <w:bCs/>
                <w:spacing w:val="5"/>
                <w:sz w:val="24"/>
                <w:szCs w:val="24"/>
              </w:rPr>
              <w:t>3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функциональным, эксплуатационным характеристикам (потребительским свойствам)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E21307" w:rsidP="00E21307">
            <w:pPr>
              <w:widowControl w:val="0"/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 w:rsidRPr="00E21307">
              <w:rPr>
                <w:sz w:val="21"/>
                <w:szCs w:val="21"/>
              </w:rPr>
              <w:t>В соответствии с прилож</w:t>
            </w:r>
            <w:r w:rsidR="003C542E">
              <w:rPr>
                <w:sz w:val="21"/>
                <w:szCs w:val="21"/>
              </w:rPr>
              <w:t>ением №1</w:t>
            </w:r>
            <w:r w:rsidR="00575608">
              <w:rPr>
                <w:sz w:val="21"/>
                <w:szCs w:val="21"/>
              </w:rPr>
              <w:t xml:space="preserve"> и приложением №2 </w:t>
            </w:r>
            <w:r w:rsidR="003C542E">
              <w:rPr>
                <w:sz w:val="21"/>
                <w:szCs w:val="21"/>
              </w:rPr>
              <w:t xml:space="preserve"> к техническому заданию.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5A7210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5A7210">
              <w:rPr>
                <w:b/>
                <w:bCs/>
                <w:spacing w:val="5"/>
                <w:sz w:val="24"/>
                <w:szCs w:val="24"/>
              </w:rPr>
              <w:t>4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качеству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A122E1" w:rsidP="002F71A6">
            <w:pPr>
              <w:widowControl w:val="0"/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>
              <w:rPr>
                <w:sz w:val="21"/>
                <w:szCs w:val="21"/>
              </w:rPr>
              <w:t>В соответствии с проектом договора</w:t>
            </w:r>
          </w:p>
        </w:tc>
      </w:tr>
      <w:tr w:rsidR="006B4D95" w:rsidRPr="00FC49F9" w:rsidTr="000B4B53">
        <w:trPr>
          <w:trHeight w:val="921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5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безопасности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ED7543" w:rsidP="00EF511E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  <w:spacing w:val="-4"/>
                <w:sz w:val="24"/>
                <w:szCs w:val="24"/>
              </w:rPr>
            </w:pPr>
            <w:r w:rsidRPr="00ED7543">
              <w:rPr>
                <w:sz w:val="21"/>
                <w:szCs w:val="21"/>
              </w:rPr>
              <w:t>Товар должен быть безопасным для здоровья людей и окружающей среды, быть безопасным в эксплуатации.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6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упаковке товара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ED7543" w:rsidP="005B3ACB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 w:rsidRPr="00ED7543">
              <w:rPr>
                <w:spacing w:val="-4"/>
                <w:sz w:val="24"/>
                <w:szCs w:val="24"/>
              </w:rPr>
              <w:t xml:space="preserve">Упаковка должна быть оригинальной, обеспечивать полную сохранность продукции при транспортировке любыми видами транспорта. Маркировка должна соответствовать требованиям нормативных актов Российской Федерации для данной группы товара (продукции). Маркировка упаковок, а также документация внутри и вне их, должна позволять четко определить содержимое без вскрытия упаковки.     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</w:p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7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 xml:space="preserve">Требования к отгрузке товара 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5A7210" w:rsidP="005A7210">
            <w:pPr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jc w:val="both"/>
              <w:rPr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8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результатам поставки товара, выполнения работ, оказания услуг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5A7210" w:rsidP="005A7210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jc w:val="both"/>
              <w:rPr>
                <w:i/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  <w:tr w:rsidR="006B4D95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6B4D95" w:rsidP="00613027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9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4D95" w:rsidRPr="00FC49F9" w:rsidRDefault="006B4D95" w:rsidP="00613027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</w:rPr>
              <w:t>Требования к размерам товара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D95" w:rsidRPr="00FC49F9" w:rsidRDefault="005A7210" w:rsidP="005A7210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rPr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  <w:tr w:rsidR="005A7210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10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FC49F9">
              <w:rPr>
                <w:b/>
                <w:sz w:val="24"/>
                <w:szCs w:val="24"/>
                <w:lang w:eastAsia="en-US"/>
              </w:rPr>
              <w:t xml:space="preserve">Требования к гарантийному сроку и (или) объёму предоставления гарантии качества продукции, к обслуживанию продукции, к </w:t>
            </w:r>
            <w:r w:rsidRPr="00FC49F9">
              <w:rPr>
                <w:b/>
                <w:sz w:val="24"/>
                <w:szCs w:val="24"/>
                <w:lang w:eastAsia="en-US"/>
              </w:rPr>
              <w:lastRenderedPageBreak/>
              <w:t>расходам на эксплуатацию продукции, требования к обязательности осуществления монтажа и наладки продукции, к обучению лиц, осуществляющих использование и обслуживание продукции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DD184D" w:rsidRDefault="004D1484" w:rsidP="005A7210">
            <w:pPr>
              <w:spacing w:before="20"/>
              <w:jc w:val="both"/>
              <w:rPr>
                <w:rFonts w:ascii="TimesNewRomanPSMT" w:hAnsi="TimesNewRomanPSMT" w:cs="TimesNewRomanPSMT"/>
                <w:sz w:val="21"/>
                <w:szCs w:val="21"/>
              </w:rPr>
            </w:pPr>
            <w:r w:rsidRPr="004D1484">
              <w:rPr>
                <w:rFonts w:ascii="TimesNewRomanPSMT" w:hAnsi="TimesNewRomanPSMT" w:cs="TimesNewRomanPSMT"/>
                <w:sz w:val="21"/>
                <w:szCs w:val="21"/>
              </w:rPr>
              <w:lastRenderedPageBreak/>
              <w:t>На Товар устанавливается гарантийный срок продолжительностью 12 (двенадцать) месяцев с даты подписания товарной накладной (либо УПД) Заказчиком.</w:t>
            </w:r>
          </w:p>
        </w:tc>
      </w:tr>
      <w:tr w:rsidR="005A7210" w:rsidRPr="00FC49F9" w:rsidTr="000B4B53">
        <w:trPr>
          <w:trHeight w:val="1020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bCs/>
                <w:spacing w:val="5"/>
                <w:sz w:val="24"/>
                <w:szCs w:val="24"/>
              </w:rPr>
            </w:pPr>
            <w:r w:rsidRPr="00FC49F9">
              <w:rPr>
                <w:b/>
                <w:bCs/>
                <w:spacing w:val="5"/>
                <w:sz w:val="24"/>
                <w:szCs w:val="24"/>
              </w:rPr>
              <w:t>1</w:t>
            </w:r>
            <w:r>
              <w:rPr>
                <w:b/>
                <w:bCs/>
                <w:spacing w:val="5"/>
                <w:sz w:val="24"/>
                <w:szCs w:val="24"/>
              </w:rPr>
              <w:t>1</w:t>
            </w:r>
          </w:p>
        </w:tc>
        <w:tc>
          <w:tcPr>
            <w:tcW w:w="3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shd w:val="clear" w:color="auto" w:fill="FFFFFF"/>
              <w:rPr>
                <w:b/>
                <w:sz w:val="24"/>
                <w:szCs w:val="24"/>
                <w:lang w:eastAsia="en-US"/>
              </w:rPr>
            </w:pPr>
            <w:r w:rsidRPr="00FC49F9">
              <w:rPr>
                <w:b/>
                <w:sz w:val="24"/>
                <w:szCs w:val="24"/>
              </w:rPr>
              <w:t>Требования к тестированию, проведению методов испытаний, требования в отношении испытаний упаковки, маркировки, этикеток в соответствии с требованиями Законодательства, требования к подтверждению соответствия процессов и методов производства в соответствии с требованиями технических регламентов, стандартов, технических условий, а также требования в отношении условных обозначений и терминологии:</w:t>
            </w:r>
          </w:p>
        </w:tc>
        <w:tc>
          <w:tcPr>
            <w:tcW w:w="4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7210" w:rsidRPr="00FC49F9" w:rsidRDefault="005A7210" w:rsidP="005A7210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rPr>
                <w:i/>
                <w:spacing w:val="-4"/>
                <w:sz w:val="24"/>
                <w:szCs w:val="24"/>
              </w:rPr>
            </w:pPr>
            <w:r>
              <w:rPr>
                <w:i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</w:tbl>
    <w:p w:rsidR="006B4D95" w:rsidRPr="000B4B53" w:rsidRDefault="006B4D95" w:rsidP="006B4D95">
      <w:pPr>
        <w:tabs>
          <w:tab w:val="left" w:pos="709"/>
        </w:tabs>
        <w:spacing w:line="276" w:lineRule="auto"/>
        <w:ind w:firstLine="709"/>
        <w:rPr>
          <w:sz w:val="22"/>
          <w:szCs w:val="22"/>
          <w:lang w:eastAsia="en-US"/>
        </w:rPr>
      </w:pPr>
      <w:r w:rsidRPr="000B4B53">
        <w:rPr>
          <w:sz w:val="22"/>
          <w:szCs w:val="22"/>
          <w:lang w:eastAsia="en-US"/>
        </w:rPr>
        <w:t xml:space="preserve">       </w:t>
      </w:r>
    </w:p>
    <w:p w:rsidR="00FC49F9" w:rsidRDefault="000B4B53" w:rsidP="001C1761">
      <w:pPr>
        <w:spacing w:after="200" w:line="276" w:lineRule="auto"/>
        <w:rPr>
          <w:rFonts w:eastAsia="Calibri"/>
          <w:szCs w:val="28"/>
          <w:lang w:eastAsia="en-US"/>
        </w:rPr>
      </w:pPr>
      <w:r w:rsidRPr="00FC49F9">
        <w:rPr>
          <w:rFonts w:eastAsia="Calibri"/>
          <w:szCs w:val="28"/>
          <w:lang w:eastAsia="en-US"/>
        </w:rPr>
        <w:t xml:space="preserve">    </w:t>
      </w:r>
      <w:r w:rsidR="006B4D95" w:rsidRPr="00FC49F9">
        <w:rPr>
          <w:rFonts w:eastAsia="Calibri"/>
          <w:szCs w:val="28"/>
          <w:lang w:eastAsia="en-US"/>
        </w:rPr>
        <w:t>Приложение №1: Перечень требуемой продукции</w:t>
      </w:r>
    </w:p>
    <w:p w:rsidR="00261E65" w:rsidRPr="00261E65" w:rsidRDefault="004B6B8C" w:rsidP="00261E65">
      <w:pPr>
        <w:spacing w:after="200" w:line="276" w:lineRule="auto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t xml:space="preserve">    Приложение №2: Чертеж поддона для печи</w:t>
      </w:r>
      <w:r w:rsidR="00261E65">
        <w:rPr>
          <w:rFonts w:eastAsia="Calibri"/>
          <w:szCs w:val="28"/>
          <w:lang w:eastAsia="en-US"/>
        </w:rPr>
        <w:t xml:space="preserve"> </w:t>
      </w:r>
      <w:r w:rsidR="00261E65" w:rsidRPr="00261E65">
        <w:rPr>
          <w:rFonts w:eastAsia="Calibri"/>
          <w:szCs w:val="28"/>
          <w:lang w:eastAsia="en-US"/>
        </w:rPr>
        <w:t>СНЦ-5,10,5/11,5</w:t>
      </w:r>
      <w:r w:rsidR="00261E65">
        <w:rPr>
          <w:rFonts w:eastAsia="Calibri"/>
          <w:szCs w:val="28"/>
          <w:lang w:eastAsia="en-US"/>
        </w:rPr>
        <w:t xml:space="preserve"> (0897-4016)</w:t>
      </w:r>
    </w:p>
    <w:p w:rsidR="004B6B8C" w:rsidRPr="001C1761" w:rsidRDefault="00261E65" w:rsidP="001C1761">
      <w:pPr>
        <w:spacing w:after="200" w:line="276" w:lineRule="auto"/>
        <w:rPr>
          <w:rFonts w:eastAsia="Calibri"/>
          <w:szCs w:val="28"/>
          <w:lang w:eastAsia="en-US"/>
        </w:rPr>
      </w:pPr>
      <w:r w:rsidRPr="00261E65">
        <w:rPr>
          <w:rFonts w:eastAsia="Calibri"/>
          <w:szCs w:val="28"/>
          <w:lang w:eastAsia="en-US"/>
        </w:rPr>
        <w:t xml:space="preserve"> </w:t>
      </w:r>
    </w:p>
    <w:p w:rsidR="0029720E" w:rsidRDefault="005A7210" w:rsidP="00444054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>Начальник управления 071</w:t>
      </w:r>
    </w:p>
    <w:p w:rsidR="00444054" w:rsidRDefault="00444054" w:rsidP="00444054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                                                                 </w:t>
      </w:r>
      <w:r w:rsidR="005A7210">
        <w:rPr>
          <w:szCs w:val="28"/>
          <w:lang w:eastAsia="zh-CN"/>
        </w:rPr>
        <w:tab/>
      </w:r>
      <w:r w:rsidR="005A7210">
        <w:rPr>
          <w:szCs w:val="28"/>
          <w:lang w:eastAsia="zh-CN"/>
        </w:rPr>
        <w:tab/>
      </w:r>
      <w:r w:rsidR="005A7210">
        <w:rPr>
          <w:szCs w:val="28"/>
          <w:lang w:eastAsia="zh-CN"/>
        </w:rPr>
        <w:tab/>
      </w:r>
      <w:r w:rsidR="005A7210">
        <w:rPr>
          <w:szCs w:val="28"/>
          <w:lang w:eastAsia="zh-CN"/>
        </w:rPr>
        <w:tab/>
      </w:r>
      <w:r w:rsidR="005A7210">
        <w:rPr>
          <w:szCs w:val="28"/>
          <w:lang w:eastAsia="zh-CN"/>
        </w:rPr>
        <w:tab/>
        <w:t>Махалин А.А.</w:t>
      </w:r>
    </w:p>
    <w:p w:rsidR="001C1761" w:rsidRDefault="00444054" w:rsidP="001C1761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            </w:t>
      </w:r>
    </w:p>
    <w:p w:rsidR="006B4D95" w:rsidRPr="001C1761" w:rsidRDefault="00444054" w:rsidP="001C1761">
      <w:pPr>
        <w:suppressAutoHyphens/>
        <w:autoSpaceDE w:val="0"/>
        <w:autoSpaceDN w:val="0"/>
        <w:adjustRightInd w:val="0"/>
        <w:ind w:right="140"/>
        <w:rPr>
          <w:sz w:val="22"/>
          <w:szCs w:val="24"/>
          <w:lang w:eastAsia="zh-CN"/>
        </w:rPr>
      </w:pPr>
      <w:r>
        <w:rPr>
          <w:szCs w:val="28"/>
          <w:lang w:eastAsia="zh-CN"/>
        </w:rPr>
        <w:t xml:space="preserve">                                              </w:t>
      </w:r>
      <w:r>
        <w:rPr>
          <w:szCs w:val="24"/>
          <w:lang w:eastAsia="zh-CN"/>
        </w:rPr>
        <w:t xml:space="preserve">  </w:t>
      </w:r>
      <w:r>
        <w:rPr>
          <w:i/>
          <w:szCs w:val="24"/>
          <w:lang w:eastAsia="zh-CN"/>
        </w:rPr>
        <w:t xml:space="preserve">                        </w:t>
      </w:r>
    </w:p>
    <w:p w:rsidR="00FC49F9" w:rsidRDefault="000B4B53" w:rsidP="00FC49F9">
      <w:pPr>
        <w:spacing w:after="200"/>
        <w:rPr>
          <w:rFonts w:eastAsia="Calibri"/>
          <w:szCs w:val="28"/>
          <w:lang w:eastAsia="en-US"/>
        </w:rPr>
      </w:pPr>
      <w:r w:rsidRPr="000B4B53">
        <w:rPr>
          <w:rFonts w:eastAsia="Calibri"/>
          <w:szCs w:val="28"/>
          <w:lang w:eastAsia="en-US"/>
        </w:rPr>
        <w:t>Согласовано</w:t>
      </w:r>
      <w:r w:rsidR="00FC49F9">
        <w:rPr>
          <w:rFonts w:eastAsia="Calibri"/>
          <w:szCs w:val="28"/>
          <w:lang w:eastAsia="en-US"/>
        </w:rPr>
        <w:t>:</w:t>
      </w:r>
      <w:r w:rsidRPr="000B4B53">
        <w:rPr>
          <w:rFonts w:eastAsia="Calibri"/>
          <w:szCs w:val="28"/>
          <w:lang w:eastAsia="en-US"/>
        </w:rPr>
        <w:t xml:space="preserve"> </w:t>
      </w:r>
    </w:p>
    <w:p w:rsidR="00FC49F9" w:rsidRPr="000B4B53" w:rsidRDefault="005714B6" w:rsidP="00FC49F9">
      <w:pPr>
        <w:spacing w:after="200"/>
        <w:rPr>
          <w:szCs w:val="28"/>
          <w:lang w:eastAsia="zh-CN"/>
        </w:rPr>
      </w:pPr>
      <w:r>
        <w:rPr>
          <w:rFonts w:eastAsia="Calibri"/>
          <w:szCs w:val="28"/>
          <w:lang w:eastAsia="en-US"/>
        </w:rPr>
        <w:t xml:space="preserve">Главный механик    </w:t>
      </w:r>
      <w:r w:rsidR="00FC49F9" w:rsidRPr="000B4B53">
        <w:rPr>
          <w:szCs w:val="28"/>
          <w:lang w:eastAsia="zh-CN"/>
        </w:rPr>
        <w:t xml:space="preserve">                                  </w:t>
      </w:r>
      <w:r w:rsidR="00FC49F9">
        <w:rPr>
          <w:szCs w:val="28"/>
          <w:lang w:eastAsia="zh-CN"/>
        </w:rPr>
        <w:t xml:space="preserve">                    </w:t>
      </w:r>
      <w:r w:rsidR="00FC49F9" w:rsidRPr="000B4B53">
        <w:rPr>
          <w:szCs w:val="28"/>
          <w:lang w:eastAsia="zh-CN"/>
        </w:rPr>
        <w:t xml:space="preserve">       </w:t>
      </w:r>
      <w:r w:rsidR="00C375FE">
        <w:rPr>
          <w:szCs w:val="28"/>
          <w:lang w:eastAsia="zh-CN"/>
        </w:rPr>
        <w:t xml:space="preserve">  </w:t>
      </w:r>
      <w:r w:rsidR="00BE7BC4">
        <w:rPr>
          <w:szCs w:val="28"/>
          <w:lang w:eastAsia="zh-CN"/>
        </w:rPr>
        <w:t xml:space="preserve">           </w:t>
      </w:r>
      <w:r w:rsidR="0059646D">
        <w:rPr>
          <w:szCs w:val="28"/>
          <w:lang w:eastAsia="zh-CN"/>
        </w:rPr>
        <w:t xml:space="preserve">  </w:t>
      </w:r>
      <w:r>
        <w:rPr>
          <w:szCs w:val="28"/>
          <w:lang w:eastAsia="zh-CN"/>
        </w:rPr>
        <w:t xml:space="preserve"> Костко А.Д</w:t>
      </w:r>
      <w:r w:rsidR="005A7210">
        <w:rPr>
          <w:szCs w:val="28"/>
          <w:lang w:eastAsia="zh-CN"/>
        </w:rPr>
        <w:t>.</w:t>
      </w:r>
    </w:p>
    <w:p w:rsidR="00865672" w:rsidRDefault="00FC49F9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  <w:r w:rsidRPr="000B4B53">
        <w:rPr>
          <w:szCs w:val="28"/>
          <w:lang w:eastAsia="zh-CN"/>
        </w:rPr>
        <w:t xml:space="preserve">                                                          </w:t>
      </w:r>
      <w:r w:rsidRPr="000B4B53">
        <w:rPr>
          <w:szCs w:val="24"/>
          <w:lang w:eastAsia="zh-CN"/>
        </w:rPr>
        <w:t xml:space="preserve">  </w:t>
      </w:r>
      <w:r w:rsidR="00603CD7">
        <w:rPr>
          <w:i/>
          <w:szCs w:val="24"/>
          <w:lang w:eastAsia="zh-CN"/>
        </w:rPr>
        <w:t xml:space="preserve">                </w:t>
      </w: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865672" w:rsidRDefault="00865672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5278D7" w:rsidRDefault="005278D7" w:rsidP="00603CD7">
      <w:pPr>
        <w:suppressAutoHyphens/>
        <w:autoSpaceDE w:val="0"/>
        <w:autoSpaceDN w:val="0"/>
        <w:adjustRightInd w:val="0"/>
        <w:ind w:right="140"/>
        <w:rPr>
          <w:i/>
          <w:szCs w:val="24"/>
          <w:lang w:eastAsia="zh-CN"/>
        </w:rPr>
      </w:pPr>
    </w:p>
    <w:p w:rsidR="00FC49F9" w:rsidRPr="00603CD7" w:rsidRDefault="00FC49F9" w:rsidP="00603CD7">
      <w:pPr>
        <w:suppressAutoHyphens/>
        <w:autoSpaceDE w:val="0"/>
        <w:autoSpaceDN w:val="0"/>
        <w:adjustRightInd w:val="0"/>
        <w:ind w:right="140"/>
        <w:rPr>
          <w:szCs w:val="24"/>
          <w:lang w:eastAsia="zh-CN"/>
        </w:rPr>
      </w:pPr>
    </w:p>
    <w:p w:rsidR="005E10CB" w:rsidRDefault="005E10CB">
      <w:pPr>
        <w:spacing w:after="200" w:line="276" w:lineRule="auto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br w:type="page"/>
      </w:r>
    </w:p>
    <w:p w:rsidR="006B4D95" w:rsidRPr="00FC49F9" w:rsidRDefault="006B4D95" w:rsidP="006B4D95">
      <w:pPr>
        <w:jc w:val="right"/>
        <w:rPr>
          <w:sz w:val="24"/>
          <w:szCs w:val="24"/>
          <w:lang w:eastAsia="en-US"/>
        </w:rPr>
      </w:pPr>
      <w:bookmarkStart w:id="0" w:name="_GoBack"/>
      <w:bookmarkEnd w:id="0"/>
      <w:r w:rsidRPr="00FC49F9">
        <w:rPr>
          <w:sz w:val="24"/>
          <w:szCs w:val="24"/>
          <w:lang w:eastAsia="en-US"/>
        </w:rPr>
        <w:lastRenderedPageBreak/>
        <w:t>Приложение № 1 к Техническому заданию</w:t>
      </w:r>
    </w:p>
    <w:p w:rsidR="006B4D95" w:rsidRPr="00FC49F9" w:rsidRDefault="006B4D95" w:rsidP="006B4D95">
      <w:pPr>
        <w:jc w:val="right"/>
        <w:rPr>
          <w:sz w:val="24"/>
          <w:szCs w:val="24"/>
          <w:lang w:eastAsia="en-US"/>
        </w:rPr>
      </w:pPr>
    </w:p>
    <w:p w:rsidR="006B4D95" w:rsidRDefault="006B4D95" w:rsidP="005A7210">
      <w:pPr>
        <w:jc w:val="center"/>
        <w:rPr>
          <w:b/>
          <w:szCs w:val="28"/>
          <w:lang w:eastAsia="en-US"/>
        </w:rPr>
      </w:pPr>
      <w:r w:rsidRPr="000B4B53">
        <w:rPr>
          <w:b/>
          <w:szCs w:val="28"/>
          <w:lang w:eastAsia="en-US"/>
        </w:rPr>
        <w:t>Перечень требуемой продукции</w:t>
      </w:r>
    </w:p>
    <w:p w:rsidR="006055A9" w:rsidRPr="000F65FB" w:rsidRDefault="006055A9" w:rsidP="006055A9">
      <w:pPr>
        <w:tabs>
          <w:tab w:val="left" w:pos="4935"/>
        </w:tabs>
        <w:rPr>
          <w:rFonts w:ascii="TimesNewRomanPSMT" w:hAnsi="TimesNewRomanPSMT" w:cs="TimesNewRomanPSMT"/>
          <w:sz w:val="24"/>
          <w:szCs w:val="24"/>
        </w:rPr>
      </w:pPr>
    </w:p>
    <w:tbl>
      <w:tblPr>
        <w:tblW w:w="9801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79"/>
        <w:gridCol w:w="1433"/>
        <w:gridCol w:w="2551"/>
        <w:gridCol w:w="3827"/>
        <w:gridCol w:w="1311"/>
      </w:tblGrid>
      <w:tr w:rsidR="00F81EE3" w:rsidRPr="00FD667D" w:rsidTr="00DB725D">
        <w:tc>
          <w:tcPr>
            <w:tcW w:w="679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 w:rsidRPr="00FD667D">
              <w:rPr>
                <w:rFonts w:eastAsia="Liberation Serif"/>
                <w:b/>
                <w:sz w:val="20"/>
              </w:rPr>
              <w:t>№</w:t>
            </w:r>
          </w:p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п/п</w:t>
            </w:r>
          </w:p>
        </w:tc>
        <w:tc>
          <w:tcPr>
            <w:tcW w:w="1433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Наименование продукции</w:t>
            </w:r>
          </w:p>
        </w:tc>
        <w:tc>
          <w:tcPr>
            <w:tcW w:w="6378" w:type="dxa"/>
            <w:gridSpan w:val="2"/>
            <w:shd w:val="clear" w:color="auto" w:fill="auto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Описание</w:t>
            </w:r>
          </w:p>
        </w:tc>
        <w:tc>
          <w:tcPr>
            <w:tcW w:w="1311" w:type="dxa"/>
            <w:shd w:val="clear" w:color="auto" w:fill="FFFFFF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 w:rsidRPr="00FD667D">
              <w:rPr>
                <w:b/>
                <w:sz w:val="20"/>
              </w:rPr>
              <w:t>Кол-во</w:t>
            </w:r>
          </w:p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(шт.)</w:t>
            </w:r>
          </w:p>
        </w:tc>
      </w:tr>
      <w:tr w:rsidR="00F81EE3" w:rsidRPr="00FD667D" w:rsidTr="00DB725D">
        <w:tc>
          <w:tcPr>
            <w:tcW w:w="679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1</w:t>
            </w:r>
          </w:p>
        </w:tc>
        <w:tc>
          <w:tcPr>
            <w:tcW w:w="1433" w:type="dxa"/>
            <w:shd w:val="clear" w:color="auto" w:fill="auto"/>
            <w:vAlign w:val="center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2</w:t>
            </w:r>
          </w:p>
        </w:tc>
        <w:tc>
          <w:tcPr>
            <w:tcW w:w="6378" w:type="dxa"/>
            <w:gridSpan w:val="2"/>
            <w:shd w:val="clear" w:color="auto" w:fill="auto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3</w:t>
            </w:r>
          </w:p>
        </w:tc>
        <w:tc>
          <w:tcPr>
            <w:tcW w:w="1311" w:type="dxa"/>
            <w:shd w:val="clear" w:color="auto" w:fill="FFFFFF"/>
          </w:tcPr>
          <w:p w:rsidR="00F81EE3" w:rsidRPr="00FD667D" w:rsidRDefault="00F81EE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4</w:t>
            </w:r>
          </w:p>
        </w:tc>
      </w:tr>
      <w:tr w:rsidR="00DA6763" w:rsidRPr="00FD667D" w:rsidTr="001C2D91">
        <w:trPr>
          <w:trHeight w:val="270"/>
        </w:trPr>
        <w:tc>
          <w:tcPr>
            <w:tcW w:w="679" w:type="dxa"/>
            <w:vMerge w:val="restart"/>
            <w:shd w:val="clear" w:color="auto" w:fill="auto"/>
            <w:vAlign w:val="center"/>
          </w:tcPr>
          <w:p w:rsidR="00DA6763" w:rsidRPr="00FD667D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 w:rsidRPr="00FD667D">
              <w:rPr>
                <w:b/>
                <w:sz w:val="20"/>
              </w:rPr>
              <w:t>1.</w:t>
            </w:r>
          </w:p>
        </w:tc>
        <w:tc>
          <w:tcPr>
            <w:tcW w:w="1433" w:type="dxa"/>
            <w:vMerge w:val="restart"/>
            <w:shd w:val="clear" w:color="auto" w:fill="auto"/>
            <w:vAlign w:val="center"/>
          </w:tcPr>
          <w:p w:rsidR="00DA6763" w:rsidRPr="00590341" w:rsidRDefault="00DA6763" w:rsidP="00590341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  <w:r w:rsidRPr="00590341">
              <w:rPr>
                <w:sz w:val="20"/>
              </w:rPr>
              <w:t>Поддон для печи СНЦ-5,10,5/11,5</w:t>
            </w:r>
          </w:p>
          <w:p w:rsidR="00DA6763" w:rsidRPr="005261AE" w:rsidRDefault="00573F68" w:rsidP="00DF1D97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2"/>
                <w:szCs w:val="22"/>
              </w:rPr>
            </w:pPr>
            <w:r>
              <w:rPr>
                <w:sz w:val="20"/>
              </w:rPr>
              <w:t xml:space="preserve"> </w:t>
            </w:r>
            <w:r w:rsidR="00DA6763">
              <w:rPr>
                <w:sz w:val="20"/>
              </w:rPr>
              <w:t>в со</w:t>
            </w:r>
            <w:r>
              <w:rPr>
                <w:sz w:val="20"/>
              </w:rPr>
              <w:t xml:space="preserve">ответствии с чертежом 0897-4016 (приложение №2 к </w:t>
            </w:r>
            <w:r w:rsidR="00DF1D97">
              <w:rPr>
                <w:sz w:val="20"/>
              </w:rPr>
              <w:t>техническому заданию</w:t>
            </w:r>
            <w:r>
              <w:rPr>
                <w:sz w:val="20"/>
              </w:rPr>
              <w:t>)</w:t>
            </w:r>
          </w:p>
        </w:tc>
        <w:tc>
          <w:tcPr>
            <w:tcW w:w="2551" w:type="dxa"/>
            <w:shd w:val="clear" w:color="auto" w:fill="auto"/>
          </w:tcPr>
          <w:p w:rsidR="00DA6763" w:rsidRPr="00C55ACE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Показатель</w:t>
            </w:r>
          </w:p>
        </w:tc>
        <w:tc>
          <w:tcPr>
            <w:tcW w:w="3827" w:type="dxa"/>
            <w:shd w:val="clear" w:color="auto" w:fill="auto"/>
          </w:tcPr>
          <w:p w:rsidR="00DA6763" w:rsidRPr="00C55ACE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Значение</w:t>
            </w:r>
          </w:p>
        </w:tc>
        <w:tc>
          <w:tcPr>
            <w:tcW w:w="1311" w:type="dxa"/>
            <w:vMerge w:val="restart"/>
            <w:shd w:val="clear" w:color="auto" w:fill="FFFFFF"/>
            <w:vAlign w:val="center"/>
          </w:tcPr>
          <w:p w:rsidR="00DA6763" w:rsidRPr="002C3F0B" w:rsidRDefault="00DA6763" w:rsidP="00615054">
            <w:pPr>
              <w:tabs>
                <w:tab w:val="left" w:pos="0"/>
                <w:tab w:val="left" w:pos="6237"/>
                <w:tab w:val="left" w:pos="6379"/>
              </w:tabs>
              <w:jc w:val="center"/>
            </w:pPr>
            <w:r>
              <w:rPr>
                <w:b/>
                <w:sz w:val="20"/>
              </w:rPr>
              <w:t>2</w:t>
            </w:r>
          </w:p>
        </w:tc>
      </w:tr>
      <w:tr w:rsidR="00FB1768" w:rsidRPr="00FD667D" w:rsidTr="00DB725D">
        <w:trPr>
          <w:trHeight w:val="13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rPr>
                <w:sz w:val="20"/>
              </w:rPr>
            </w:pPr>
            <w:r w:rsidRPr="00FB1768">
              <w:rPr>
                <w:sz w:val="20"/>
              </w:rPr>
              <w:t xml:space="preserve">длина 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1020мм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162F9C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3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ширина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570мм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162F9C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97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высота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65мм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2C3F0B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0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 xml:space="preserve">Литейные </w:t>
            </w:r>
            <w:r w:rsidR="00995D8A">
              <w:rPr>
                <w:sz w:val="20"/>
              </w:rPr>
              <w:t xml:space="preserve">радиусы 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995D8A" w:rsidP="00FB1768">
            <w:pPr>
              <w:rPr>
                <w:sz w:val="20"/>
              </w:rPr>
            </w:pPr>
            <w:r>
              <w:rPr>
                <w:sz w:val="20"/>
              </w:rPr>
              <w:t xml:space="preserve">До </w:t>
            </w:r>
            <w:r w:rsidR="00FB1768" w:rsidRPr="00FB1768">
              <w:rPr>
                <w:sz w:val="20"/>
              </w:rPr>
              <w:t>0,5мм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2C3F0B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10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337AE7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E16DE">
              <w:rPr>
                <w:sz w:val="20"/>
              </w:rPr>
              <w:t>Точность отливки</w:t>
            </w:r>
            <w:r>
              <w:rPr>
                <w:sz w:val="20"/>
              </w:rPr>
              <w:t xml:space="preserve"> по ГОСТ Р 53464-2009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A21ED7" w:rsidP="005278D7">
            <w:pPr>
              <w:rPr>
                <w:sz w:val="20"/>
              </w:rPr>
            </w:pPr>
            <w:r>
              <w:rPr>
                <w:sz w:val="20"/>
              </w:rPr>
              <w:t>10 класс размерной точности, 4 степень коробления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A21ED7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10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337AE7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Уклоны по ГОСТ</w:t>
            </w:r>
            <w:r>
              <w:rPr>
                <w:sz w:val="20"/>
              </w:rPr>
              <w:t xml:space="preserve"> 3212-92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8254D9" w:rsidP="00FB1768">
            <w:pPr>
              <w:rPr>
                <w:sz w:val="20"/>
              </w:rPr>
            </w:pPr>
            <w:r>
              <w:rPr>
                <w:sz w:val="20"/>
              </w:rPr>
              <w:t>Да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2C3F0B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13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B1768">
              <w:rPr>
                <w:sz w:val="20"/>
              </w:rPr>
              <w:t>Чистота обработки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 xml:space="preserve">12,5 по </w:t>
            </w:r>
            <w:proofErr w:type="spellStart"/>
            <w:r w:rsidRPr="00FB1768">
              <w:rPr>
                <w:sz w:val="20"/>
              </w:rPr>
              <w:t>Ra</w:t>
            </w:r>
            <w:proofErr w:type="spellEnd"/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  <w:lang w:val="en-US"/>
              </w:rPr>
            </w:pPr>
          </w:p>
        </w:tc>
      </w:tr>
      <w:tr w:rsidR="00FB1768" w:rsidRPr="00FD667D" w:rsidTr="00DB725D">
        <w:trPr>
          <w:trHeight w:val="120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5278D7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jc w:val="both"/>
              <w:rPr>
                <w:sz w:val="20"/>
              </w:rPr>
            </w:pPr>
            <w:r w:rsidRPr="00FE16DE">
              <w:rPr>
                <w:sz w:val="20"/>
              </w:rPr>
              <w:t>Материал</w:t>
            </w:r>
            <w:r>
              <w:rPr>
                <w:sz w:val="20"/>
              </w:rPr>
              <w:t xml:space="preserve"> (в соответствии ГОСТ 5632-2014)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F73D6" w:rsidP="00FF73D6">
            <w:pPr>
              <w:rPr>
                <w:sz w:val="20"/>
              </w:rPr>
            </w:pPr>
            <w:r>
              <w:rPr>
                <w:sz w:val="20"/>
              </w:rPr>
              <w:t xml:space="preserve">Сталь Х28H48В5Л или </w:t>
            </w:r>
            <w:r w:rsidR="00FB1768" w:rsidRPr="00FB1768">
              <w:rPr>
                <w:sz w:val="20"/>
              </w:rPr>
              <w:t>ХН33КВЮ</w:t>
            </w:r>
            <w:r>
              <w:rPr>
                <w:sz w:val="20"/>
              </w:rPr>
              <w:t xml:space="preserve"> или ХН78Т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1D00F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  <w:tr w:rsidR="00FB1768" w:rsidRPr="00FD667D" w:rsidTr="00DB725D">
        <w:trPr>
          <w:trHeight w:val="95"/>
        </w:trPr>
        <w:tc>
          <w:tcPr>
            <w:tcW w:w="679" w:type="dxa"/>
            <w:vMerge/>
            <w:shd w:val="clear" w:color="auto" w:fill="auto"/>
            <w:vAlign w:val="center"/>
          </w:tcPr>
          <w:p w:rsidR="00FB1768" w:rsidRPr="00FD667D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433" w:type="dxa"/>
            <w:vMerge/>
            <w:shd w:val="clear" w:color="auto" w:fill="auto"/>
            <w:vAlign w:val="center"/>
          </w:tcPr>
          <w:p w:rsidR="00FB1768" w:rsidRPr="00CE0450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sz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FB1768" w:rsidRPr="00FB1768" w:rsidRDefault="00D075EC" w:rsidP="00FB1768">
            <w:pPr>
              <w:tabs>
                <w:tab w:val="left" w:pos="0"/>
                <w:tab w:val="left" w:pos="6237"/>
                <w:tab w:val="left" w:pos="6379"/>
              </w:tabs>
              <w:ind w:firstLine="24"/>
              <w:rPr>
                <w:sz w:val="20"/>
              </w:rPr>
            </w:pPr>
            <w:r>
              <w:rPr>
                <w:sz w:val="20"/>
              </w:rPr>
              <w:t>М</w:t>
            </w:r>
            <w:r w:rsidR="00FB1768" w:rsidRPr="00FB1768">
              <w:rPr>
                <w:sz w:val="20"/>
              </w:rPr>
              <w:t>асса</w:t>
            </w:r>
          </w:p>
        </w:tc>
        <w:tc>
          <w:tcPr>
            <w:tcW w:w="3827" w:type="dxa"/>
            <w:shd w:val="clear" w:color="auto" w:fill="auto"/>
          </w:tcPr>
          <w:p w:rsidR="00FB1768" w:rsidRPr="00FB1768" w:rsidRDefault="00FB1768" w:rsidP="00FB1768">
            <w:pPr>
              <w:rPr>
                <w:sz w:val="20"/>
              </w:rPr>
            </w:pPr>
            <w:r w:rsidRPr="00FB1768">
              <w:rPr>
                <w:sz w:val="20"/>
              </w:rPr>
              <w:t>50,27кг</w:t>
            </w:r>
            <w:r w:rsidR="00D075EC">
              <w:rPr>
                <w:sz w:val="20"/>
              </w:rPr>
              <w:t xml:space="preserve"> ±10 кг</w:t>
            </w:r>
          </w:p>
        </w:tc>
        <w:tc>
          <w:tcPr>
            <w:tcW w:w="1311" w:type="dxa"/>
            <w:vMerge/>
            <w:shd w:val="clear" w:color="auto" w:fill="FFFFFF"/>
            <w:vAlign w:val="center"/>
          </w:tcPr>
          <w:p w:rsidR="00FB1768" w:rsidRPr="005B6DEF" w:rsidRDefault="00FB1768" w:rsidP="00FB1768">
            <w:pPr>
              <w:tabs>
                <w:tab w:val="left" w:pos="0"/>
                <w:tab w:val="left" w:pos="6237"/>
                <w:tab w:val="left" w:pos="6379"/>
              </w:tabs>
              <w:jc w:val="center"/>
              <w:rPr>
                <w:b/>
                <w:sz w:val="20"/>
              </w:rPr>
            </w:pPr>
          </w:p>
        </w:tc>
      </w:tr>
    </w:tbl>
    <w:p w:rsidR="00E04F2D" w:rsidRPr="006E3FF5" w:rsidRDefault="00E04F2D" w:rsidP="00E04F2D">
      <w:pPr>
        <w:ind w:firstLine="708"/>
      </w:pPr>
    </w:p>
    <w:p w:rsidR="00070172" w:rsidRDefault="00070172" w:rsidP="005A7210">
      <w:pPr>
        <w:jc w:val="center"/>
        <w:rPr>
          <w:b/>
          <w:szCs w:val="28"/>
          <w:lang w:eastAsia="en-US"/>
        </w:rPr>
      </w:pPr>
    </w:p>
    <w:p w:rsidR="00996D48" w:rsidRPr="000B4B53" w:rsidRDefault="00996D48" w:rsidP="005A7210">
      <w:pPr>
        <w:widowControl w:val="0"/>
        <w:autoSpaceDE w:val="0"/>
        <w:autoSpaceDN w:val="0"/>
        <w:adjustRightInd w:val="0"/>
        <w:jc w:val="both"/>
        <w:rPr>
          <w:rFonts w:eastAsia="Calibri"/>
          <w:i/>
          <w:color w:val="000000"/>
          <w:sz w:val="24"/>
          <w:szCs w:val="24"/>
        </w:rPr>
      </w:pPr>
    </w:p>
    <w:p w:rsidR="00E65AC8" w:rsidRDefault="00E65AC8" w:rsidP="00E65AC8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Руководитель </w:t>
      </w:r>
    </w:p>
    <w:p w:rsidR="00E65AC8" w:rsidRDefault="005A7210" w:rsidP="00E65AC8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Начальник управления 071 </w:t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  <w:t>Махалин А.А.</w:t>
      </w:r>
    </w:p>
    <w:p w:rsidR="00996D48" w:rsidRDefault="00E65AC8" w:rsidP="005A7210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                  </w:t>
      </w:r>
    </w:p>
    <w:p w:rsidR="00E65AC8" w:rsidRPr="005A7210" w:rsidRDefault="00E65AC8" w:rsidP="005A7210">
      <w:pPr>
        <w:suppressAutoHyphens/>
        <w:autoSpaceDE w:val="0"/>
        <w:autoSpaceDN w:val="0"/>
        <w:adjustRightInd w:val="0"/>
        <w:ind w:right="140"/>
        <w:rPr>
          <w:sz w:val="22"/>
          <w:szCs w:val="24"/>
          <w:lang w:eastAsia="zh-CN"/>
        </w:rPr>
      </w:pPr>
      <w:r>
        <w:rPr>
          <w:szCs w:val="28"/>
          <w:lang w:eastAsia="zh-CN"/>
        </w:rPr>
        <w:t xml:space="preserve">                                        </w:t>
      </w:r>
      <w:r>
        <w:rPr>
          <w:szCs w:val="24"/>
          <w:lang w:eastAsia="zh-CN"/>
        </w:rPr>
        <w:t xml:space="preserve">  </w:t>
      </w:r>
      <w:r>
        <w:rPr>
          <w:i/>
          <w:szCs w:val="24"/>
          <w:lang w:eastAsia="zh-CN"/>
        </w:rPr>
        <w:t xml:space="preserve"> </w:t>
      </w:r>
    </w:p>
    <w:p w:rsidR="00E65AC8" w:rsidRDefault="00E65AC8" w:rsidP="00E65AC8">
      <w:pPr>
        <w:spacing w:after="200"/>
        <w:rPr>
          <w:rFonts w:eastAsia="Calibri"/>
          <w:szCs w:val="28"/>
          <w:lang w:eastAsia="en-US"/>
        </w:rPr>
      </w:pPr>
      <w:r w:rsidRPr="000B4B53">
        <w:rPr>
          <w:rFonts w:eastAsia="Calibri"/>
          <w:szCs w:val="28"/>
          <w:lang w:eastAsia="en-US"/>
        </w:rPr>
        <w:t>Согласовано</w:t>
      </w:r>
      <w:r>
        <w:rPr>
          <w:rFonts w:eastAsia="Calibri"/>
          <w:szCs w:val="28"/>
          <w:lang w:eastAsia="en-US"/>
        </w:rPr>
        <w:t>:</w:t>
      </w:r>
      <w:r w:rsidRPr="000B4B53">
        <w:rPr>
          <w:rFonts w:eastAsia="Calibri"/>
          <w:szCs w:val="28"/>
          <w:lang w:eastAsia="en-US"/>
        </w:rPr>
        <w:t xml:space="preserve"> </w:t>
      </w:r>
    </w:p>
    <w:p w:rsidR="006B4D95" w:rsidRDefault="005953CA" w:rsidP="005A7210">
      <w:pPr>
        <w:spacing w:after="200"/>
        <w:rPr>
          <w:szCs w:val="28"/>
          <w:lang w:eastAsia="zh-CN"/>
        </w:rPr>
      </w:pPr>
      <w:r>
        <w:rPr>
          <w:rFonts w:eastAsia="Calibri"/>
          <w:szCs w:val="28"/>
          <w:lang w:eastAsia="en-US"/>
        </w:rPr>
        <w:t xml:space="preserve">Главный механик      </w:t>
      </w:r>
      <w:r w:rsidR="00E65AC8" w:rsidRPr="000B4B53">
        <w:rPr>
          <w:szCs w:val="28"/>
          <w:lang w:eastAsia="zh-CN"/>
        </w:rPr>
        <w:t xml:space="preserve">                                   </w:t>
      </w:r>
      <w:r w:rsidR="00E65AC8">
        <w:rPr>
          <w:szCs w:val="28"/>
          <w:lang w:eastAsia="zh-CN"/>
        </w:rPr>
        <w:t xml:space="preserve">                    </w:t>
      </w:r>
      <w:r w:rsidR="00996D48">
        <w:rPr>
          <w:szCs w:val="28"/>
          <w:lang w:eastAsia="zh-CN"/>
        </w:rPr>
        <w:t xml:space="preserve">        </w:t>
      </w:r>
      <w:r w:rsidR="00F21136">
        <w:rPr>
          <w:szCs w:val="28"/>
          <w:lang w:eastAsia="zh-CN"/>
        </w:rPr>
        <w:t xml:space="preserve">          </w:t>
      </w:r>
      <w:r w:rsidR="00350862">
        <w:rPr>
          <w:szCs w:val="28"/>
          <w:lang w:eastAsia="zh-CN"/>
        </w:rPr>
        <w:t xml:space="preserve"> </w:t>
      </w:r>
      <w:r>
        <w:rPr>
          <w:szCs w:val="28"/>
          <w:lang w:eastAsia="zh-CN"/>
        </w:rPr>
        <w:t>Костко А.Д</w:t>
      </w:r>
      <w:r w:rsidR="00F21136">
        <w:rPr>
          <w:szCs w:val="28"/>
          <w:lang w:eastAsia="zh-CN"/>
        </w:rPr>
        <w:t>.</w:t>
      </w: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EA06E0" w:rsidRDefault="00EA06E0" w:rsidP="005A7210">
      <w:pPr>
        <w:spacing w:after="200"/>
        <w:rPr>
          <w:szCs w:val="28"/>
          <w:lang w:eastAsia="zh-CN"/>
        </w:rPr>
      </w:pPr>
    </w:p>
    <w:p w:rsidR="00EA06E0" w:rsidRDefault="00EA06E0" w:rsidP="005A7210">
      <w:pPr>
        <w:spacing w:after="200"/>
        <w:rPr>
          <w:szCs w:val="28"/>
          <w:lang w:eastAsia="zh-CN"/>
        </w:rPr>
      </w:pPr>
    </w:p>
    <w:p w:rsidR="00EA06E0" w:rsidRDefault="00EA06E0" w:rsidP="005A7210">
      <w:pPr>
        <w:spacing w:after="200"/>
        <w:rPr>
          <w:szCs w:val="28"/>
          <w:lang w:eastAsia="zh-CN"/>
        </w:rPr>
      </w:pPr>
    </w:p>
    <w:p w:rsidR="00DF2383" w:rsidRDefault="00DF2383" w:rsidP="005A7210">
      <w:pPr>
        <w:spacing w:after="200"/>
        <w:rPr>
          <w:szCs w:val="28"/>
          <w:lang w:eastAsia="zh-CN"/>
        </w:rPr>
      </w:pPr>
    </w:p>
    <w:p w:rsidR="00DF2383" w:rsidRPr="00FC49F9" w:rsidRDefault="00DF2383" w:rsidP="00DF2383">
      <w:pPr>
        <w:jc w:val="right"/>
        <w:rPr>
          <w:sz w:val="24"/>
          <w:szCs w:val="24"/>
          <w:lang w:eastAsia="en-US"/>
        </w:rPr>
      </w:pPr>
      <w:r w:rsidRPr="00FC49F9">
        <w:rPr>
          <w:sz w:val="24"/>
          <w:szCs w:val="24"/>
          <w:lang w:eastAsia="en-US"/>
        </w:rPr>
        <w:t xml:space="preserve">Приложение № </w:t>
      </w:r>
      <w:r>
        <w:rPr>
          <w:sz w:val="24"/>
          <w:szCs w:val="24"/>
          <w:lang w:eastAsia="en-US"/>
        </w:rPr>
        <w:t>2</w:t>
      </w:r>
      <w:r w:rsidRPr="00FC49F9">
        <w:rPr>
          <w:sz w:val="24"/>
          <w:szCs w:val="24"/>
          <w:lang w:eastAsia="en-US"/>
        </w:rPr>
        <w:t xml:space="preserve"> к Техническому заданию</w:t>
      </w:r>
    </w:p>
    <w:p w:rsidR="00DF2383" w:rsidRDefault="00DF2383" w:rsidP="00DF2383">
      <w:pPr>
        <w:jc w:val="center"/>
        <w:rPr>
          <w:b/>
          <w:sz w:val="24"/>
          <w:szCs w:val="24"/>
        </w:rPr>
      </w:pPr>
    </w:p>
    <w:p w:rsidR="00DF2383" w:rsidRPr="00FE2803" w:rsidRDefault="00DF2383" w:rsidP="00DF2383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Чертеж поддона для печи СНЦ-5,10,5/11,5 (0897-4016)</w:t>
      </w:r>
    </w:p>
    <w:p w:rsidR="000E2C37" w:rsidRDefault="000E2C37" w:rsidP="000E2C37">
      <w:r>
        <w:rPr>
          <w:noProof/>
        </w:rPr>
        <w:drawing>
          <wp:inline distT="0" distB="0" distL="0" distR="0" wp14:anchorId="3A84F2B7" wp14:editId="19601A38">
            <wp:extent cx="5924550" cy="4248150"/>
            <wp:effectExtent l="0" t="0" r="0" b="0"/>
            <wp:docPr id="4" name="Рисунок 4" descr="C:\Users\GrishaevNR\Desktop\0897-4016 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ishaevNR\Desktop\0897-4016 л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C37" w:rsidRPr="00361B8A" w:rsidRDefault="000E2C37" w:rsidP="000E2C37">
      <w:pPr>
        <w:jc w:val="right"/>
        <w:rPr>
          <w:sz w:val="24"/>
          <w:szCs w:val="24"/>
        </w:rPr>
      </w:pPr>
      <w:r w:rsidRPr="00361B8A">
        <w:rPr>
          <w:sz w:val="24"/>
          <w:szCs w:val="24"/>
        </w:rPr>
        <w:t>Чертеж 0897-4016 (лист 1)</w:t>
      </w: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>
      <w:pPr>
        <w:jc w:val="right"/>
      </w:pPr>
    </w:p>
    <w:p w:rsidR="000E2C37" w:rsidRDefault="000E2C37" w:rsidP="000E2C37"/>
    <w:p w:rsidR="000E2C37" w:rsidRDefault="000E2C37" w:rsidP="000E2C37">
      <w:pPr>
        <w:jc w:val="right"/>
      </w:pPr>
    </w:p>
    <w:p w:rsidR="000E2C37" w:rsidRDefault="000E2C37" w:rsidP="000E2C37">
      <w:r w:rsidRPr="006B77DB">
        <w:rPr>
          <w:noProof/>
        </w:rPr>
        <w:lastRenderedPageBreak/>
        <w:drawing>
          <wp:inline distT="0" distB="0" distL="0" distR="0" wp14:anchorId="16DA919D" wp14:editId="5A110182">
            <wp:extent cx="5601897" cy="7889875"/>
            <wp:effectExtent l="0" t="0" r="0" b="0"/>
            <wp:docPr id="3" name="Рисунок 3" descr="C:\Users\Davidovaan\Pictures\2025-03-11\0897-4016 л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vidovaan\Pictures\2025-03-11\0897-4016 л2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182" cy="789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C37" w:rsidRPr="00361B8A" w:rsidRDefault="000E2C37" w:rsidP="000E2C37">
      <w:pPr>
        <w:jc w:val="right"/>
        <w:rPr>
          <w:sz w:val="24"/>
          <w:szCs w:val="24"/>
        </w:rPr>
      </w:pPr>
      <w:r w:rsidRPr="00361B8A">
        <w:rPr>
          <w:sz w:val="24"/>
          <w:szCs w:val="24"/>
        </w:rPr>
        <w:t>Чертеж 0897-4016 (лист 2)</w:t>
      </w:r>
    </w:p>
    <w:p w:rsidR="00361B8A" w:rsidRDefault="00361B8A" w:rsidP="00361B8A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>Начальник управления 071</w:t>
      </w:r>
    </w:p>
    <w:p w:rsidR="00361B8A" w:rsidRDefault="00361B8A" w:rsidP="00361B8A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                                                                 </w:t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</w:r>
      <w:r>
        <w:rPr>
          <w:szCs w:val="28"/>
          <w:lang w:eastAsia="zh-CN"/>
        </w:rPr>
        <w:tab/>
        <w:t>Махалин А.А.</w:t>
      </w:r>
    </w:p>
    <w:p w:rsidR="00361B8A" w:rsidRDefault="00361B8A" w:rsidP="00361B8A">
      <w:pPr>
        <w:suppressAutoHyphens/>
        <w:autoSpaceDE w:val="0"/>
        <w:autoSpaceDN w:val="0"/>
        <w:adjustRightInd w:val="0"/>
        <w:ind w:right="140"/>
        <w:rPr>
          <w:szCs w:val="28"/>
          <w:lang w:eastAsia="zh-CN"/>
        </w:rPr>
      </w:pPr>
      <w:r>
        <w:rPr>
          <w:szCs w:val="28"/>
          <w:lang w:eastAsia="zh-CN"/>
        </w:rPr>
        <w:t xml:space="preserve">            </w:t>
      </w:r>
    </w:p>
    <w:p w:rsidR="00361B8A" w:rsidRPr="001C1761" w:rsidRDefault="00361B8A" w:rsidP="00361B8A">
      <w:pPr>
        <w:suppressAutoHyphens/>
        <w:autoSpaceDE w:val="0"/>
        <w:autoSpaceDN w:val="0"/>
        <w:adjustRightInd w:val="0"/>
        <w:ind w:right="140"/>
        <w:rPr>
          <w:sz w:val="22"/>
          <w:szCs w:val="24"/>
          <w:lang w:eastAsia="zh-CN"/>
        </w:rPr>
      </w:pPr>
      <w:r>
        <w:rPr>
          <w:szCs w:val="28"/>
          <w:lang w:eastAsia="zh-CN"/>
        </w:rPr>
        <w:t xml:space="preserve">                                              </w:t>
      </w:r>
      <w:r>
        <w:rPr>
          <w:szCs w:val="24"/>
          <w:lang w:eastAsia="zh-CN"/>
        </w:rPr>
        <w:t xml:space="preserve">  </w:t>
      </w:r>
      <w:r>
        <w:rPr>
          <w:i/>
          <w:szCs w:val="24"/>
          <w:lang w:eastAsia="zh-CN"/>
        </w:rPr>
        <w:t xml:space="preserve">                        </w:t>
      </w:r>
    </w:p>
    <w:p w:rsidR="00361B8A" w:rsidRDefault="00361B8A" w:rsidP="00361B8A">
      <w:pPr>
        <w:spacing w:after="200"/>
        <w:rPr>
          <w:rFonts w:eastAsia="Calibri"/>
          <w:szCs w:val="28"/>
          <w:lang w:eastAsia="en-US"/>
        </w:rPr>
      </w:pPr>
      <w:r w:rsidRPr="000B4B53">
        <w:rPr>
          <w:rFonts w:eastAsia="Calibri"/>
          <w:szCs w:val="28"/>
          <w:lang w:eastAsia="en-US"/>
        </w:rPr>
        <w:t>Согласовано</w:t>
      </w:r>
      <w:r>
        <w:rPr>
          <w:rFonts w:eastAsia="Calibri"/>
          <w:szCs w:val="28"/>
          <w:lang w:eastAsia="en-US"/>
        </w:rPr>
        <w:t>:</w:t>
      </w:r>
      <w:r w:rsidRPr="000B4B53">
        <w:rPr>
          <w:rFonts w:eastAsia="Calibri"/>
          <w:szCs w:val="28"/>
          <w:lang w:eastAsia="en-US"/>
        </w:rPr>
        <w:t xml:space="preserve"> </w:t>
      </w:r>
    </w:p>
    <w:p w:rsidR="00361B8A" w:rsidRPr="000B4B53" w:rsidRDefault="00361B8A" w:rsidP="00361B8A">
      <w:pPr>
        <w:spacing w:after="200"/>
        <w:rPr>
          <w:szCs w:val="28"/>
          <w:lang w:eastAsia="zh-CN"/>
        </w:rPr>
      </w:pPr>
      <w:r>
        <w:rPr>
          <w:rFonts w:eastAsia="Calibri"/>
          <w:szCs w:val="28"/>
          <w:lang w:eastAsia="en-US"/>
        </w:rPr>
        <w:t xml:space="preserve">Главный механик   </w:t>
      </w:r>
      <w:r w:rsidRPr="000B4B53">
        <w:rPr>
          <w:szCs w:val="28"/>
          <w:lang w:eastAsia="zh-CN"/>
        </w:rPr>
        <w:t xml:space="preserve">                                 </w:t>
      </w:r>
      <w:r>
        <w:rPr>
          <w:szCs w:val="28"/>
          <w:lang w:eastAsia="zh-CN"/>
        </w:rPr>
        <w:t xml:space="preserve">                    </w:t>
      </w:r>
      <w:r w:rsidRPr="000B4B53">
        <w:rPr>
          <w:szCs w:val="28"/>
          <w:lang w:eastAsia="zh-CN"/>
        </w:rPr>
        <w:t xml:space="preserve">       </w:t>
      </w:r>
      <w:r>
        <w:rPr>
          <w:szCs w:val="28"/>
          <w:lang w:eastAsia="zh-CN"/>
        </w:rPr>
        <w:t xml:space="preserve">                   Костко А.Д.</w:t>
      </w:r>
    </w:p>
    <w:p w:rsidR="00DF2383" w:rsidRPr="005A7210" w:rsidRDefault="00DF2383" w:rsidP="005A7210">
      <w:pPr>
        <w:spacing w:after="200"/>
        <w:rPr>
          <w:szCs w:val="28"/>
          <w:lang w:eastAsia="zh-CN"/>
        </w:rPr>
      </w:pPr>
    </w:p>
    <w:sectPr w:rsidR="00DF2383" w:rsidRPr="005A7210" w:rsidSect="00361B8A">
      <w:pgSz w:w="11906" w:h="16838"/>
      <w:pgMar w:top="1134" w:right="850" w:bottom="142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Liberation Serif">
    <w:altName w:val="Times New Roman"/>
    <w:charset w:val="CC"/>
    <w:family w:val="roman"/>
    <w:pitch w:val="variable"/>
    <w:sig w:usb0="00000000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276664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840403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D72409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BF538C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25659E"/>
    <w:multiLevelType w:val="hybridMultilevel"/>
    <w:tmpl w:val="6E820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F69"/>
    <w:rsid w:val="00004839"/>
    <w:rsid w:val="00004950"/>
    <w:rsid w:val="00007138"/>
    <w:rsid w:val="00007613"/>
    <w:rsid w:val="00007B18"/>
    <w:rsid w:val="000109EB"/>
    <w:rsid w:val="000110FC"/>
    <w:rsid w:val="00011D22"/>
    <w:rsid w:val="0001236E"/>
    <w:rsid w:val="0001277D"/>
    <w:rsid w:val="0001382C"/>
    <w:rsid w:val="00013DF9"/>
    <w:rsid w:val="000141FE"/>
    <w:rsid w:val="00014EE3"/>
    <w:rsid w:val="00020A44"/>
    <w:rsid w:val="000241A5"/>
    <w:rsid w:val="000254CD"/>
    <w:rsid w:val="00026BD2"/>
    <w:rsid w:val="0002762F"/>
    <w:rsid w:val="00031FBD"/>
    <w:rsid w:val="0003379D"/>
    <w:rsid w:val="000337A4"/>
    <w:rsid w:val="00034C02"/>
    <w:rsid w:val="00035376"/>
    <w:rsid w:val="00035CC7"/>
    <w:rsid w:val="00036499"/>
    <w:rsid w:val="00037708"/>
    <w:rsid w:val="00037E16"/>
    <w:rsid w:val="0004132B"/>
    <w:rsid w:val="000421AF"/>
    <w:rsid w:val="00043F56"/>
    <w:rsid w:val="00044D87"/>
    <w:rsid w:val="00047E01"/>
    <w:rsid w:val="000520D0"/>
    <w:rsid w:val="0005280D"/>
    <w:rsid w:val="00053BA2"/>
    <w:rsid w:val="00054F8D"/>
    <w:rsid w:val="000558A0"/>
    <w:rsid w:val="000600BC"/>
    <w:rsid w:val="00061AAE"/>
    <w:rsid w:val="00061EAA"/>
    <w:rsid w:val="00063A69"/>
    <w:rsid w:val="00064783"/>
    <w:rsid w:val="00065741"/>
    <w:rsid w:val="0006728B"/>
    <w:rsid w:val="00070172"/>
    <w:rsid w:val="000730F5"/>
    <w:rsid w:val="00073564"/>
    <w:rsid w:val="0007533C"/>
    <w:rsid w:val="00075827"/>
    <w:rsid w:val="000765B7"/>
    <w:rsid w:val="00077FB8"/>
    <w:rsid w:val="000801AA"/>
    <w:rsid w:val="00081248"/>
    <w:rsid w:val="000821D8"/>
    <w:rsid w:val="00083A40"/>
    <w:rsid w:val="00084F7F"/>
    <w:rsid w:val="00085D7C"/>
    <w:rsid w:val="00086779"/>
    <w:rsid w:val="00090FBD"/>
    <w:rsid w:val="00091747"/>
    <w:rsid w:val="00091F38"/>
    <w:rsid w:val="000926B1"/>
    <w:rsid w:val="00093C8F"/>
    <w:rsid w:val="000941BE"/>
    <w:rsid w:val="000949ED"/>
    <w:rsid w:val="0009682C"/>
    <w:rsid w:val="00097BF6"/>
    <w:rsid w:val="000A0029"/>
    <w:rsid w:val="000A0083"/>
    <w:rsid w:val="000A05C2"/>
    <w:rsid w:val="000A061E"/>
    <w:rsid w:val="000A201E"/>
    <w:rsid w:val="000A5D08"/>
    <w:rsid w:val="000A5D9F"/>
    <w:rsid w:val="000A79A4"/>
    <w:rsid w:val="000A7C89"/>
    <w:rsid w:val="000B1B28"/>
    <w:rsid w:val="000B48E1"/>
    <w:rsid w:val="000B4B53"/>
    <w:rsid w:val="000B6588"/>
    <w:rsid w:val="000B6C3D"/>
    <w:rsid w:val="000B7848"/>
    <w:rsid w:val="000B7E65"/>
    <w:rsid w:val="000C0E0C"/>
    <w:rsid w:val="000C1848"/>
    <w:rsid w:val="000C3039"/>
    <w:rsid w:val="000C3066"/>
    <w:rsid w:val="000C4256"/>
    <w:rsid w:val="000C45BB"/>
    <w:rsid w:val="000C4723"/>
    <w:rsid w:val="000C4BF8"/>
    <w:rsid w:val="000C59AE"/>
    <w:rsid w:val="000C63D1"/>
    <w:rsid w:val="000C6401"/>
    <w:rsid w:val="000D1922"/>
    <w:rsid w:val="000D37A9"/>
    <w:rsid w:val="000D5AA9"/>
    <w:rsid w:val="000D6A62"/>
    <w:rsid w:val="000D6ADD"/>
    <w:rsid w:val="000E0BA4"/>
    <w:rsid w:val="000E166C"/>
    <w:rsid w:val="000E1E6F"/>
    <w:rsid w:val="000E2B95"/>
    <w:rsid w:val="000E2C37"/>
    <w:rsid w:val="000E4134"/>
    <w:rsid w:val="000E4288"/>
    <w:rsid w:val="000E497D"/>
    <w:rsid w:val="000E600F"/>
    <w:rsid w:val="000E6C43"/>
    <w:rsid w:val="000E7F7F"/>
    <w:rsid w:val="000F1CB2"/>
    <w:rsid w:val="000F1F43"/>
    <w:rsid w:val="000F2975"/>
    <w:rsid w:val="000F4997"/>
    <w:rsid w:val="000F5E2E"/>
    <w:rsid w:val="000F7C57"/>
    <w:rsid w:val="000F7D2A"/>
    <w:rsid w:val="0010148B"/>
    <w:rsid w:val="001037E0"/>
    <w:rsid w:val="0010526C"/>
    <w:rsid w:val="00106835"/>
    <w:rsid w:val="00110A87"/>
    <w:rsid w:val="00111D20"/>
    <w:rsid w:val="0011392A"/>
    <w:rsid w:val="001140DD"/>
    <w:rsid w:val="00114EA4"/>
    <w:rsid w:val="0011575C"/>
    <w:rsid w:val="00115B2C"/>
    <w:rsid w:val="00117A03"/>
    <w:rsid w:val="001215BF"/>
    <w:rsid w:val="00121C3C"/>
    <w:rsid w:val="00124B4D"/>
    <w:rsid w:val="00130514"/>
    <w:rsid w:val="00130B06"/>
    <w:rsid w:val="00131007"/>
    <w:rsid w:val="0013125A"/>
    <w:rsid w:val="0013467D"/>
    <w:rsid w:val="00134B9E"/>
    <w:rsid w:val="0013533D"/>
    <w:rsid w:val="00135C58"/>
    <w:rsid w:val="0013798B"/>
    <w:rsid w:val="001404F1"/>
    <w:rsid w:val="001419F2"/>
    <w:rsid w:val="0014263E"/>
    <w:rsid w:val="00142E78"/>
    <w:rsid w:val="0014486F"/>
    <w:rsid w:val="001460C7"/>
    <w:rsid w:val="001471CC"/>
    <w:rsid w:val="0015197A"/>
    <w:rsid w:val="00153DFD"/>
    <w:rsid w:val="00154075"/>
    <w:rsid w:val="00154143"/>
    <w:rsid w:val="001576E5"/>
    <w:rsid w:val="00160BE2"/>
    <w:rsid w:val="00161F95"/>
    <w:rsid w:val="00162A0B"/>
    <w:rsid w:val="0016397C"/>
    <w:rsid w:val="00164A2E"/>
    <w:rsid w:val="00164C00"/>
    <w:rsid w:val="00165C6D"/>
    <w:rsid w:val="001668E9"/>
    <w:rsid w:val="00167527"/>
    <w:rsid w:val="00170D47"/>
    <w:rsid w:val="00173F28"/>
    <w:rsid w:val="00174812"/>
    <w:rsid w:val="0017615D"/>
    <w:rsid w:val="001768E6"/>
    <w:rsid w:val="0017699C"/>
    <w:rsid w:val="001804D3"/>
    <w:rsid w:val="001807F3"/>
    <w:rsid w:val="001811ED"/>
    <w:rsid w:val="0018207D"/>
    <w:rsid w:val="00182702"/>
    <w:rsid w:val="00182970"/>
    <w:rsid w:val="00183594"/>
    <w:rsid w:val="001841F7"/>
    <w:rsid w:val="0018442E"/>
    <w:rsid w:val="001846EB"/>
    <w:rsid w:val="001849C4"/>
    <w:rsid w:val="00184F20"/>
    <w:rsid w:val="00185269"/>
    <w:rsid w:val="001854A4"/>
    <w:rsid w:val="0018556E"/>
    <w:rsid w:val="0018585B"/>
    <w:rsid w:val="001862DE"/>
    <w:rsid w:val="0018659F"/>
    <w:rsid w:val="0019166D"/>
    <w:rsid w:val="00191977"/>
    <w:rsid w:val="00191DFE"/>
    <w:rsid w:val="001941B4"/>
    <w:rsid w:val="001950C7"/>
    <w:rsid w:val="00197259"/>
    <w:rsid w:val="0019768C"/>
    <w:rsid w:val="001A00CC"/>
    <w:rsid w:val="001A1A93"/>
    <w:rsid w:val="001A26B7"/>
    <w:rsid w:val="001A2DCF"/>
    <w:rsid w:val="001A4F91"/>
    <w:rsid w:val="001A662B"/>
    <w:rsid w:val="001A78A0"/>
    <w:rsid w:val="001B1275"/>
    <w:rsid w:val="001B2531"/>
    <w:rsid w:val="001B3C9B"/>
    <w:rsid w:val="001B4401"/>
    <w:rsid w:val="001B4B50"/>
    <w:rsid w:val="001B4DB9"/>
    <w:rsid w:val="001B6840"/>
    <w:rsid w:val="001C0327"/>
    <w:rsid w:val="001C15CE"/>
    <w:rsid w:val="001C1761"/>
    <w:rsid w:val="001C1D20"/>
    <w:rsid w:val="001C2D91"/>
    <w:rsid w:val="001C4111"/>
    <w:rsid w:val="001C4E61"/>
    <w:rsid w:val="001C6A91"/>
    <w:rsid w:val="001C6ABB"/>
    <w:rsid w:val="001C7C33"/>
    <w:rsid w:val="001D009B"/>
    <w:rsid w:val="001D00F2"/>
    <w:rsid w:val="001D00FD"/>
    <w:rsid w:val="001D269F"/>
    <w:rsid w:val="001D3721"/>
    <w:rsid w:val="001D53C2"/>
    <w:rsid w:val="001D5A66"/>
    <w:rsid w:val="001E0157"/>
    <w:rsid w:val="001E1AD2"/>
    <w:rsid w:val="001E3685"/>
    <w:rsid w:val="001E6B27"/>
    <w:rsid w:val="001E747D"/>
    <w:rsid w:val="001F13C1"/>
    <w:rsid w:val="001F544B"/>
    <w:rsid w:val="001F6272"/>
    <w:rsid w:val="001F701C"/>
    <w:rsid w:val="00201C9B"/>
    <w:rsid w:val="00203EAE"/>
    <w:rsid w:val="00204A8B"/>
    <w:rsid w:val="00204FA7"/>
    <w:rsid w:val="00206049"/>
    <w:rsid w:val="00206C8C"/>
    <w:rsid w:val="00210450"/>
    <w:rsid w:val="002109F0"/>
    <w:rsid w:val="00211498"/>
    <w:rsid w:val="00212883"/>
    <w:rsid w:val="0021311D"/>
    <w:rsid w:val="00213BEC"/>
    <w:rsid w:val="0021657F"/>
    <w:rsid w:val="00217042"/>
    <w:rsid w:val="002171FD"/>
    <w:rsid w:val="00220285"/>
    <w:rsid w:val="002204CA"/>
    <w:rsid w:val="00222D59"/>
    <w:rsid w:val="00222E66"/>
    <w:rsid w:val="00224AC3"/>
    <w:rsid w:val="00224C1D"/>
    <w:rsid w:val="0023000A"/>
    <w:rsid w:val="002310D3"/>
    <w:rsid w:val="00233C42"/>
    <w:rsid w:val="00236516"/>
    <w:rsid w:val="0023792A"/>
    <w:rsid w:val="0024046B"/>
    <w:rsid w:val="00240553"/>
    <w:rsid w:val="00240A68"/>
    <w:rsid w:val="00241F33"/>
    <w:rsid w:val="00242423"/>
    <w:rsid w:val="00243A18"/>
    <w:rsid w:val="00243B2C"/>
    <w:rsid w:val="00245874"/>
    <w:rsid w:val="002460EF"/>
    <w:rsid w:val="00247502"/>
    <w:rsid w:val="0025086E"/>
    <w:rsid w:val="00250A9E"/>
    <w:rsid w:val="002514F3"/>
    <w:rsid w:val="00252AD2"/>
    <w:rsid w:val="002532A8"/>
    <w:rsid w:val="00254B21"/>
    <w:rsid w:val="00257986"/>
    <w:rsid w:val="002603AB"/>
    <w:rsid w:val="002612E0"/>
    <w:rsid w:val="00261E65"/>
    <w:rsid w:val="00262152"/>
    <w:rsid w:val="00262314"/>
    <w:rsid w:val="002631D3"/>
    <w:rsid w:val="00270D3E"/>
    <w:rsid w:val="002710E0"/>
    <w:rsid w:val="0027197B"/>
    <w:rsid w:val="00272349"/>
    <w:rsid w:val="00273314"/>
    <w:rsid w:val="002744B1"/>
    <w:rsid w:val="0027468F"/>
    <w:rsid w:val="00275446"/>
    <w:rsid w:val="0027645B"/>
    <w:rsid w:val="0027669D"/>
    <w:rsid w:val="00276E9A"/>
    <w:rsid w:val="002773FA"/>
    <w:rsid w:val="00281218"/>
    <w:rsid w:val="002832AE"/>
    <w:rsid w:val="00283A6E"/>
    <w:rsid w:val="00284346"/>
    <w:rsid w:val="002845AA"/>
    <w:rsid w:val="00284E0D"/>
    <w:rsid w:val="00285810"/>
    <w:rsid w:val="00285B5E"/>
    <w:rsid w:val="00285E7A"/>
    <w:rsid w:val="00286341"/>
    <w:rsid w:val="00292EAE"/>
    <w:rsid w:val="0029460E"/>
    <w:rsid w:val="002949F3"/>
    <w:rsid w:val="00295F46"/>
    <w:rsid w:val="00295F69"/>
    <w:rsid w:val="00296D2A"/>
    <w:rsid w:val="0029720E"/>
    <w:rsid w:val="002A0012"/>
    <w:rsid w:val="002A4402"/>
    <w:rsid w:val="002A5788"/>
    <w:rsid w:val="002A644E"/>
    <w:rsid w:val="002A74C1"/>
    <w:rsid w:val="002B1C29"/>
    <w:rsid w:val="002B358B"/>
    <w:rsid w:val="002B3C38"/>
    <w:rsid w:val="002B6051"/>
    <w:rsid w:val="002B639C"/>
    <w:rsid w:val="002C4EA9"/>
    <w:rsid w:val="002C5E9B"/>
    <w:rsid w:val="002C694F"/>
    <w:rsid w:val="002C7454"/>
    <w:rsid w:val="002C7912"/>
    <w:rsid w:val="002C7DDE"/>
    <w:rsid w:val="002D0C75"/>
    <w:rsid w:val="002D1405"/>
    <w:rsid w:val="002D1496"/>
    <w:rsid w:val="002D2734"/>
    <w:rsid w:val="002D35E2"/>
    <w:rsid w:val="002D5D49"/>
    <w:rsid w:val="002D6407"/>
    <w:rsid w:val="002D65DE"/>
    <w:rsid w:val="002E2968"/>
    <w:rsid w:val="002E3963"/>
    <w:rsid w:val="002E617B"/>
    <w:rsid w:val="002E64C8"/>
    <w:rsid w:val="002E65B9"/>
    <w:rsid w:val="002F0177"/>
    <w:rsid w:val="002F0628"/>
    <w:rsid w:val="002F18AF"/>
    <w:rsid w:val="002F1A0B"/>
    <w:rsid w:val="002F2637"/>
    <w:rsid w:val="002F361F"/>
    <w:rsid w:val="002F4C17"/>
    <w:rsid w:val="002F50FD"/>
    <w:rsid w:val="002F5ADE"/>
    <w:rsid w:val="002F67C6"/>
    <w:rsid w:val="002F6C2B"/>
    <w:rsid w:val="002F71A6"/>
    <w:rsid w:val="0030039D"/>
    <w:rsid w:val="003037EA"/>
    <w:rsid w:val="00306633"/>
    <w:rsid w:val="00306B19"/>
    <w:rsid w:val="00312807"/>
    <w:rsid w:val="00312AB3"/>
    <w:rsid w:val="003133E2"/>
    <w:rsid w:val="003141CD"/>
    <w:rsid w:val="00315B67"/>
    <w:rsid w:val="00315E05"/>
    <w:rsid w:val="00316999"/>
    <w:rsid w:val="00320845"/>
    <w:rsid w:val="003212D0"/>
    <w:rsid w:val="00323035"/>
    <w:rsid w:val="00323A54"/>
    <w:rsid w:val="00323B89"/>
    <w:rsid w:val="0032449C"/>
    <w:rsid w:val="003254F4"/>
    <w:rsid w:val="003267B7"/>
    <w:rsid w:val="00330278"/>
    <w:rsid w:val="00330A34"/>
    <w:rsid w:val="00330B20"/>
    <w:rsid w:val="00330DF7"/>
    <w:rsid w:val="00333B63"/>
    <w:rsid w:val="00333E87"/>
    <w:rsid w:val="003355DA"/>
    <w:rsid w:val="0033584A"/>
    <w:rsid w:val="00337AE7"/>
    <w:rsid w:val="0034200E"/>
    <w:rsid w:val="003429C4"/>
    <w:rsid w:val="0034329E"/>
    <w:rsid w:val="0034389C"/>
    <w:rsid w:val="00346241"/>
    <w:rsid w:val="003503C6"/>
    <w:rsid w:val="003504CE"/>
    <w:rsid w:val="00350862"/>
    <w:rsid w:val="00351DB4"/>
    <w:rsid w:val="003525B5"/>
    <w:rsid w:val="00354286"/>
    <w:rsid w:val="00354795"/>
    <w:rsid w:val="003558D6"/>
    <w:rsid w:val="00356CA8"/>
    <w:rsid w:val="00357F68"/>
    <w:rsid w:val="0036033E"/>
    <w:rsid w:val="00360EE1"/>
    <w:rsid w:val="00361120"/>
    <w:rsid w:val="0036148C"/>
    <w:rsid w:val="00361B8A"/>
    <w:rsid w:val="00361CF8"/>
    <w:rsid w:val="00366ADD"/>
    <w:rsid w:val="003719C2"/>
    <w:rsid w:val="00371C90"/>
    <w:rsid w:val="0037287D"/>
    <w:rsid w:val="00380546"/>
    <w:rsid w:val="00380B72"/>
    <w:rsid w:val="0038224A"/>
    <w:rsid w:val="0038465B"/>
    <w:rsid w:val="00385470"/>
    <w:rsid w:val="00385F07"/>
    <w:rsid w:val="003860D6"/>
    <w:rsid w:val="003905A2"/>
    <w:rsid w:val="00392A4F"/>
    <w:rsid w:val="00392C42"/>
    <w:rsid w:val="00395DE6"/>
    <w:rsid w:val="003960B4"/>
    <w:rsid w:val="003A0A3A"/>
    <w:rsid w:val="003A459D"/>
    <w:rsid w:val="003A4B3B"/>
    <w:rsid w:val="003A52F0"/>
    <w:rsid w:val="003A5E44"/>
    <w:rsid w:val="003A6084"/>
    <w:rsid w:val="003A6842"/>
    <w:rsid w:val="003A7233"/>
    <w:rsid w:val="003B049D"/>
    <w:rsid w:val="003B128A"/>
    <w:rsid w:val="003B192B"/>
    <w:rsid w:val="003B22E1"/>
    <w:rsid w:val="003B59C6"/>
    <w:rsid w:val="003C2AD6"/>
    <w:rsid w:val="003C2CAC"/>
    <w:rsid w:val="003C43FF"/>
    <w:rsid w:val="003C542E"/>
    <w:rsid w:val="003C5DA6"/>
    <w:rsid w:val="003C64FD"/>
    <w:rsid w:val="003C6CE4"/>
    <w:rsid w:val="003D0EF9"/>
    <w:rsid w:val="003D46B8"/>
    <w:rsid w:val="003D518C"/>
    <w:rsid w:val="003D662E"/>
    <w:rsid w:val="003D691A"/>
    <w:rsid w:val="003D6FF8"/>
    <w:rsid w:val="003E1A60"/>
    <w:rsid w:val="003E3AC5"/>
    <w:rsid w:val="003E50BB"/>
    <w:rsid w:val="003E551B"/>
    <w:rsid w:val="003E56A5"/>
    <w:rsid w:val="003E5F70"/>
    <w:rsid w:val="003F2137"/>
    <w:rsid w:val="003F3C97"/>
    <w:rsid w:val="003F3C9F"/>
    <w:rsid w:val="003F3E53"/>
    <w:rsid w:val="003F3E7B"/>
    <w:rsid w:val="003F55BB"/>
    <w:rsid w:val="003F79CA"/>
    <w:rsid w:val="00400298"/>
    <w:rsid w:val="0040036B"/>
    <w:rsid w:val="00400877"/>
    <w:rsid w:val="00400BD5"/>
    <w:rsid w:val="00403D19"/>
    <w:rsid w:val="004100E4"/>
    <w:rsid w:val="00410288"/>
    <w:rsid w:val="00412783"/>
    <w:rsid w:val="00414503"/>
    <w:rsid w:val="004158E9"/>
    <w:rsid w:val="0041692D"/>
    <w:rsid w:val="00416DDE"/>
    <w:rsid w:val="00417538"/>
    <w:rsid w:val="0041779B"/>
    <w:rsid w:val="0042131C"/>
    <w:rsid w:val="00421356"/>
    <w:rsid w:val="0042139B"/>
    <w:rsid w:val="00421A6C"/>
    <w:rsid w:val="004238D8"/>
    <w:rsid w:val="004241B7"/>
    <w:rsid w:val="00427065"/>
    <w:rsid w:val="004308BD"/>
    <w:rsid w:val="0043092D"/>
    <w:rsid w:val="00430F90"/>
    <w:rsid w:val="0043142C"/>
    <w:rsid w:val="0043247A"/>
    <w:rsid w:val="00433837"/>
    <w:rsid w:val="00433C0C"/>
    <w:rsid w:val="00435D53"/>
    <w:rsid w:val="00437ADD"/>
    <w:rsid w:val="00437ECB"/>
    <w:rsid w:val="0044179C"/>
    <w:rsid w:val="004419AA"/>
    <w:rsid w:val="00441ACB"/>
    <w:rsid w:val="004425E3"/>
    <w:rsid w:val="00442A93"/>
    <w:rsid w:val="00442EE0"/>
    <w:rsid w:val="00444054"/>
    <w:rsid w:val="0044586A"/>
    <w:rsid w:val="00447A57"/>
    <w:rsid w:val="00447F8C"/>
    <w:rsid w:val="00454657"/>
    <w:rsid w:val="00457B77"/>
    <w:rsid w:val="00461B84"/>
    <w:rsid w:val="00462226"/>
    <w:rsid w:val="00462409"/>
    <w:rsid w:val="004634AD"/>
    <w:rsid w:val="004635DE"/>
    <w:rsid w:val="00464370"/>
    <w:rsid w:val="004644DC"/>
    <w:rsid w:val="0046486D"/>
    <w:rsid w:val="00466FE6"/>
    <w:rsid w:val="00471FD9"/>
    <w:rsid w:val="00473D1A"/>
    <w:rsid w:val="0047442C"/>
    <w:rsid w:val="004772F4"/>
    <w:rsid w:val="004775F5"/>
    <w:rsid w:val="00477908"/>
    <w:rsid w:val="00480057"/>
    <w:rsid w:val="004818F0"/>
    <w:rsid w:val="00482525"/>
    <w:rsid w:val="004828BD"/>
    <w:rsid w:val="00483303"/>
    <w:rsid w:val="004838AA"/>
    <w:rsid w:val="00485325"/>
    <w:rsid w:val="004856BE"/>
    <w:rsid w:val="00485C98"/>
    <w:rsid w:val="00486574"/>
    <w:rsid w:val="0049030D"/>
    <w:rsid w:val="00494307"/>
    <w:rsid w:val="004943B7"/>
    <w:rsid w:val="00494CA0"/>
    <w:rsid w:val="00495D91"/>
    <w:rsid w:val="004A176B"/>
    <w:rsid w:val="004A3A0D"/>
    <w:rsid w:val="004A4498"/>
    <w:rsid w:val="004A5076"/>
    <w:rsid w:val="004A598B"/>
    <w:rsid w:val="004A723B"/>
    <w:rsid w:val="004A7D62"/>
    <w:rsid w:val="004B10B6"/>
    <w:rsid w:val="004B1494"/>
    <w:rsid w:val="004B1B62"/>
    <w:rsid w:val="004B29E4"/>
    <w:rsid w:val="004B2C99"/>
    <w:rsid w:val="004B38AD"/>
    <w:rsid w:val="004B50B3"/>
    <w:rsid w:val="004B692F"/>
    <w:rsid w:val="004B6B8C"/>
    <w:rsid w:val="004B769C"/>
    <w:rsid w:val="004B79C1"/>
    <w:rsid w:val="004C359D"/>
    <w:rsid w:val="004C5AF6"/>
    <w:rsid w:val="004C6502"/>
    <w:rsid w:val="004D0DE0"/>
    <w:rsid w:val="004D1484"/>
    <w:rsid w:val="004D22BE"/>
    <w:rsid w:val="004D3358"/>
    <w:rsid w:val="004D4FC7"/>
    <w:rsid w:val="004D5C8F"/>
    <w:rsid w:val="004D6735"/>
    <w:rsid w:val="004D7830"/>
    <w:rsid w:val="004D7C43"/>
    <w:rsid w:val="004D7F75"/>
    <w:rsid w:val="004E32C2"/>
    <w:rsid w:val="004E4549"/>
    <w:rsid w:val="004E4FCE"/>
    <w:rsid w:val="004E7783"/>
    <w:rsid w:val="004F02CF"/>
    <w:rsid w:val="004F0A49"/>
    <w:rsid w:val="004F17A7"/>
    <w:rsid w:val="004F18B8"/>
    <w:rsid w:val="004F2386"/>
    <w:rsid w:val="004F343E"/>
    <w:rsid w:val="004F39B8"/>
    <w:rsid w:val="004F3CA0"/>
    <w:rsid w:val="004F437C"/>
    <w:rsid w:val="004F465C"/>
    <w:rsid w:val="004F69CE"/>
    <w:rsid w:val="004F76C7"/>
    <w:rsid w:val="004F7C8C"/>
    <w:rsid w:val="00500094"/>
    <w:rsid w:val="00501BA5"/>
    <w:rsid w:val="0050384A"/>
    <w:rsid w:val="005041AC"/>
    <w:rsid w:val="00505283"/>
    <w:rsid w:val="005067F1"/>
    <w:rsid w:val="005069F3"/>
    <w:rsid w:val="00510374"/>
    <w:rsid w:val="00520BD6"/>
    <w:rsid w:val="0052260C"/>
    <w:rsid w:val="00522942"/>
    <w:rsid w:val="00522FAE"/>
    <w:rsid w:val="00523F45"/>
    <w:rsid w:val="00525C48"/>
    <w:rsid w:val="005261AE"/>
    <w:rsid w:val="005278D7"/>
    <w:rsid w:val="00530401"/>
    <w:rsid w:val="00530547"/>
    <w:rsid w:val="00531715"/>
    <w:rsid w:val="00531A94"/>
    <w:rsid w:val="005340D8"/>
    <w:rsid w:val="00534E66"/>
    <w:rsid w:val="005366D2"/>
    <w:rsid w:val="00536D68"/>
    <w:rsid w:val="00536E61"/>
    <w:rsid w:val="0053741F"/>
    <w:rsid w:val="0053787D"/>
    <w:rsid w:val="00537ACC"/>
    <w:rsid w:val="0054042A"/>
    <w:rsid w:val="00540A21"/>
    <w:rsid w:val="00541600"/>
    <w:rsid w:val="00542EAB"/>
    <w:rsid w:val="00543126"/>
    <w:rsid w:val="00543866"/>
    <w:rsid w:val="0054390A"/>
    <w:rsid w:val="00543CA1"/>
    <w:rsid w:val="005457BB"/>
    <w:rsid w:val="00545C50"/>
    <w:rsid w:val="005506D2"/>
    <w:rsid w:val="00551FB3"/>
    <w:rsid w:val="00552A7B"/>
    <w:rsid w:val="00552C51"/>
    <w:rsid w:val="00556B2A"/>
    <w:rsid w:val="00560EA9"/>
    <w:rsid w:val="005660F0"/>
    <w:rsid w:val="00566A10"/>
    <w:rsid w:val="00566F23"/>
    <w:rsid w:val="005706FD"/>
    <w:rsid w:val="005714B6"/>
    <w:rsid w:val="00573938"/>
    <w:rsid w:val="00573F68"/>
    <w:rsid w:val="00575608"/>
    <w:rsid w:val="005778F3"/>
    <w:rsid w:val="00577C90"/>
    <w:rsid w:val="00583D8F"/>
    <w:rsid w:val="005848FC"/>
    <w:rsid w:val="00584C0D"/>
    <w:rsid w:val="00584E82"/>
    <w:rsid w:val="005867C3"/>
    <w:rsid w:val="00586BE9"/>
    <w:rsid w:val="0058788E"/>
    <w:rsid w:val="00587BC7"/>
    <w:rsid w:val="00587FBB"/>
    <w:rsid w:val="00590341"/>
    <w:rsid w:val="005905F8"/>
    <w:rsid w:val="0059146B"/>
    <w:rsid w:val="00591DC6"/>
    <w:rsid w:val="00593317"/>
    <w:rsid w:val="00593FE3"/>
    <w:rsid w:val="005953CA"/>
    <w:rsid w:val="00595893"/>
    <w:rsid w:val="00596228"/>
    <w:rsid w:val="0059646D"/>
    <w:rsid w:val="00596A98"/>
    <w:rsid w:val="00597DC9"/>
    <w:rsid w:val="005A00A1"/>
    <w:rsid w:val="005A0481"/>
    <w:rsid w:val="005A0FFD"/>
    <w:rsid w:val="005A18A5"/>
    <w:rsid w:val="005A1CC4"/>
    <w:rsid w:val="005A2EFE"/>
    <w:rsid w:val="005A3540"/>
    <w:rsid w:val="005A4738"/>
    <w:rsid w:val="005A5D83"/>
    <w:rsid w:val="005A7210"/>
    <w:rsid w:val="005A7DF5"/>
    <w:rsid w:val="005B1937"/>
    <w:rsid w:val="005B3ACB"/>
    <w:rsid w:val="005B4C3A"/>
    <w:rsid w:val="005B5541"/>
    <w:rsid w:val="005B7A3F"/>
    <w:rsid w:val="005C05CC"/>
    <w:rsid w:val="005C1F8B"/>
    <w:rsid w:val="005C3C32"/>
    <w:rsid w:val="005C479D"/>
    <w:rsid w:val="005C6EEC"/>
    <w:rsid w:val="005D0211"/>
    <w:rsid w:val="005D0398"/>
    <w:rsid w:val="005D2E94"/>
    <w:rsid w:val="005D3368"/>
    <w:rsid w:val="005D4548"/>
    <w:rsid w:val="005D55F4"/>
    <w:rsid w:val="005D6010"/>
    <w:rsid w:val="005D6542"/>
    <w:rsid w:val="005E0BC4"/>
    <w:rsid w:val="005E10CB"/>
    <w:rsid w:val="005E14CD"/>
    <w:rsid w:val="005E1FFE"/>
    <w:rsid w:val="005E30E3"/>
    <w:rsid w:val="005E3D9B"/>
    <w:rsid w:val="005E5DB5"/>
    <w:rsid w:val="005E7134"/>
    <w:rsid w:val="005F0C32"/>
    <w:rsid w:val="005F2075"/>
    <w:rsid w:val="005F24A8"/>
    <w:rsid w:val="005F26F6"/>
    <w:rsid w:val="005F36DB"/>
    <w:rsid w:val="005F52E1"/>
    <w:rsid w:val="005F5CB8"/>
    <w:rsid w:val="006007E3"/>
    <w:rsid w:val="00601D99"/>
    <w:rsid w:val="00603CD7"/>
    <w:rsid w:val="006055A9"/>
    <w:rsid w:val="006078E0"/>
    <w:rsid w:val="006078E7"/>
    <w:rsid w:val="00611383"/>
    <w:rsid w:val="00612059"/>
    <w:rsid w:val="006131EA"/>
    <w:rsid w:val="00613266"/>
    <w:rsid w:val="0061374D"/>
    <w:rsid w:val="00615B47"/>
    <w:rsid w:val="00616A61"/>
    <w:rsid w:val="00621495"/>
    <w:rsid w:val="006215CA"/>
    <w:rsid w:val="00621FBD"/>
    <w:rsid w:val="00623331"/>
    <w:rsid w:val="00623683"/>
    <w:rsid w:val="00633B15"/>
    <w:rsid w:val="006341FB"/>
    <w:rsid w:val="00634379"/>
    <w:rsid w:val="006364E1"/>
    <w:rsid w:val="00636B75"/>
    <w:rsid w:val="00636E24"/>
    <w:rsid w:val="00637AFD"/>
    <w:rsid w:val="00640EC6"/>
    <w:rsid w:val="00640F62"/>
    <w:rsid w:val="006412A1"/>
    <w:rsid w:val="00641AB7"/>
    <w:rsid w:val="00642998"/>
    <w:rsid w:val="00642BAC"/>
    <w:rsid w:val="00643CB4"/>
    <w:rsid w:val="00643D8F"/>
    <w:rsid w:val="006462DB"/>
    <w:rsid w:val="00650327"/>
    <w:rsid w:val="00656C13"/>
    <w:rsid w:val="00657817"/>
    <w:rsid w:val="006606DA"/>
    <w:rsid w:val="006621B3"/>
    <w:rsid w:val="006622A8"/>
    <w:rsid w:val="0066258D"/>
    <w:rsid w:val="0066317B"/>
    <w:rsid w:val="006638C3"/>
    <w:rsid w:val="006645DA"/>
    <w:rsid w:val="00664B7D"/>
    <w:rsid w:val="00666632"/>
    <w:rsid w:val="006666DA"/>
    <w:rsid w:val="00666A78"/>
    <w:rsid w:val="00667294"/>
    <w:rsid w:val="00667735"/>
    <w:rsid w:val="00672187"/>
    <w:rsid w:val="0067248B"/>
    <w:rsid w:val="00672E78"/>
    <w:rsid w:val="00672FAF"/>
    <w:rsid w:val="00674981"/>
    <w:rsid w:val="00674EFD"/>
    <w:rsid w:val="00677AF4"/>
    <w:rsid w:val="00683597"/>
    <w:rsid w:val="00683682"/>
    <w:rsid w:val="006861FC"/>
    <w:rsid w:val="006903F3"/>
    <w:rsid w:val="006911D4"/>
    <w:rsid w:val="0069203B"/>
    <w:rsid w:val="00692278"/>
    <w:rsid w:val="00693481"/>
    <w:rsid w:val="00693487"/>
    <w:rsid w:val="0069474D"/>
    <w:rsid w:val="00695174"/>
    <w:rsid w:val="006A0FE9"/>
    <w:rsid w:val="006A1368"/>
    <w:rsid w:val="006A1B25"/>
    <w:rsid w:val="006A1E9B"/>
    <w:rsid w:val="006A1F7C"/>
    <w:rsid w:val="006A43EF"/>
    <w:rsid w:val="006A5448"/>
    <w:rsid w:val="006A63D7"/>
    <w:rsid w:val="006A6CC2"/>
    <w:rsid w:val="006A750E"/>
    <w:rsid w:val="006A7BEC"/>
    <w:rsid w:val="006B00A4"/>
    <w:rsid w:val="006B0248"/>
    <w:rsid w:val="006B02E0"/>
    <w:rsid w:val="006B05B7"/>
    <w:rsid w:val="006B3708"/>
    <w:rsid w:val="006B3B8F"/>
    <w:rsid w:val="006B4D95"/>
    <w:rsid w:val="006B680D"/>
    <w:rsid w:val="006B6912"/>
    <w:rsid w:val="006C1308"/>
    <w:rsid w:val="006C139F"/>
    <w:rsid w:val="006C14A3"/>
    <w:rsid w:val="006C347B"/>
    <w:rsid w:val="006C3F29"/>
    <w:rsid w:val="006C4094"/>
    <w:rsid w:val="006C5941"/>
    <w:rsid w:val="006C5AAC"/>
    <w:rsid w:val="006C5DBF"/>
    <w:rsid w:val="006C61DA"/>
    <w:rsid w:val="006C7AA5"/>
    <w:rsid w:val="006D108A"/>
    <w:rsid w:val="006D1F85"/>
    <w:rsid w:val="006D36D9"/>
    <w:rsid w:val="006D4EB6"/>
    <w:rsid w:val="006D5D83"/>
    <w:rsid w:val="006D6849"/>
    <w:rsid w:val="006E1036"/>
    <w:rsid w:val="006E14DB"/>
    <w:rsid w:val="006E1801"/>
    <w:rsid w:val="006E30A3"/>
    <w:rsid w:val="006E39EE"/>
    <w:rsid w:val="006E4911"/>
    <w:rsid w:val="006E617F"/>
    <w:rsid w:val="006E6972"/>
    <w:rsid w:val="006F413A"/>
    <w:rsid w:val="006F4D42"/>
    <w:rsid w:val="006F6E39"/>
    <w:rsid w:val="006F6E42"/>
    <w:rsid w:val="00701C67"/>
    <w:rsid w:val="00705539"/>
    <w:rsid w:val="00705790"/>
    <w:rsid w:val="00706456"/>
    <w:rsid w:val="00706E4F"/>
    <w:rsid w:val="00710B11"/>
    <w:rsid w:val="00711608"/>
    <w:rsid w:val="00713C06"/>
    <w:rsid w:val="00715BC4"/>
    <w:rsid w:val="007235D1"/>
    <w:rsid w:val="00727902"/>
    <w:rsid w:val="00731465"/>
    <w:rsid w:val="00731E05"/>
    <w:rsid w:val="007340F7"/>
    <w:rsid w:val="00734B33"/>
    <w:rsid w:val="00735DF2"/>
    <w:rsid w:val="00741E87"/>
    <w:rsid w:val="00743C26"/>
    <w:rsid w:val="007449BA"/>
    <w:rsid w:val="007455D6"/>
    <w:rsid w:val="0074584D"/>
    <w:rsid w:val="00750F4F"/>
    <w:rsid w:val="007521C2"/>
    <w:rsid w:val="00753996"/>
    <w:rsid w:val="00754B8E"/>
    <w:rsid w:val="007552CC"/>
    <w:rsid w:val="007552CE"/>
    <w:rsid w:val="007553DB"/>
    <w:rsid w:val="007577AB"/>
    <w:rsid w:val="00760509"/>
    <w:rsid w:val="0076094D"/>
    <w:rsid w:val="00762025"/>
    <w:rsid w:val="00762A5A"/>
    <w:rsid w:val="00763106"/>
    <w:rsid w:val="007636BA"/>
    <w:rsid w:val="007649BE"/>
    <w:rsid w:val="00764BE5"/>
    <w:rsid w:val="00767A5E"/>
    <w:rsid w:val="00771848"/>
    <w:rsid w:val="00771C78"/>
    <w:rsid w:val="00772E45"/>
    <w:rsid w:val="00772E99"/>
    <w:rsid w:val="00772FA1"/>
    <w:rsid w:val="00775B44"/>
    <w:rsid w:val="0078124A"/>
    <w:rsid w:val="00781BA3"/>
    <w:rsid w:val="00782445"/>
    <w:rsid w:val="0078307C"/>
    <w:rsid w:val="00783172"/>
    <w:rsid w:val="00783BF0"/>
    <w:rsid w:val="00785442"/>
    <w:rsid w:val="00785715"/>
    <w:rsid w:val="00790BCF"/>
    <w:rsid w:val="00792770"/>
    <w:rsid w:val="0079379D"/>
    <w:rsid w:val="00794A55"/>
    <w:rsid w:val="00796207"/>
    <w:rsid w:val="00796A41"/>
    <w:rsid w:val="0079758A"/>
    <w:rsid w:val="007A0771"/>
    <w:rsid w:val="007A0930"/>
    <w:rsid w:val="007A0BEC"/>
    <w:rsid w:val="007A16FE"/>
    <w:rsid w:val="007A26FF"/>
    <w:rsid w:val="007A38F7"/>
    <w:rsid w:val="007A3DE7"/>
    <w:rsid w:val="007A477B"/>
    <w:rsid w:val="007A52B9"/>
    <w:rsid w:val="007A5A7A"/>
    <w:rsid w:val="007B0D77"/>
    <w:rsid w:val="007B22C9"/>
    <w:rsid w:val="007B30AC"/>
    <w:rsid w:val="007B5885"/>
    <w:rsid w:val="007B723E"/>
    <w:rsid w:val="007B76EA"/>
    <w:rsid w:val="007C0362"/>
    <w:rsid w:val="007C1146"/>
    <w:rsid w:val="007C1913"/>
    <w:rsid w:val="007C30EA"/>
    <w:rsid w:val="007C3C5A"/>
    <w:rsid w:val="007C4A33"/>
    <w:rsid w:val="007C58B4"/>
    <w:rsid w:val="007D00AB"/>
    <w:rsid w:val="007D10C8"/>
    <w:rsid w:val="007D279B"/>
    <w:rsid w:val="007D28E5"/>
    <w:rsid w:val="007D3865"/>
    <w:rsid w:val="007D62FC"/>
    <w:rsid w:val="007D7265"/>
    <w:rsid w:val="007E184A"/>
    <w:rsid w:val="007E25B7"/>
    <w:rsid w:val="007E42BA"/>
    <w:rsid w:val="007E4BD1"/>
    <w:rsid w:val="007E4FC8"/>
    <w:rsid w:val="007E524D"/>
    <w:rsid w:val="007E7242"/>
    <w:rsid w:val="007E7D5B"/>
    <w:rsid w:val="007F2158"/>
    <w:rsid w:val="007F3E11"/>
    <w:rsid w:val="007F3FCA"/>
    <w:rsid w:val="007F6644"/>
    <w:rsid w:val="007F73BE"/>
    <w:rsid w:val="008013EE"/>
    <w:rsid w:val="008015FC"/>
    <w:rsid w:val="00804FA6"/>
    <w:rsid w:val="008066A6"/>
    <w:rsid w:val="008068EE"/>
    <w:rsid w:val="008075E8"/>
    <w:rsid w:val="0080770E"/>
    <w:rsid w:val="00811F73"/>
    <w:rsid w:val="008121DD"/>
    <w:rsid w:val="0081393C"/>
    <w:rsid w:val="00814849"/>
    <w:rsid w:val="00814B22"/>
    <w:rsid w:val="00815832"/>
    <w:rsid w:val="00816810"/>
    <w:rsid w:val="00816EF1"/>
    <w:rsid w:val="00817967"/>
    <w:rsid w:val="00820AF3"/>
    <w:rsid w:val="008216AF"/>
    <w:rsid w:val="008221E4"/>
    <w:rsid w:val="00822567"/>
    <w:rsid w:val="008232A1"/>
    <w:rsid w:val="0082457A"/>
    <w:rsid w:val="008254D9"/>
    <w:rsid w:val="0082614D"/>
    <w:rsid w:val="00826821"/>
    <w:rsid w:val="008303C4"/>
    <w:rsid w:val="0083044D"/>
    <w:rsid w:val="00831CFB"/>
    <w:rsid w:val="00832276"/>
    <w:rsid w:val="008333CD"/>
    <w:rsid w:val="00834DE9"/>
    <w:rsid w:val="00835316"/>
    <w:rsid w:val="00835408"/>
    <w:rsid w:val="0083603D"/>
    <w:rsid w:val="00840E44"/>
    <w:rsid w:val="00841B0A"/>
    <w:rsid w:val="00846C9B"/>
    <w:rsid w:val="0085110E"/>
    <w:rsid w:val="00851192"/>
    <w:rsid w:val="0085238D"/>
    <w:rsid w:val="00852D54"/>
    <w:rsid w:val="00853BF1"/>
    <w:rsid w:val="008549F6"/>
    <w:rsid w:val="00855AB3"/>
    <w:rsid w:val="00856BC2"/>
    <w:rsid w:val="00856D61"/>
    <w:rsid w:val="00856E4A"/>
    <w:rsid w:val="00857267"/>
    <w:rsid w:val="008600D2"/>
    <w:rsid w:val="00860C9A"/>
    <w:rsid w:val="008634CB"/>
    <w:rsid w:val="00863ED0"/>
    <w:rsid w:val="00865672"/>
    <w:rsid w:val="00871854"/>
    <w:rsid w:val="008730DB"/>
    <w:rsid w:val="00874FFA"/>
    <w:rsid w:val="0087510A"/>
    <w:rsid w:val="00875CBE"/>
    <w:rsid w:val="00875CD9"/>
    <w:rsid w:val="008808D5"/>
    <w:rsid w:val="00880D15"/>
    <w:rsid w:val="00882C7E"/>
    <w:rsid w:val="00885955"/>
    <w:rsid w:val="008907CF"/>
    <w:rsid w:val="008911C8"/>
    <w:rsid w:val="00891A46"/>
    <w:rsid w:val="00892FC5"/>
    <w:rsid w:val="0089394C"/>
    <w:rsid w:val="008962D3"/>
    <w:rsid w:val="008966DB"/>
    <w:rsid w:val="008A00A0"/>
    <w:rsid w:val="008A00DD"/>
    <w:rsid w:val="008A121D"/>
    <w:rsid w:val="008A1816"/>
    <w:rsid w:val="008A29E2"/>
    <w:rsid w:val="008A46B2"/>
    <w:rsid w:val="008A4B2B"/>
    <w:rsid w:val="008A4C0B"/>
    <w:rsid w:val="008A54D6"/>
    <w:rsid w:val="008A6101"/>
    <w:rsid w:val="008A69F9"/>
    <w:rsid w:val="008B07F3"/>
    <w:rsid w:val="008B53AA"/>
    <w:rsid w:val="008B57D4"/>
    <w:rsid w:val="008B7898"/>
    <w:rsid w:val="008C0F28"/>
    <w:rsid w:val="008C1065"/>
    <w:rsid w:val="008C12AE"/>
    <w:rsid w:val="008C2ED5"/>
    <w:rsid w:val="008C5326"/>
    <w:rsid w:val="008C5476"/>
    <w:rsid w:val="008C5E5C"/>
    <w:rsid w:val="008C6E37"/>
    <w:rsid w:val="008C6E69"/>
    <w:rsid w:val="008C701B"/>
    <w:rsid w:val="008C7F41"/>
    <w:rsid w:val="008D1B92"/>
    <w:rsid w:val="008D263B"/>
    <w:rsid w:val="008D27F0"/>
    <w:rsid w:val="008D5869"/>
    <w:rsid w:val="008E0E18"/>
    <w:rsid w:val="008E2A99"/>
    <w:rsid w:val="008E49EA"/>
    <w:rsid w:val="008E4DEA"/>
    <w:rsid w:val="008F0D68"/>
    <w:rsid w:val="008F3C79"/>
    <w:rsid w:val="008F5496"/>
    <w:rsid w:val="008F5F6D"/>
    <w:rsid w:val="008F62E6"/>
    <w:rsid w:val="0090074A"/>
    <w:rsid w:val="009008F0"/>
    <w:rsid w:val="00901AC1"/>
    <w:rsid w:val="00902217"/>
    <w:rsid w:val="00903E7D"/>
    <w:rsid w:val="00903EDF"/>
    <w:rsid w:val="00905F46"/>
    <w:rsid w:val="0090616B"/>
    <w:rsid w:val="00906A06"/>
    <w:rsid w:val="0090799B"/>
    <w:rsid w:val="00910ABB"/>
    <w:rsid w:val="00911A84"/>
    <w:rsid w:val="009120E7"/>
    <w:rsid w:val="00913161"/>
    <w:rsid w:val="009133A0"/>
    <w:rsid w:val="00913CFD"/>
    <w:rsid w:val="00913EA3"/>
    <w:rsid w:val="00913F14"/>
    <w:rsid w:val="00916562"/>
    <w:rsid w:val="009171C8"/>
    <w:rsid w:val="009173C3"/>
    <w:rsid w:val="00917785"/>
    <w:rsid w:val="00920684"/>
    <w:rsid w:val="0092135D"/>
    <w:rsid w:val="009220B4"/>
    <w:rsid w:val="009223E2"/>
    <w:rsid w:val="00925688"/>
    <w:rsid w:val="009260A0"/>
    <w:rsid w:val="00927C7F"/>
    <w:rsid w:val="009333EB"/>
    <w:rsid w:val="00933701"/>
    <w:rsid w:val="00933B45"/>
    <w:rsid w:val="00933D76"/>
    <w:rsid w:val="00934127"/>
    <w:rsid w:val="009345A1"/>
    <w:rsid w:val="00934E0E"/>
    <w:rsid w:val="009350B3"/>
    <w:rsid w:val="00935B1F"/>
    <w:rsid w:val="00937130"/>
    <w:rsid w:val="0094082A"/>
    <w:rsid w:val="00941211"/>
    <w:rsid w:val="00944298"/>
    <w:rsid w:val="0094437A"/>
    <w:rsid w:val="0094663F"/>
    <w:rsid w:val="009506B7"/>
    <w:rsid w:val="00950D4C"/>
    <w:rsid w:val="00952137"/>
    <w:rsid w:val="00952670"/>
    <w:rsid w:val="00952FEB"/>
    <w:rsid w:val="00954C30"/>
    <w:rsid w:val="009570D3"/>
    <w:rsid w:val="00957EEC"/>
    <w:rsid w:val="0096026D"/>
    <w:rsid w:val="00960377"/>
    <w:rsid w:val="00962007"/>
    <w:rsid w:val="0096269D"/>
    <w:rsid w:val="00962918"/>
    <w:rsid w:val="00962F3F"/>
    <w:rsid w:val="00966F52"/>
    <w:rsid w:val="009677E2"/>
    <w:rsid w:val="00967D14"/>
    <w:rsid w:val="0097328C"/>
    <w:rsid w:val="009733A2"/>
    <w:rsid w:val="009741F4"/>
    <w:rsid w:val="00977322"/>
    <w:rsid w:val="00977A4E"/>
    <w:rsid w:val="00981FB7"/>
    <w:rsid w:val="0098461A"/>
    <w:rsid w:val="0098605A"/>
    <w:rsid w:val="00986162"/>
    <w:rsid w:val="009902BE"/>
    <w:rsid w:val="009916D3"/>
    <w:rsid w:val="00991B56"/>
    <w:rsid w:val="00993594"/>
    <w:rsid w:val="00995550"/>
    <w:rsid w:val="0099587F"/>
    <w:rsid w:val="00995D60"/>
    <w:rsid w:val="00995D8A"/>
    <w:rsid w:val="00996D48"/>
    <w:rsid w:val="009A468E"/>
    <w:rsid w:val="009A651D"/>
    <w:rsid w:val="009A72D0"/>
    <w:rsid w:val="009B1D1F"/>
    <w:rsid w:val="009B1D67"/>
    <w:rsid w:val="009B1E63"/>
    <w:rsid w:val="009B2710"/>
    <w:rsid w:val="009B3A81"/>
    <w:rsid w:val="009B4B0F"/>
    <w:rsid w:val="009B62AB"/>
    <w:rsid w:val="009C0090"/>
    <w:rsid w:val="009C066F"/>
    <w:rsid w:val="009C159E"/>
    <w:rsid w:val="009C197C"/>
    <w:rsid w:val="009C25D0"/>
    <w:rsid w:val="009D00D7"/>
    <w:rsid w:val="009D0163"/>
    <w:rsid w:val="009D0782"/>
    <w:rsid w:val="009D0F1B"/>
    <w:rsid w:val="009D3B7A"/>
    <w:rsid w:val="009D431D"/>
    <w:rsid w:val="009D5632"/>
    <w:rsid w:val="009D578A"/>
    <w:rsid w:val="009D5AE3"/>
    <w:rsid w:val="009D68C9"/>
    <w:rsid w:val="009E0C5C"/>
    <w:rsid w:val="009E0FF8"/>
    <w:rsid w:val="009E138B"/>
    <w:rsid w:val="009E2CB1"/>
    <w:rsid w:val="009E6316"/>
    <w:rsid w:val="009E7304"/>
    <w:rsid w:val="009F1420"/>
    <w:rsid w:val="009F2C07"/>
    <w:rsid w:val="009F3EC8"/>
    <w:rsid w:val="009F5E83"/>
    <w:rsid w:val="009F5F83"/>
    <w:rsid w:val="009F6A59"/>
    <w:rsid w:val="009F71EA"/>
    <w:rsid w:val="00A00E5F"/>
    <w:rsid w:val="00A00E99"/>
    <w:rsid w:val="00A01949"/>
    <w:rsid w:val="00A020F8"/>
    <w:rsid w:val="00A03AA1"/>
    <w:rsid w:val="00A04FC2"/>
    <w:rsid w:val="00A0522A"/>
    <w:rsid w:val="00A0569C"/>
    <w:rsid w:val="00A07A1B"/>
    <w:rsid w:val="00A07F3B"/>
    <w:rsid w:val="00A1123C"/>
    <w:rsid w:val="00A122E1"/>
    <w:rsid w:val="00A127A9"/>
    <w:rsid w:val="00A153D3"/>
    <w:rsid w:val="00A154B2"/>
    <w:rsid w:val="00A17C32"/>
    <w:rsid w:val="00A206AA"/>
    <w:rsid w:val="00A218E9"/>
    <w:rsid w:val="00A21ED7"/>
    <w:rsid w:val="00A2455E"/>
    <w:rsid w:val="00A26858"/>
    <w:rsid w:val="00A304BE"/>
    <w:rsid w:val="00A30D8A"/>
    <w:rsid w:val="00A322FB"/>
    <w:rsid w:val="00A3349C"/>
    <w:rsid w:val="00A36CEF"/>
    <w:rsid w:val="00A36E37"/>
    <w:rsid w:val="00A37E98"/>
    <w:rsid w:val="00A40DA6"/>
    <w:rsid w:val="00A4213E"/>
    <w:rsid w:val="00A43AD7"/>
    <w:rsid w:val="00A43D9B"/>
    <w:rsid w:val="00A4459A"/>
    <w:rsid w:val="00A446D5"/>
    <w:rsid w:val="00A456BD"/>
    <w:rsid w:val="00A45DB3"/>
    <w:rsid w:val="00A45E24"/>
    <w:rsid w:val="00A47F0B"/>
    <w:rsid w:val="00A51BE5"/>
    <w:rsid w:val="00A51E4E"/>
    <w:rsid w:val="00A528BE"/>
    <w:rsid w:val="00A5378B"/>
    <w:rsid w:val="00A56622"/>
    <w:rsid w:val="00A61B9C"/>
    <w:rsid w:val="00A62973"/>
    <w:rsid w:val="00A62988"/>
    <w:rsid w:val="00A62B1C"/>
    <w:rsid w:val="00A64164"/>
    <w:rsid w:val="00A65ADE"/>
    <w:rsid w:val="00A678CB"/>
    <w:rsid w:val="00A70981"/>
    <w:rsid w:val="00A7151B"/>
    <w:rsid w:val="00A72F68"/>
    <w:rsid w:val="00A763F1"/>
    <w:rsid w:val="00A802FA"/>
    <w:rsid w:val="00A814B6"/>
    <w:rsid w:val="00A82163"/>
    <w:rsid w:val="00A832DD"/>
    <w:rsid w:val="00A84C8D"/>
    <w:rsid w:val="00A8629B"/>
    <w:rsid w:val="00A8681B"/>
    <w:rsid w:val="00A86DFA"/>
    <w:rsid w:val="00A871B5"/>
    <w:rsid w:val="00A91CF9"/>
    <w:rsid w:val="00A92C56"/>
    <w:rsid w:val="00A92F9B"/>
    <w:rsid w:val="00A946F8"/>
    <w:rsid w:val="00A958A3"/>
    <w:rsid w:val="00A96AD8"/>
    <w:rsid w:val="00A972FA"/>
    <w:rsid w:val="00A974E2"/>
    <w:rsid w:val="00A97664"/>
    <w:rsid w:val="00A979D5"/>
    <w:rsid w:val="00A97AB0"/>
    <w:rsid w:val="00AA22A3"/>
    <w:rsid w:val="00AA2ABF"/>
    <w:rsid w:val="00AA3275"/>
    <w:rsid w:val="00AA4828"/>
    <w:rsid w:val="00AA4914"/>
    <w:rsid w:val="00AA7CD9"/>
    <w:rsid w:val="00AB12CF"/>
    <w:rsid w:val="00AB32CE"/>
    <w:rsid w:val="00AB4999"/>
    <w:rsid w:val="00AB5A1A"/>
    <w:rsid w:val="00AC0C68"/>
    <w:rsid w:val="00AC132B"/>
    <w:rsid w:val="00AC18AD"/>
    <w:rsid w:val="00AC1CE7"/>
    <w:rsid w:val="00AC2883"/>
    <w:rsid w:val="00AC5DEA"/>
    <w:rsid w:val="00AC77EC"/>
    <w:rsid w:val="00AC7DCC"/>
    <w:rsid w:val="00AD0471"/>
    <w:rsid w:val="00AD3CF7"/>
    <w:rsid w:val="00AD6057"/>
    <w:rsid w:val="00AE0EEC"/>
    <w:rsid w:val="00AE4493"/>
    <w:rsid w:val="00AF05DE"/>
    <w:rsid w:val="00AF1308"/>
    <w:rsid w:val="00AF3B92"/>
    <w:rsid w:val="00AF3FE9"/>
    <w:rsid w:val="00AF4C1B"/>
    <w:rsid w:val="00AF611D"/>
    <w:rsid w:val="00AF6DC3"/>
    <w:rsid w:val="00AF787E"/>
    <w:rsid w:val="00B00832"/>
    <w:rsid w:val="00B009CC"/>
    <w:rsid w:val="00B022C7"/>
    <w:rsid w:val="00B02A04"/>
    <w:rsid w:val="00B02A6F"/>
    <w:rsid w:val="00B03F6B"/>
    <w:rsid w:val="00B047DF"/>
    <w:rsid w:val="00B07011"/>
    <w:rsid w:val="00B07F07"/>
    <w:rsid w:val="00B1188A"/>
    <w:rsid w:val="00B1251D"/>
    <w:rsid w:val="00B13642"/>
    <w:rsid w:val="00B13E2E"/>
    <w:rsid w:val="00B1579A"/>
    <w:rsid w:val="00B15C03"/>
    <w:rsid w:val="00B1605A"/>
    <w:rsid w:val="00B174BC"/>
    <w:rsid w:val="00B22B7C"/>
    <w:rsid w:val="00B2318B"/>
    <w:rsid w:val="00B233CA"/>
    <w:rsid w:val="00B25FD6"/>
    <w:rsid w:val="00B26252"/>
    <w:rsid w:val="00B26617"/>
    <w:rsid w:val="00B3116B"/>
    <w:rsid w:val="00B31F47"/>
    <w:rsid w:val="00B33666"/>
    <w:rsid w:val="00B339AD"/>
    <w:rsid w:val="00B34B83"/>
    <w:rsid w:val="00B35789"/>
    <w:rsid w:val="00B35D6A"/>
    <w:rsid w:val="00B369DC"/>
    <w:rsid w:val="00B36CFD"/>
    <w:rsid w:val="00B36DD0"/>
    <w:rsid w:val="00B41722"/>
    <w:rsid w:val="00B42788"/>
    <w:rsid w:val="00B43240"/>
    <w:rsid w:val="00B43B1D"/>
    <w:rsid w:val="00B44D6E"/>
    <w:rsid w:val="00B45DC0"/>
    <w:rsid w:val="00B45E0C"/>
    <w:rsid w:val="00B50D02"/>
    <w:rsid w:val="00B51E90"/>
    <w:rsid w:val="00B55FC6"/>
    <w:rsid w:val="00B56DB2"/>
    <w:rsid w:val="00B604E4"/>
    <w:rsid w:val="00B60E27"/>
    <w:rsid w:val="00B63100"/>
    <w:rsid w:val="00B64F9E"/>
    <w:rsid w:val="00B65980"/>
    <w:rsid w:val="00B662D6"/>
    <w:rsid w:val="00B709B5"/>
    <w:rsid w:val="00B71563"/>
    <w:rsid w:val="00B7298B"/>
    <w:rsid w:val="00B72E8B"/>
    <w:rsid w:val="00B735A7"/>
    <w:rsid w:val="00B738E0"/>
    <w:rsid w:val="00B73BB0"/>
    <w:rsid w:val="00B741C4"/>
    <w:rsid w:val="00B767DA"/>
    <w:rsid w:val="00B77514"/>
    <w:rsid w:val="00B7797F"/>
    <w:rsid w:val="00B80013"/>
    <w:rsid w:val="00B8079F"/>
    <w:rsid w:val="00B81AED"/>
    <w:rsid w:val="00B836BD"/>
    <w:rsid w:val="00B84947"/>
    <w:rsid w:val="00B90B96"/>
    <w:rsid w:val="00B92E3E"/>
    <w:rsid w:val="00B94306"/>
    <w:rsid w:val="00B94945"/>
    <w:rsid w:val="00B954E3"/>
    <w:rsid w:val="00B955D1"/>
    <w:rsid w:val="00B95CC7"/>
    <w:rsid w:val="00BA0608"/>
    <w:rsid w:val="00BA0CE0"/>
    <w:rsid w:val="00BA1960"/>
    <w:rsid w:val="00BA2B83"/>
    <w:rsid w:val="00BA2CB4"/>
    <w:rsid w:val="00BA4107"/>
    <w:rsid w:val="00BA4D8E"/>
    <w:rsid w:val="00BA6C08"/>
    <w:rsid w:val="00BA6CE1"/>
    <w:rsid w:val="00BA6F85"/>
    <w:rsid w:val="00BA7970"/>
    <w:rsid w:val="00BB126A"/>
    <w:rsid w:val="00BB191A"/>
    <w:rsid w:val="00BB2A12"/>
    <w:rsid w:val="00BB2B6B"/>
    <w:rsid w:val="00BB46BF"/>
    <w:rsid w:val="00BB49D9"/>
    <w:rsid w:val="00BB5295"/>
    <w:rsid w:val="00BC0697"/>
    <w:rsid w:val="00BC27BF"/>
    <w:rsid w:val="00BC2932"/>
    <w:rsid w:val="00BC4F1D"/>
    <w:rsid w:val="00BD014C"/>
    <w:rsid w:val="00BD0BC1"/>
    <w:rsid w:val="00BD1BE0"/>
    <w:rsid w:val="00BD38BD"/>
    <w:rsid w:val="00BD45D9"/>
    <w:rsid w:val="00BD6434"/>
    <w:rsid w:val="00BD67DC"/>
    <w:rsid w:val="00BE17ED"/>
    <w:rsid w:val="00BE27B8"/>
    <w:rsid w:val="00BE3A02"/>
    <w:rsid w:val="00BE497A"/>
    <w:rsid w:val="00BE6BF3"/>
    <w:rsid w:val="00BE70DB"/>
    <w:rsid w:val="00BE7472"/>
    <w:rsid w:val="00BE7BC4"/>
    <w:rsid w:val="00BF19D3"/>
    <w:rsid w:val="00BF1A56"/>
    <w:rsid w:val="00BF23C8"/>
    <w:rsid w:val="00BF2911"/>
    <w:rsid w:val="00BF3107"/>
    <w:rsid w:val="00BF3CEC"/>
    <w:rsid w:val="00BF3E42"/>
    <w:rsid w:val="00BF401D"/>
    <w:rsid w:val="00BF4516"/>
    <w:rsid w:val="00BF47D8"/>
    <w:rsid w:val="00BF5C32"/>
    <w:rsid w:val="00BF7667"/>
    <w:rsid w:val="00BF78D2"/>
    <w:rsid w:val="00BF7BBC"/>
    <w:rsid w:val="00C00080"/>
    <w:rsid w:val="00C01312"/>
    <w:rsid w:val="00C01EC6"/>
    <w:rsid w:val="00C0306B"/>
    <w:rsid w:val="00C06DDD"/>
    <w:rsid w:val="00C1184B"/>
    <w:rsid w:val="00C1214C"/>
    <w:rsid w:val="00C151DF"/>
    <w:rsid w:val="00C168CC"/>
    <w:rsid w:val="00C16BAB"/>
    <w:rsid w:val="00C22262"/>
    <w:rsid w:val="00C239A0"/>
    <w:rsid w:val="00C254D4"/>
    <w:rsid w:val="00C26D0E"/>
    <w:rsid w:val="00C31A45"/>
    <w:rsid w:val="00C31E95"/>
    <w:rsid w:val="00C3310D"/>
    <w:rsid w:val="00C3318F"/>
    <w:rsid w:val="00C34EE6"/>
    <w:rsid w:val="00C35765"/>
    <w:rsid w:val="00C375FE"/>
    <w:rsid w:val="00C37685"/>
    <w:rsid w:val="00C376BA"/>
    <w:rsid w:val="00C40FB4"/>
    <w:rsid w:val="00C42A14"/>
    <w:rsid w:val="00C45218"/>
    <w:rsid w:val="00C5069E"/>
    <w:rsid w:val="00C537A6"/>
    <w:rsid w:val="00C54EEE"/>
    <w:rsid w:val="00C550EF"/>
    <w:rsid w:val="00C55617"/>
    <w:rsid w:val="00C57847"/>
    <w:rsid w:val="00C624E1"/>
    <w:rsid w:val="00C62C72"/>
    <w:rsid w:val="00C63555"/>
    <w:rsid w:val="00C6403C"/>
    <w:rsid w:val="00C67180"/>
    <w:rsid w:val="00C67AAB"/>
    <w:rsid w:val="00C70F9B"/>
    <w:rsid w:val="00C71C83"/>
    <w:rsid w:val="00C72BAB"/>
    <w:rsid w:val="00C742BA"/>
    <w:rsid w:val="00C74F8F"/>
    <w:rsid w:val="00C75A1A"/>
    <w:rsid w:val="00C8256D"/>
    <w:rsid w:val="00C83C57"/>
    <w:rsid w:val="00C84638"/>
    <w:rsid w:val="00C90AE4"/>
    <w:rsid w:val="00C91A66"/>
    <w:rsid w:val="00C91B9E"/>
    <w:rsid w:val="00C9282E"/>
    <w:rsid w:val="00C939E6"/>
    <w:rsid w:val="00C9524F"/>
    <w:rsid w:val="00C95ABD"/>
    <w:rsid w:val="00CA0C7F"/>
    <w:rsid w:val="00CA3797"/>
    <w:rsid w:val="00CA458B"/>
    <w:rsid w:val="00CA5DC4"/>
    <w:rsid w:val="00CB06CB"/>
    <w:rsid w:val="00CB06ED"/>
    <w:rsid w:val="00CB3068"/>
    <w:rsid w:val="00CB3730"/>
    <w:rsid w:val="00CB64F2"/>
    <w:rsid w:val="00CB664F"/>
    <w:rsid w:val="00CB7584"/>
    <w:rsid w:val="00CB781B"/>
    <w:rsid w:val="00CC00BE"/>
    <w:rsid w:val="00CD0D87"/>
    <w:rsid w:val="00CD187D"/>
    <w:rsid w:val="00CD18B7"/>
    <w:rsid w:val="00CD27B6"/>
    <w:rsid w:val="00CD4232"/>
    <w:rsid w:val="00CD62A4"/>
    <w:rsid w:val="00CE1AC4"/>
    <w:rsid w:val="00CE2BDC"/>
    <w:rsid w:val="00CE411D"/>
    <w:rsid w:val="00CE5F05"/>
    <w:rsid w:val="00CE6A2C"/>
    <w:rsid w:val="00CE6B1C"/>
    <w:rsid w:val="00CE74DA"/>
    <w:rsid w:val="00CE74E4"/>
    <w:rsid w:val="00CF0E52"/>
    <w:rsid w:val="00CF148B"/>
    <w:rsid w:val="00CF1DC0"/>
    <w:rsid w:val="00CF1E4D"/>
    <w:rsid w:val="00CF2964"/>
    <w:rsid w:val="00CF4B52"/>
    <w:rsid w:val="00CF4F08"/>
    <w:rsid w:val="00CF557F"/>
    <w:rsid w:val="00CF649E"/>
    <w:rsid w:val="00CF6F14"/>
    <w:rsid w:val="00D01197"/>
    <w:rsid w:val="00D02299"/>
    <w:rsid w:val="00D0244A"/>
    <w:rsid w:val="00D03456"/>
    <w:rsid w:val="00D03879"/>
    <w:rsid w:val="00D04A17"/>
    <w:rsid w:val="00D0581E"/>
    <w:rsid w:val="00D05AE8"/>
    <w:rsid w:val="00D067ED"/>
    <w:rsid w:val="00D075EC"/>
    <w:rsid w:val="00D10811"/>
    <w:rsid w:val="00D11684"/>
    <w:rsid w:val="00D1288C"/>
    <w:rsid w:val="00D13253"/>
    <w:rsid w:val="00D136AC"/>
    <w:rsid w:val="00D1379C"/>
    <w:rsid w:val="00D13892"/>
    <w:rsid w:val="00D13B93"/>
    <w:rsid w:val="00D14874"/>
    <w:rsid w:val="00D156A9"/>
    <w:rsid w:val="00D16471"/>
    <w:rsid w:val="00D16BD7"/>
    <w:rsid w:val="00D16D19"/>
    <w:rsid w:val="00D21962"/>
    <w:rsid w:val="00D22119"/>
    <w:rsid w:val="00D2217E"/>
    <w:rsid w:val="00D231C2"/>
    <w:rsid w:val="00D23835"/>
    <w:rsid w:val="00D23A29"/>
    <w:rsid w:val="00D26EF9"/>
    <w:rsid w:val="00D2755E"/>
    <w:rsid w:val="00D27699"/>
    <w:rsid w:val="00D301F2"/>
    <w:rsid w:val="00D30401"/>
    <w:rsid w:val="00D30A17"/>
    <w:rsid w:val="00D3154B"/>
    <w:rsid w:val="00D32508"/>
    <w:rsid w:val="00D33D7C"/>
    <w:rsid w:val="00D3508B"/>
    <w:rsid w:val="00D36340"/>
    <w:rsid w:val="00D37317"/>
    <w:rsid w:val="00D37C05"/>
    <w:rsid w:val="00D37DF0"/>
    <w:rsid w:val="00D4100D"/>
    <w:rsid w:val="00D41D0E"/>
    <w:rsid w:val="00D41DA1"/>
    <w:rsid w:val="00D41F21"/>
    <w:rsid w:val="00D423B9"/>
    <w:rsid w:val="00D425DC"/>
    <w:rsid w:val="00D43746"/>
    <w:rsid w:val="00D44942"/>
    <w:rsid w:val="00D451B4"/>
    <w:rsid w:val="00D45404"/>
    <w:rsid w:val="00D463A0"/>
    <w:rsid w:val="00D46BF9"/>
    <w:rsid w:val="00D47779"/>
    <w:rsid w:val="00D507B2"/>
    <w:rsid w:val="00D52BC2"/>
    <w:rsid w:val="00D55094"/>
    <w:rsid w:val="00D56052"/>
    <w:rsid w:val="00D609F8"/>
    <w:rsid w:val="00D615B8"/>
    <w:rsid w:val="00D61A60"/>
    <w:rsid w:val="00D65F5D"/>
    <w:rsid w:val="00D661C1"/>
    <w:rsid w:val="00D67AAE"/>
    <w:rsid w:val="00D71BE2"/>
    <w:rsid w:val="00D7448A"/>
    <w:rsid w:val="00D746D1"/>
    <w:rsid w:val="00D74D72"/>
    <w:rsid w:val="00D74E27"/>
    <w:rsid w:val="00D77E55"/>
    <w:rsid w:val="00D815B4"/>
    <w:rsid w:val="00D8289B"/>
    <w:rsid w:val="00D83E8F"/>
    <w:rsid w:val="00D84E02"/>
    <w:rsid w:val="00D84EE4"/>
    <w:rsid w:val="00D87201"/>
    <w:rsid w:val="00D908FA"/>
    <w:rsid w:val="00D92549"/>
    <w:rsid w:val="00D9306E"/>
    <w:rsid w:val="00D9363B"/>
    <w:rsid w:val="00D939D1"/>
    <w:rsid w:val="00D94184"/>
    <w:rsid w:val="00D948AB"/>
    <w:rsid w:val="00D950C0"/>
    <w:rsid w:val="00DA00A5"/>
    <w:rsid w:val="00DA1B34"/>
    <w:rsid w:val="00DA1CD8"/>
    <w:rsid w:val="00DA2301"/>
    <w:rsid w:val="00DA52C2"/>
    <w:rsid w:val="00DA5A88"/>
    <w:rsid w:val="00DA6763"/>
    <w:rsid w:val="00DB47F7"/>
    <w:rsid w:val="00DB725D"/>
    <w:rsid w:val="00DC21AF"/>
    <w:rsid w:val="00DC251F"/>
    <w:rsid w:val="00DD128A"/>
    <w:rsid w:val="00DD1362"/>
    <w:rsid w:val="00DD15EA"/>
    <w:rsid w:val="00DD15F8"/>
    <w:rsid w:val="00DD1A05"/>
    <w:rsid w:val="00DD2A7D"/>
    <w:rsid w:val="00DD4402"/>
    <w:rsid w:val="00DD6A1C"/>
    <w:rsid w:val="00DD75EA"/>
    <w:rsid w:val="00DE3DD0"/>
    <w:rsid w:val="00DE4950"/>
    <w:rsid w:val="00DE62B2"/>
    <w:rsid w:val="00DE6C78"/>
    <w:rsid w:val="00DE7A60"/>
    <w:rsid w:val="00DF1D97"/>
    <w:rsid w:val="00DF2383"/>
    <w:rsid w:val="00DF2C6D"/>
    <w:rsid w:val="00DF3449"/>
    <w:rsid w:val="00DF352B"/>
    <w:rsid w:val="00DF4555"/>
    <w:rsid w:val="00DF55A9"/>
    <w:rsid w:val="00DF64A7"/>
    <w:rsid w:val="00E031BD"/>
    <w:rsid w:val="00E04015"/>
    <w:rsid w:val="00E042DF"/>
    <w:rsid w:val="00E04F2D"/>
    <w:rsid w:val="00E0675D"/>
    <w:rsid w:val="00E075AA"/>
    <w:rsid w:val="00E12B72"/>
    <w:rsid w:val="00E14FEA"/>
    <w:rsid w:val="00E150A1"/>
    <w:rsid w:val="00E15F7D"/>
    <w:rsid w:val="00E17069"/>
    <w:rsid w:val="00E1708F"/>
    <w:rsid w:val="00E176FE"/>
    <w:rsid w:val="00E1793D"/>
    <w:rsid w:val="00E17DB4"/>
    <w:rsid w:val="00E203D0"/>
    <w:rsid w:val="00E20F73"/>
    <w:rsid w:val="00E210C4"/>
    <w:rsid w:val="00E21307"/>
    <w:rsid w:val="00E2147C"/>
    <w:rsid w:val="00E215CE"/>
    <w:rsid w:val="00E21DAB"/>
    <w:rsid w:val="00E232AF"/>
    <w:rsid w:val="00E241E5"/>
    <w:rsid w:val="00E254C7"/>
    <w:rsid w:val="00E263CE"/>
    <w:rsid w:val="00E268F2"/>
    <w:rsid w:val="00E26C06"/>
    <w:rsid w:val="00E30F9B"/>
    <w:rsid w:val="00E3146E"/>
    <w:rsid w:val="00E32322"/>
    <w:rsid w:val="00E32498"/>
    <w:rsid w:val="00E32E88"/>
    <w:rsid w:val="00E330CB"/>
    <w:rsid w:val="00E332E9"/>
    <w:rsid w:val="00E33AF1"/>
    <w:rsid w:val="00E342B6"/>
    <w:rsid w:val="00E3673B"/>
    <w:rsid w:val="00E4001E"/>
    <w:rsid w:val="00E42CF9"/>
    <w:rsid w:val="00E4345B"/>
    <w:rsid w:val="00E46E74"/>
    <w:rsid w:val="00E47383"/>
    <w:rsid w:val="00E47649"/>
    <w:rsid w:val="00E501C2"/>
    <w:rsid w:val="00E532A5"/>
    <w:rsid w:val="00E5357A"/>
    <w:rsid w:val="00E53B3B"/>
    <w:rsid w:val="00E56553"/>
    <w:rsid w:val="00E56AD2"/>
    <w:rsid w:val="00E574D0"/>
    <w:rsid w:val="00E576AD"/>
    <w:rsid w:val="00E604C0"/>
    <w:rsid w:val="00E6061D"/>
    <w:rsid w:val="00E62FBC"/>
    <w:rsid w:val="00E632A4"/>
    <w:rsid w:val="00E633EB"/>
    <w:rsid w:val="00E65AC8"/>
    <w:rsid w:val="00E66232"/>
    <w:rsid w:val="00E66CB8"/>
    <w:rsid w:val="00E6706E"/>
    <w:rsid w:val="00E679F4"/>
    <w:rsid w:val="00E71013"/>
    <w:rsid w:val="00E727AC"/>
    <w:rsid w:val="00E74115"/>
    <w:rsid w:val="00E754F2"/>
    <w:rsid w:val="00E76389"/>
    <w:rsid w:val="00E773A2"/>
    <w:rsid w:val="00E8043A"/>
    <w:rsid w:val="00E81B3A"/>
    <w:rsid w:val="00E82FBA"/>
    <w:rsid w:val="00E8399F"/>
    <w:rsid w:val="00E8478D"/>
    <w:rsid w:val="00E90F7E"/>
    <w:rsid w:val="00E91D66"/>
    <w:rsid w:val="00E91D8A"/>
    <w:rsid w:val="00E93220"/>
    <w:rsid w:val="00E941BA"/>
    <w:rsid w:val="00E946AF"/>
    <w:rsid w:val="00E95FC4"/>
    <w:rsid w:val="00E96513"/>
    <w:rsid w:val="00E96A57"/>
    <w:rsid w:val="00E96C09"/>
    <w:rsid w:val="00E9735D"/>
    <w:rsid w:val="00E973C2"/>
    <w:rsid w:val="00E97B7A"/>
    <w:rsid w:val="00E97FB0"/>
    <w:rsid w:val="00EA06E0"/>
    <w:rsid w:val="00EA249E"/>
    <w:rsid w:val="00EA41B2"/>
    <w:rsid w:val="00EA50A4"/>
    <w:rsid w:val="00EB2B13"/>
    <w:rsid w:val="00EB3961"/>
    <w:rsid w:val="00EB3E6F"/>
    <w:rsid w:val="00EB3EF3"/>
    <w:rsid w:val="00EB4969"/>
    <w:rsid w:val="00EB4BC2"/>
    <w:rsid w:val="00EB61AB"/>
    <w:rsid w:val="00EB7225"/>
    <w:rsid w:val="00EB7CEF"/>
    <w:rsid w:val="00EC0E0B"/>
    <w:rsid w:val="00EC199E"/>
    <w:rsid w:val="00EC201F"/>
    <w:rsid w:val="00EC27CF"/>
    <w:rsid w:val="00EC2A21"/>
    <w:rsid w:val="00EC31FC"/>
    <w:rsid w:val="00EC5D12"/>
    <w:rsid w:val="00EC789A"/>
    <w:rsid w:val="00EC7BA3"/>
    <w:rsid w:val="00ED0A12"/>
    <w:rsid w:val="00ED0D25"/>
    <w:rsid w:val="00ED1D8E"/>
    <w:rsid w:val="00ED1FEB"/>
    <w:rsid w:val="00ED25C6"/>
    <w:rsid w:val="00ED3D06"/>
    <w:rsid w:val="00ED6B86"/>
    <w:rsid w:val="00ED6D86"/>
    <w:rsid w:val="00ED746F"/>
    <w:rsid w:val="00ED7543"/>
    <w:rsid w:val="00EE0F5D"/>
    <w:rsid w:val="00EE342C"/>
    <w:rsid w:val="00EE3BDC"/>
    <w:rsid w:val="00EE5CFE"/>
    <w:rsid w:val="00EF0359"/>
    <w:rsid w:val="00EF0C1A"/>
    <w:rsid w:val="00EF1F23"/>
    <w:rsid w:val="00EF511E"/>
    <w:rsid w:val="00EF6DBE"/>
    <w:rsid w:val="00EF73D9"/>
    <w:rsid w:val="00F00C26"/>
    <w:rsid w:val="00F0454A"/>
    <w:rsid w:val="00F0535A"/>
    <w:rsid w:val="00F057BA"/>
    <w:rsid w:val="00F070D1"/>
    <w:rsid w:val="00F07A71"/>
    <w:rsid w:val="00F12FEC"/>
    <w:rsid w:val="00F14A37"/>
    <w:rsid w:val="00F159C1"/>
    <w:rsid w:val="00F15AC0"/>
    <w:rsid w:val="00F15DDA"/>
    <w:rsid w:val="00F17CB8"/>
    <w:rsid w:val="00F21136"/>
    <w:rsid w:val="00F21274"/>
    <w:rsid w:val="00F22882"/>
    <w:rsid w:val="00F233EB"/>
    <w:rsid w:val="00F25369"/>
    <w:rsid w:val="00F262A2"/>
    <w:rsid w:val="00F324E8"/>
    <w:rsid w:val="00F41043"/>
    <w:rsid w:val="00F441B9"/>
    <w:rsid w:val="00F442FA"/>
    <w:rsid w:val="00F45F62"/>
    <w:rsid w:val="00F47D81"/>
    <w:rsid w:val="00F50C97"/>
    <w:rsid w:val="00F51230"/>
    <w:rsid w:val="00F51617"/>
    <w:rsid w:val="00F5168D"/>
    <w:rsid w:val="00F522BC"/>
    <w:rsid w:val="00F529C1"/>
    <w:rsid w:val="00F5355D"/>
    <w:rsid w:val="00F55221"/>
    <w:rsid w:val="00F578CA"/>
    <w:rsid w:val="00F578E7"/>
    <w:rsid w:val="00F60AC1"/>
    <w:rsid w:val="00F61704"/>
    <w:rsid w:val="00F61DD8"/>
    <w:rsid w:val="00F62489"/>
    <w:rsid w:val="00F627F6"/>
    <w:rsid w:val="00F62C31"/>
    <w:rsid w:val="00F64D5B"/>
    <w:rsid w:val="00F65639"/>
    <w:rsid w:val="00F663C3"/>
    <w:rsid w:val="00F677FF"/>
    <w:rsid w:val="00F701C1"/>
    <w:rsid w:val="00F707CF"/>
    <w:rsid w:val="00F70D09"/>
    <w:rsid w:val="00F70E44"/>
    <w:rsid w:val="00F71A6E"/>
    <w:rsid w:val="00F726D3"/>
    <w:rsid w:val="00F72A12"/>
    <w:rsid w:val="00F73F93"/>
    <w:rsid w:val="00F74C64"/>
    <w:rsid w:val="00F8073B"/>
    <w:rsid w:val="00F80EAD"/>
    <w:rsid w:val="00F81EE3"/>
    <w:rsid w:val="00F84880"/>
    <w:rsid w:val="00F848D2"/>
    <w:rsid w:val="00F84F83"/>
    <w:rsid w:val="00F8654B"/>
    <w:rsid w:val="00F87933"/>
    <w:rsid w:val="00F90679"/>
    <w:rsid w:val="00F91A25"/>
    <w:rsid w:val="00F91AD2"/>
    <w:rsid w:val="00F92A01"/>
    <w:rsid w:val="00F93039"/>
    <w:rsid w:val="00F93F69"/>
    <w:rsid w:val="00F965DA"/>
    <w:rsid w:val="00FA096E"/>
    <w:rsid w:val="00FA1E71"/>
    <w:rsid w:val="00FA1F75"/>
    <w:rsid w:val="00FA257C"/>
    <w:rsid w:val="00FA35B9"/>
    <w:rsid w:val="00FA4FEF"/>
    <w:rsid w:val="00FA6D08"/>
    <w:rsid w:val="00FA7062"/>
    <w:rsid w:val="00FA75B0"/>
    <w:rsid w:val="00FB0CDE"/>
    <w:rsid w:val="00FB1746"/>
    <w:rsid w:val="00FB1768"/>
    <w:rsid w:val="00FB39E0"/>
    <w:rsid w:val="00FB4A96"/>
    <w:rsid w:val="00FB4F50"/>
    <w:rsid w:val="00FB5444"/>
    <w:rsid w:val="00FB5E00"/>
    <w:rsid w:val="00FB68E4"/>
    <w:rsid w:val="00FC0CE7"/>
    <w:rsid w:val="00FC3A7B"/>
    <w:rsid w:val="00FC3F77"/>
    <w:rsid w:val="00FC415B"/>
    <w:rsid w:val="00FC4261"/>
    <w:rsid w:val="00FC49F9"/>
    <w:rsid w:val="00FD0A92"/>
    <w:rsid w:val="00FD3CAF"/>
    <w:rsid w:val="00FD4964"/>
    <w:rsid w:val="00FD5F2C"/>
    <w:rsid w:val="00FD61DA"/>
    <w:rsid w:val="00FE169C"/>
    <w:rsid w:val="00FE1CD7"/>
    <w:rsid w:val="00FE245F"/>
    <w:rsid w:val="00FE4E52"/>
    <w:rsid w:val="00FE55C0"/>
    <w:rsid w:val="00FE62FF"/>
    <w:rsid w:val="00FF2200"/>
    <w:rsid w:val="00FF2BEC"/>
    <w:rsid w:val="00FF2C9B"/>
    <w:rsid w:val="00FF6A4F"/>
    <w:rsid w:val="00FF6B14"/>
    <w:rsid w:val="00FF73D6"/>
    <w:rsid w:val="00FF7E51"/>
    <w:rsid w:val="00FF7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30B90D7-C452-4D94-BB16-2C97B5B73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59"/>
    <w:lsdException w:name="Plain Table 2" w:uiPriority="59"/>
    <w:lsdException w:name="Grid Table Light" w:uiPriority="40"/>
    <w:lsdException w:name="Grid Table 4" w:uiPriority="59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5369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04F2D"/>
    <w:pPr>
      <w:keepNext/>
      <w:keepLines/>
      <w:spacing w:before="480" w:after="200" w:line="259" w:lineRule="auto"/>
      <w:outlineLvl w:val="0"/>
    </w:pPr>
    <w:rPr>
      <w:rFonts w:ascii="Arial" w:eastAsia="Arial" w:hAnsi="Arial" w:cs="Arial"/>
      <w:sz w:val="40"/>
      <w:szCs w:val="40"/>
      <w:lang w:eastAsia="en-US"/>
      <w14:ligatures w14:val="standardContextual"/>
    </w:rPr>
  </w:style>
  <w:style w:type="paragraph" w:styleId="2">
    <w:name w:val="heading 2"/>
    <w:basedOn w:val="a"/>
    <w:next w:val="a"/>
    <w:link w:val="20"/>
    <w:uiPriority w:val="9"/>
    <w:unhideWhenUsed/>
    <w:qFormat/>
    <w:rsid w:val="00E04F2D"/>
    <w:pPr>
      <w:keepNext/>
      <w:keepLines/>
      <w:spacing w:before="360" w:after="200" w:line="259" w:lineRule="auto"/>
      <w:outlineLvl w:val="1"/>
    </w:pPr>
    <w:rPr>
      <w:rFonts w:ascii="Arial" w:eastAsia="Arial" w:hAnsi="Arial" w:cs="Arial"/>
      <w:sz w:val="34"/>
      <w:szCs w:val="22"/>
      <w:lang w:eastAsia="en-US"/>
      <w14:ligatures w14:val="standardContextual"/>
    </w:rPr>
  </w:style>
  <w:style w:type="paragraph" w:styleId="3">
    <w:name w:val="heading 3"/>
    <w:basedOn w:val="a"/>
    <w:next w:val="a"/>
    <w:link w:val="30"/>
    <w:uiPriority w:val="9"/>
    <w:unhideWhenUsed/>
    <w:qFormat/>
    <w:rsid w:val="00E04F2D"/>
    <w:pPr>
      <w:keepNext/>
      <w:keepLines/>
      <w:spacing w:before="320" w:after="200" w:line="259" w:lineRule="auto"/>
      <w:outlineLvl w:val="2"/>
    </w:pPr>
    <w:rPr>
      <w:rFonts w:ascii="Arial" w:eastAsia="Arial" w:hAnsi="Arial" w:cs="Arial"/>
      <w:sz w:val="30"/>
      <w:szCs w:val="30"/>
      <w:lang w:eastAsia="en-US"/>
      <w14:ligatures w14:val="standardContextual"/>
    </w:rPr>
  </w:style>
  <w:style w:type="paragraph" w:styleId="4">
    <w:name w:val="heading 4"/>
    <w:basedOn w:val="a"/>
    <w:next w:val="a"/>
    <w:link w:val="40"/>
    <w:uiPriority w:val="9"/>
    <w:unhideWhenUsed/>
    <w:qFormat/>
    <w:rsid w:val="00E04F2D"/>
    <w:pPr>
      <w:keepNext/>
      <w:keepLines/>
      <w:spacing w:before="320" w:after="200" w:line="259" w:lineRule="auto"/>
      <w:outlineLvl w:val="3"/>
    </w:pPr>
    <w:rPr>
      <w:rFonts w:ascii="Arial" w:eastAsia="Arial" w:hAnsi="Arial" w:cs="Arial"/>
      <w:b/>
      <w:bCs/>
      <w:sz w:val="26"/>
      <w:szCs w:val="26"/>
      <w:lang w:eastAsia="en-US"/>
      <w14:ligatures w14:val="standardContextual"/>
    </w:rPr>
  </w:style>
  <w:style w:type="paragraph" w:styleId="5">
    <w:name w:val="heading 5"/>
    <w:basedOn w:val="a"/>
    <w:next w:val="a"/>
    <w:link w:val="50"/>
    <w:uiPriority w:val="9"/>
    <w:unhideWhenUsed/>
    <w:qFormat/>
    <w:rsid w:val="00E04F2D"/>
    <w:pPr>
      <w:keepNext/>
      <w:keepLines/>
      <w:spacing w:before="320" w:after="200" w:line="259" w:lineRule="auto"/>
      <w:outlineLvl w:val="4"/>
    </w:pPr>
    <w:rPr>
      <w:rFonts w:ascii="Arial" w:eastAsia="Arial" w:hAnsi="Arial" w:cs="Arial"/>
      <w:b/>
      <w:bCs/>
      <w:sz w:val="24"/>
      <w:szCs w:val="24"/>
      <w:lang w:eastAsia="en-US"/>
      <w14:ligatures w14:val="standardContextual"/>
    </w:rPr>
  </w:style>
  <w:style w:type="paragraph" w:styleId="6">
    <w:name w:val="heading 6"/>
    <w:basedOn w:val="a"/>
    <w:next w:val="a"/>
    <w:link w:val="60"/>
    <w:uiPriority w:val="9"/>
    <w:unhideWhenUsed/>
    <w:qFormat/>
    <w:rsid w:val="00E04F2D"/>
    <w:pPr>
      <w:keepNext/>
      <w:keepLines/>
      <w:spacing w:before="320" w:after="200" w:line="259" w:lineRule="auto"/>
      <w:outlineLvl w:val="5"/>
    </w:pPr>
    <w:rPr>
      <w:rFonts w:ascii="Arial" w:eastAsia="Arial" w:hAnsi="Arial" w:cs="Arial"/>
      <w:b/>
      <w:bCs/>
      <w:sz w:val="22"/>
      <w:szCs w:val="22"/>
      <w:lang w:eastAsia="en-US"/>
      <w14:ligatures w14:val="standardContextual"/>
    </w:rPr>
  </w:style>
  <w:style w:type="paragraph" w:styleId="7">
    <w:name w:val="heading 7"/>
    <w:basedOn w:val="a"/>
    <w:next w:val="a"/>
    <w:link w:val="70"/>
    <w:uiPriority w:val="9"/>
    <w:unhideWhenUsed/>
    <w:qFormat/>
    <w:rsid w:val="00E04F2D"/>
    <w:pPr>
      <w:keepNext/>
      <w:keepLines/>
      <w:spacing w:before="320" w:after="200" w:line="259" w:lineRule="auto"/>
      <w:outlineLvl w:val="6"/>
    </w:pPr>
    <w:rPr>
      <w:rFonts w:ascii="Arial" w:eastAsia="Arial" w:hAnsi="Arial" w:cs="Arial"/>
      <w:b/>
      <w:bCs/>
      <w:i/>
      <w:iCs/>
      <w:sz w:val="22"/>
      <w:szCs w:val="22"/>
      <w:lang w:eastAsia="en-US"/>
      <w14:ligatures w14:val="standardContextual"/>
    </w:rPr>
  </w:style>
  <w:style w:type="paragraph" w:styleId="8">
    <w:name w:val="heading 8"/>
    <w:basedOn w:val="a"/>
    <w:next w:val="a"/>
    <w:link w:val="80"/>
    <w:uiPriority w:val="9"/>
    <w:unhideWhenUsed/>
    <w:qFormat/>
    <w:rsid w:val="00E04F2D"/>
    <w:pPr>
      <w:keepNext/>
      <w:keepLines/>
      <w:spacing w:before="320" w:after="200" w:line="259" w:lineRule="auto"/>
      <w:outlineLvl w:val="7"/>
    </w:pPr>
    <w:rPr>
      <w:rFonts w:ascii="Arial" w:eastAsia="Arial" w:hAnsi="Arial" w:cs="Arial"/>
      <w:i/>
      <w:iCs/>
      <w:sz w:val="22"/>
      <w:szCs w:val="22"/>
      <w:lang w:eastAsia="en-US"/>
      <w14:ligatures w14:val="standardContextual"/>
    </w:rPr>
  </w:style>
  <w:style w:type="paragraph" w:styleId="9">
    <w:name w:val="heading 9"/>
    <w:basedOn w:val="a"/>
    <w:next w:val="a"/>
    <w:link w:val="90"/>
    <w:uiPriority w:val="9"/>
    <w:unhideWhenUsed/>
    <w:qFormat/>
    <w:rsid w:val="00E04F2D"/>
    <w:pPr>
      <w:keepNext/>
      <w:keepLines/>
      <w:spacing w:before="320" w:after="200" w:line="259" w:lineRule="auto"/>
      <w:outlineLvl w:val="8"/>
    </w:pPr>
    <w:rPr>
      <w:rFonts w:ascii="Arial" w:eastAsia="Arial" w:hAnsi="Arial" w:cs="Arial"/>
      <w:i/>
      <w:iCs/>
      <w:sz w:val="21"/>
      <w:szCs w:val="21"/>
      <w:lang w:eastAsia="en-US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25369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4419AA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4419AA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11">
    <w:name w:val="Обычный1"/>
    <w:rsid w:val="003C5D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99"/>
    <w:rsid w:val="006B4D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rsid w:val="006B4D95"/>
    <w:rPr>
      <w:rFonts w:ascii="Candara" w:hAnsi="Candara" w:hint="default"/>
      <w:b w:val="0"/>
      <w:bCs w:val="0"/>
      <w:i w:val="0"/>
      <w:iCs w:val="0"/>
      <w:color w:val="000000"/>
      <w:sz w:val="28"/>
      <w:szCs w:val="28"/>
    </w:rPr>
  </w:style>
  <w:style w:type="paragraph" w:styleId="a6">
    <w:name w:val="List Paragraph"/>
    <w:basedOn w:val="a"/>
    <w:uiPriority w:val="34"/>
    <w:qFormat/>
    <w:rsid w:val="00E90F7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6055A9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paragraph" w:styleId="a8">
    <w:name w:val="Body Text"/>
    <w:basedOn w:val="a"/>
    <w:link w:val="a9"/>
    <w:rsid w:val="006055A9"/>
    <w:pPr>
      <w:jc w:val="both"/>
    </w:pPr>
    <w:rPr>
      <w:sz w:val="24"/>
    </w:rPr>
  </w:style>
  <w:style w:type="character" w:customStyle="1" w:styleId="a9">
    <w:name w:val="Основной текст Знак"/>
    <w:basedOn w:val="a0"/>
    <w:link w:val="a8"/>
    <w:rsid w:val="006055A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04F2D"/>
    <w:rPr>
      <w:rFonts w:ascii="Arial" w:eastAsia="Arial" w:hAnsi="Arial" w:cs="Arial"/>
      <w:sz w:val="40"/>
      <w:szCs w:val="40"/>
      <w14:ligatures w14:val="standardContextual"/>
    </w:rPr>
  </w:style>
  <w:style w:type="character" w:customStyle="1" w:styleId="20">
    <w:name w:val="Заголовок 2 Знак"/>
    <w:basedOn w:val="a0"/>
    <w:link w:val="2"/>
    <w:uiPriority w:val="9"/>
    <w:rsid w:val="00E04F2D"/>
    <w:rPr>
      <w:rFonts w:ascii="Arial" w:eastAsia="Arial" w:hAnsi="Arial" w:cs="Arial"/>
      <w:sz w:val="34"/>
      <w14:ligatures w14:val="standardContextual"/>
    </w:rPr>
  </w:style>
  <w:style w:type="character" w:customStyle="1" w:styleId="30">
    <w:name w:val="Заголовок 3 Знак"/>
    <w:basedOn w:val="a0"/>
    <w:link w:val="3"/>
    <w:uiPriority w:val="9"/>
    <w:rsid w:val="00E04F2D"/>
    <w:rPr>
      <w:rFonts w:ascii="Arial" w:eastAsia="Arial" w:hAnsi="Arial" w:cs="Arial"/>
      <w:sz w:val="30"/>
      <w:szCs w:val="30"/>
      <w14:ligatures w14:val="standardContextual"/>
    </w:rPr>
  </w:style>
  <w:style w:type="character" w:customStyle="1" w:styleId="40">
    <w:name w:val="Заголовок 4 Знак"/>
    <w:basedOn w:val="a0"/>
    <w:link w:val="4"/>
    <w:uiPriority w:val="9"/>
    <w:rsid w:val="00E04F2D"/>
    <w:rPr>
      <w:rFonts w:ascii="Arial" w:eastAsia="Arial" w:hAnsi="Arial" w:cs="Arial"/>
      <w:b/>
      <w:bCs/>
      <w:sz w:val="26"/>
      <w:szCs w:val="26"/>
      <w14:ligatures w14:val="standardContextual"/>
    </w:rPr>
  </w:style>
  <w:style w:type="character" w:customStyle="1" w:styleId="50">
    <w:name w:val="Заголовок 5 Знак"/>
    <w:basedOn w:val="a0"/>
    <w:link w:val="5"/>
    <w:uiPriority w:val="9"/>
    <w:rsid w:val="00E04F2D"/>
    <w:rPr>
      <w:rFonts w:ascii="Arial" w:eastAsia="Arial" w:hAnsi="Arial" w:cs="Arial"/>
      <w:b/>
      <w:bCs/>
      <w:sz w:val="24"/>
      <w:szCs w:val="24"/>
      <w14:ligatures w14:val="standardContextual"/>
    </w:rPr>
  </w:style>
  <w:style w:type="character" w:customStyle="1" w:styleId="60">
    <w:name w:val="Заголовок 6 Знак"/>
    <w:basedOn w:val="a0"/>
    <w:link w:val="6"/>
    <w:uiPriority w:val="9"/>
    <w:rsid w:val="00E04F2D"/>
    <w:rPr>
      <w:rFonts w:ascii="Arial" w:eastAsia="Arial" w:hAnsi="Arial" w:cs="Arial"/>
      <w:b/>
      <w:bCs/>
      <w14:ligatures w14:val="standardContextual"/>
    </w:rPr>
  </w:style>
  <w:style w:type="character" w:customStyle="1" w:styleId="70">
    <w:name w:val="Заголовок 7 Знак"/>
    <w:basedOn w:val="a0"/>
    <w:link w:val="7"/>
    <w:uiPriority w:val="9"/>
    <w:rsid w:val="00E04F2D"/>
    <w:rPr>
      <w:rFonts w:ascii="Arial" w:eastAsia="Arial" w:hAnsi="Arial" w:cs="Arial"/>
      <w:b/>
      <w:bCs/>
      <w:i/>
      <w:iCs/>
      <w14:ligatures w14:val="standardContextual"/>
    </w:rPr>
  </w:style>
  <w:style w:type="character" w:customStyle="1" w:styleId="80">
    <w:name w:val="Заголовок 8 Знак"/>
    <w:basedOn w:val="a0"/>
    <w:link w:val="8"/>
    <w:uiPriority w:val="9"/>
    <w:rsid w:val="00E04F2D"/>
    <w:rPr>
      <w:rFonts w:ascii="Arial" w:eastAsia="Arial" w:hAnsi="Arial" w:cs="Arial"/>
      <w:i/>
      <w:iCs/>
      <w14:ligatures w14:val="standardContextual"/>
    </w:rPr>
  </w:style>
  <w:style w:type="character" w:customStyle="1" w:styleId="90">
    <w:name w:val="Заголовок 9 Знак"/>
    <w:basedOn w:val="a0"/>
    <w:link w:val="9"/>
    <w:uiPriority w:val="9"/>
    <w:rsid w:val="00E04F2D"/>
    <w:rPr>
      <w:rFonts w:ascii="Arial" w:eastAsia="Arial" w:hAnsi="Arial" w:cs="Arial"/>
      <w:i/>
      <w:iCs/>
      <w:sz w:val="21"/>
      <w:szCs w:val="21"/>
      <w14:ligatures w14:val="standardContextual"/>
    </w:rPr>
  </w:style>
  <w:style w:type="paragraph" w:styleId="aa">
    <w:name w:val="No Spacing"/>
    <w:uiPriority w:val="1"/>
    <w:qFormat/>
    <w:rsid w:val="00E04F2D"/>
    <w:pPr>
      <w:spacing w:after="0" w:line="240" w:lineRule="auto"/>
    </w:pPr>
    <w:rPr>
      <w14:ligatures w14:val="standardContextual"/>
    </w:rPr>
  </w:style>
  <w:style w:type="paragraph" w:styleId="ab">
    <w:name w:val="Title"/>
    <w:basedOn w:val="a"/>
    <w:next w:val="a"/>
    <w:link w:val="ac"/>
    <w:uiPriority w:val="10"/>
    <w:qFormat/>
    <w:rsid w:val="00E04F2D"/>
    <w:pPr>
      <w:spacing w:before="300" w:after="200" w:line="259" w:lineRule="auto"/>
      <w:contextualSpacing/>
    </w:pPr>
    <w:rPr>
      <w:rFonts w:asciiTheme="minorHAnsi" w:eastAsiaTheme="minorHAnsi" w:hAnsiTheme="minorHAnsi" w:cstheme="minorBidi"/>
      <w:sz w:val="48"/>
      <w:szCs w:val="48"/>
      <w:lang w:eastAsia="en-US"/>
      <w14:ligatures w14:val="standardContextual"/>
    </w:rPr>
  </w:style>
  <w:style w:type="character" w:customStyle="1" w:styleId="ac">
    <w:name w:val="Заголовок Знак"/>
    <w:basedOn w:val="a0"/>
    <w:link w:val="ab"/>
    <w:uiPriority w:val="10"/>
    <w:rsid w:val="00E04F2D"/>
    <w:rPr>
      <w:sz w:val="48"/>
      <w:szCs w:val="48"/>
      <w14:ligatures w14:val="standardContextual"/>
    </w:rPr>
  </w:style>
  <w:style w:type="paragraph" w:styleId="ad">
    <w:name w:val="Subtitle"/>
    <w:basedOn w:val="a"/>
    <w:next w:val="a"/>
    <w:link w:val="ae"/>
    <w:uiPriority w:val="11"/>
    <w:qFormat/>
    <w:rsid w:val="00E04F2D"/>
    <w:pPr>
      <w:spacing w:before="200" w:after="200" w:line="259" w:lineRule="auto"/>
    </w:pPr>
    <w:rPr>
      <w:rFonts w:asciiTheme="minorHAnsi" w:eastAsiaTheme="minorHAnsi" w:hAnsiTheme="minorHAnsi" w:cstheme="minorBidi"/>
      <w:sz w:val="24"/>
      <w:szCs w:val="24"/>
      <w:lang w:eastAsia="en-US"/>
      <w14:ligatures w14:val="standardContextual"/>
    </w:rPr>
  </w:style>
  <w:style w:type="character" w:customStyle="1" w:styleId="ae">
    <w:name w:val="Подзаголовок Знак"/>
    <w:basedOn w:val="a0"/>
    <w:link w:val="ad"/>
    <w:uiPriority w:val="11"/>
    <w:rsid w:val="00E04F2D"/>
    <w:rPr>
      <w:sz w:val="24"/>
      <w:szCs w:val="24"/>
      <w14:ligatures w14:val="standardContextual"/>
    </w:rPr>
  </w:style>
  <w:style w:type="paragraph" w:styleId="21">
    <w:name w:val="Quote"/>
    <w:basedOn w:val="a"/>
    <w:next w:val="a"/>
    <w:link w:val="22"/>
    <w:uiPriority w:val="29"/>
    <w:qFormat/>
    <w:rsid w:val="00E04F2D"/>
    <w:pPr>
      <w:spacing w:after="160" w:line="259" w:lineRule="auto"/>
      <w:ind w:left="720" w:right="720"/>
    </w:pPr>
    <w:rPr>
      <w:rFonts w:asciiTheme="minorHAnsi" w:eastAsiaTheme="minorHAnsi" w:hAnsiTheme="minorHAnsi" w:cstheme="minorBidi"/>
      <w:i/>
      <w:sz w:val="22"/>
      <w:szCs w:val="22"/>
      <w:lang w:eastAsia="en-US"/>
      <w14:ligatures w14:val="standardContextual"/>
    </w:rPr>
  </w:style>
  <w:style w:type="character" w:customStyle="1" w:styleId="22">
    <w:name w:val="Цитата 2 Знак"/>
    <w:basedOn w:val="a0"/>
    <w:link w:val="21"/>
    <w:uiPriority w:val="29"/>
    <w:rsid w:val="00E04F2D"/>
    <w:rPr>
      <w:i/>
      <w14:ligatures w14:val="standardContextual"/>
    </w:rPr>
  </w:style>
  <w:style w:type="paragraph" w:styleId="af">
    <w:name w:val="Intense Quote"/>
    <w:basedOn w:val="a"/>
    <w:next w:val="a"/>
    <w:link w:val="af0"/>
    <w:uiPriority w:val="30"/>
    <w:qFormat/>
    <w:rsid w:val="00E04F2D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spacing w:after="160" w:line="259" w:lineRule="auto"/>
      <w:ind w:left="720" w:right="720"/>
    </w:pPr>
    <w:rPr>
      <w:rFonts w:asciiTheme="minorHAnsi" w:eastAsiaTheme="minorHAnsi" w:hAnsiTheme="minorHAnsi" w:cstheme="minorBidi"/>
      <w:i/>
      <w:sz w:val="22"/>
      <w:szCs w:val="22"/>
      <w:lang w:eastAsia="en-US"/>
      <w14:ligatures w14:val="standardContextual"/>
    </w:rPr>
  </w:style>
  <w:style w:type="character" w:customStyle="1" w:styleId="af0">
    <w:name w:val="Выделенная цитата Знак"/>
    <w:basedOn w:val="a0"/>
    <w:link w:val="af"/>
    <w:uiPriority w:val="30"/>
    <w:rsid w:val="00E04F2D"/>
    <w:rPr>
      <w:i/>
      <w:shd w:val="clear" w:color="auto" w:fill="F2F2F2"/>
      <w14:ligatures w14:val="standardContextual"/>
    </w:rPr>
  </w:style>
  <w:style w:type="character" w:customStyle="1" w:styleId="HeaderChar">
    <w:name w:val="Header Char"/>
    <w:basedOn w:val="a0"/>
    <w:uiPriority w:val="99"/>
    <w:rsid w:val="00E04F2D"/>
  </w:style>
  <w:style w:type="character" w:customStyle="1" w:styleId="FooterChar">
    <w:name w:val="Footer Char"/>
    <w:basedOn w:val="a0"/>
    <w:uiPriority w:val="99"/>
    <w:rsid w:val="00E04F2D"/>
  </w:style>
  <w:style w:type="paragraph" w:styleId="af1">
    <w:name w:val="caption"/>
    <w:basedOn w:val="a"/>
    <w:next w:val="a"/>
    <w:uiPriority w:val="35"/>
    <w:semiHidden/>
    <w:unhideWhenUsed/>
    <w:qFormat/>
    <w:rsid w:val="00E04F2D"/>
    <w:pPr>
      <w:spacing w:after="160" w:line="276" w:lineRule="auto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  <w14:ligatures w14:val="standardContextual"/>
    </w:rPr>
  </w:style>
  <w:style w:type="character" w:customStyle="1" w:styleId="CaptionChar">
    <w:name w:val="Caption Char"/>
    <w:uiPriority w:val="99"/>
    <w:rsid w:val="00E04F2D"/>
  </w:style>
  <w:style w:type="table" w:customStyle="1" w:styleId="TableGridLight">
    <w:name w:val="Table Grid Light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2">
    <w:name w:val="Plain Table 1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E04F2D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E04F2D"/>
    <w:pPr>
      <w:spacing w:after="0" w:line="240" w:lineRule="auto"/>
    </w:pPr>
    <w:rPr>
      <w14:ligatures w14:val="standardContextual"/>
    </w:r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2">
    <w:name w:val="Hyperlink"/>
    <w:uiPriority w:val="99"/>
    <w:unhideWhenUsed/>
    <w:rsid w:val="00E04F2D"/>
    <w:rPr>
      <w:color w:val="0000FF" w:themeColor="hyperlink"/>
      <w:u w:val="single"/>
    </w:rPr>
  </w:style>
  <w:style w:type="paragraph" w:styleId="af3">
    <w:name w:val="footnote text"/>
    <w:basedOn w:val="a"/>
    <w:link w:val="af4"/>
    <w:uiPriority w:val="99"/>
    <w:semiHidden/>
    <w:unhideWhenUsed/>
    <w:rsid w:val="00E04F2D"/>
    <w:pPr>
      <w:spacing w:after="40"/>
    </w:pPr>
    <w:rPr>
      <w:rFonts w:asciiTheme="minorHAnsi" w:eastAsiaTheme="minorHAnsi" w:hAnsiTheme="minorHAnsi" w:cstheme="minorBidi"/>
      <w:sz w:val="18"/>
      <w:szCs w:val="22"/>
      <w:lang w:eastAsia="en-US"/>
      <w14:ligatures w14:val="standardContextual"/>
    </w:rPr>
  </w:style>
  <w:style w:type="character" w:customStyle="1" w:styleId="af4">
    <w:name w:val="Текст сноски Знак"/>
    <w:basedOn w:val="a0"/>
    <w:link w:val="af3"/>
    <w:uiPriority w:val="99"/>
    <w:semiHidden/>
    <w:rsid w:val="00E04F2D"/>
    <w:rPr>
      <w:sz w:val="18"/>
      <w14:ligatures w14:val="standardContextual"/>
    </w:rPr>
  </w:style>
  <w:style w:type="character" w:styleId="af5">
    <w:name w:val="footnote reference"/>
    <w:basedOn w:val="a0"/>
    <w:uiPriority w:val="99"/>
    <w:unhideWhenUsed/>
    <w:rsid w:val="00E04F2D"/>
    <w:rPr>
      <w:vertAlign w:val="superscript"/>
    </w:rPr>
  </w:style>
  <w:style w:type="paragraph" w:styleId="af6">
    <w:name w:val="endnote text"/>
    <w:basedOn w:val="a"/>
    <w:link w:val="af7"/>
    <w:uiPriority w:val="99"/>
    <w:semiHidden/>
    <w:unhideWhenUsed/>
    <w:rsid w:val="00E04F2D"/>
    <w:rPr>
      <w:rFonts w:asciiTheme="minorHAnsi" w:eastAsiaTheme="minorHAnsi" w:hAnsiTheme="minorHAnsi" w:cstheme="minorBidi"/>
      <w:sz w:val="20"/>
      <w:szCs w:val="22"/>
      <w:lang w:eastAsia="en-US"/>
      <w14:ligatures w14:val="standardContextual"/>
    </w:rPr>
  </w:style>
  <w:style w:type="character" w:customStyle="1" w:styleId="af7">
    <w:name w:val="Текст концевой сноски Знак"/>
    <w:basedOn w:val="a0"/>
    <w:link w:val="af6"/>
    <w:uiPriority w:val="99"/>
    <w:semiHidden/>
    <w:rsid w:val="00E04F2D"/>
    <w:rPr>
      <w:sz w:val="20"/>
      <w14:ligatures w14:val="standardContextual"/>
    </w:rPr>
  </w:style>
  <w:style w:type="character" w:styleId="af8">
    <w:name w:val="endnote reference"/>
    <w:basedOn w:val="a0"/>
    <w:uiPriority w:val="99"/>
    <w:semiHidden/>
    <w:unhideWhenUsed/>
    <w:rsid w:val="00E04F2D"/>
    <w:rPr>
      <w:vertAlign w:val="superscript"/>
    </w:rPr>
  </w:style>
  <w:style w:type="paragraph" w:styleId="13">
    <w:name w:val="toc 1"/>
    <w:basedOn w:val="a"/>
    <w:next w:val="a"/>
    <w:uiPriority w:val="39"/>
    <w:unhideWhenUsed/>
    <w:rsid w:val="00E04F2D"/>
    <w:pPr>
      <w:spacing w:after="57" w:line="259" w:lineRule="auto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24">
    <w:name w:val="toc 2"/>
    <w:basedOn w:val="a"/>
    <w:next w:val="a"/>
    <w:uiPriority w:val="39"/>
    <w:unhideWhenUsed/>
    <w:rsid w:val="00E04F2D"/>
    <w:pPr>
      <w:spacing w:after="57" w:line="259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32">
    <w:name w:val="toc 3"/>
    <w:basedOn w:val="a"/>
    <w:next w:val="a"/>
    <w:uiPriority w:val="39"/>
    <w:unhideWhenUsed/>
    <w:rsid w:val="00E04F2D"/>
    <w:pPr>
      <w:spacing w:after="57" w:line="259" w:lineRule="auto"/>
      <w:ind w:left="567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42">
    <w:name w:val="toc 4"/>
    <w:basedOn w:val="a"/>
    <w:next w:val="a"/>
    <w:uiPriority w:val="39"/>
    <w:unhideWhenUsed/>
    <w:rsid w:val="00E04F2D"/>
    <w:pPr>
      <w:spacing w:after="57" w:line="259" w:lineRule="auto"/>
      <w:ind w:left="850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52">
    <w:name w:val="toc 5"/>
    <w:basedOn w:val="a"/>
    <w:next w:val="a"/>
    <w:uiPriority w:val="39"/>
    <w:unhideWhenUsed/>
    <w:rsid w:val="00E04F2D"/>
    <w:pPr>
      <w:spacing w:after="57" w:line="259" w:lineRule="auto"/>
      <w:ind w:left="1134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61">
    <w:name w:val="toc 6"/>
    <w:basedOn w:val="a"/>
    <w:next w:val="a"/>
    <w:uiPriority w:val="39"/>
    <w:unhideWhenUsed/>
    <w:rsid w:val="00E04F2D"/>
    <w:pPr>
      <w:spacing w:after="57" w:line="259" w:lineRule="auto"/>
      <w:ind w:left="1417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71">
    <w:name w:val="toc 7"/>
    <w:basedOn w:val="a"/>
    <w:next w:val="a"/>
    <w:uiPriority w:val="39"/>
    <w:unhideWhenUsed/>
    <w:rsid w:val="00E04F2D"/>
    <w:pPr>
      <w:spacing w:after="57" w:line="259" w:lineRule="auto"/>
      <w:ind w:left="1701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81">
    <w:name w:val="toc 8"/>
    <w:basedOn w:val="a"/>
    <w:next w:val="a"/>
    <w:uiPriority w:val="39"/>
    <w:unhideWhenUsed/>
    <w:rsid w:val="00E04F2D"/>
    <w:pPr>
      <w:spacing w:after="57" w:line="259" w:lineRule="auto"/>
      <w:ind w:left="1984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91">
    <w:name w:val="toc 9"/>
    <w:basedOn w:val="a"/>
    <w:next w:val="a"/>
    <w:uiPriority w:val="39"/>
    <w:unhideWhenUsed/>
    <w:rsid w:val="00E04F2D"/>
    <w:pPr>
      <w:spacing w:after="57" w:line="259" w:lineRule="auto"/>
      <w:ind w:left="2268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af9">
    <w:name w:val="TOC Heading"/>
    <w:uiPriority w:val="39"/>
    <w:unhideWhenUsed/>
    <w:rsid w:val="00E04F2D"/>
    <w:pPr>
      <w:spacing w:after="160" w:line="259" w:lineRule="auto"/>
    </w:pPr>
    <w:rPr>
      <w14:ligatures w14:val="standardContextual"/>
    </w:rPr>
  </w:style>
  <w:style w:type="paragraph" w:styleId="afa">
    <w:name w:val="table of figures"/>
    <w:basedOn w:val="a"/>
    <w:next w:val="a"/>
    <w:uiPriority w:val="99"/>
    <w:unhideWhenUsed/>
    <w:rsid w:val="00E04F2D"/>
    <w:pPr>
      <w:spacing w:line="259" w:lineRule="auto"/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paragraph" w:styleId="afb">
    <w:name w:val="header"/>
    <w:basedOn w:val="a"/>
    <w:link w:val="afc"/>
    <w:unhideWhenUsed/>
    <w:rsid w:val="00E04F2D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character" w:customStyle="1" w:styleId="afc">
    <w:name w:val="Верхний колонтитул Знак"/>
    <w:basedOn w:val="a0"/>
    <w:link w:val="afb"/>
    <w:rsid w:val="00E04F2D"/>
    <w:rPr>
      <w14:ligatures w14:val="standardContextual"/>
    </w:rPr>
  </w:style>
  <w:style w:type="paragraph" w:styleId="afd">
    <w:name w:val="footer"/>
    <w:basedOn w:val="a"/>
    <w:link w:val="afe"/>
    <w:uiPriority w:val="99"/>
    <w:unhideWhenUsed/>
    <w:rsid w:val="00E04F2D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  <w14:ligatures w14:val="standardContextual"/>
    </w:rPr>
  </w:style>
  <w:style w:type="character" w:customStyle="1" w:styleId="afe">
    <w:name w:val="Нижний колонтитул Знак"/>
    <w:basedOn w:val="a0"/>
    <w:link w:val="afd"/>
    <w:uiPriority w:val="99"/>
    <w:rsid w:val="00E04F2D"/>
    <w:rPr>
      <w14:ligatures w14:val="standardContextual"/>
    </w:rPr>
  </w:style>
  <w:style w:type="paragraph" w:customStyle="1" w:styleId="Normal">
    <w:name w:val="[Normal]"/>
    <w:rsid w:val="008A4B2B"/>
    <w:pPr>
      <w:suppressAutoHyphens/>
      <w:autoSpaceDE w:val="0"/>
      <w:spacing w:after="0" w:line="240" w:lineRule="auto"/>
    </w:pPr>
    <w:rPr>
      <w:rFonts w:ascii="Arial" w:eastAsia="Times New Roman" w:hAnsi="Arial" w:cs="Arial"/>
      <w:sz w:val="24"/>
      <w:szCs w:val="24"/>
      <w:lang w:val="de-DE" w:eastAsia="ar-SA"/>
    </w:rPr>
  </w:style>
  <w:style w:type="paragraph" w:customStyle="1" w:styleId="msonormal0">
    <w:name w:val="msonormal"/>
    <w:basedOn w:val="a"/>
    <w:rsid w:val="008A4B2B"/>
    <w:pPr>
      <w:spacing w:before="100" w:beforeAutospacing="1" w:after="100" w:afterAutospacing="1"/>
    </w:pPr>
    <w:rPr>
      <w:sz w:val="24"/>
      <w:szCs w:val="24"/>
    </w:rPr>
  </w:style>
  <w:style w:type="paragraph" w:customStyle="1" w:styleId="font5">
    <w:name w:val="font5"/>
    <w:basedOn w:val="a"/>
    <w:rsid w:val="008A4B2B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font6">
    <w:name w:val="font6"/>
    <w:basedOn w:val="a"/>
    <w:rsid w:val="008A4B2B"/>
    <w:pPr>
      <w:spacing w:before="100" w:beforeAutospacing="1" w:after="100" w:afterAutospacing="1"/>
    </w:pPr>
    <w:rPr>
      <w:rFonts w:ascii="Calibri" w:hAnsi="Calibri" w:cs="Calibri"/>
      <w:color w:val="000000"/>
      <w:sz w:val="20"/>
    </w:rPr>
  </w:style>
  <w:style w:type="paragraph" w:customStyle="1" w:styleId="font7">
    <w:name w:val="font7"/>
    <w:basedOn w:val="a"/>
    <w:rsid w:val="008A4B2B"/>
    <w:pPr>
      <w:spacing w:before="100" w:beforeAutospacing="1" w:after="100" w:afterAutospacing="1"/>
    </w:pPr>
    <w:rPr>
      <w:color w:val="000000"/>
      <w:sz w:val="21"/>
      <w:szCs w:val="21"/>
    </w:rPr>
  </w:style>
  <w:style w:type="paragraph" w:customStyle="1" w:styleId="font8">
    <w:name w:val="font8"/>
    <w:basedOn w:val="a"/>
    <w:rsid w:val="008A4B2B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5">
    <w:name w:val="xl65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66">
    <w:name w:val="xl66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67">
    <w:name w:val="xl67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68">
    <w:name w:val="xl68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</w:rPr>
  </w:style>
  <w:style w:type="paragraph" w:customStyle="1" w:styleId="xl69">
    <w:name w:val="xl69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70">
    <w:name w:val="xl70"/>
    <w:basedOn w:val="a"/>
    <w:rsid w:val="008A4B2B"/>
    <w:pPr>
      <w:pBdr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71">
    <w:name w:val="xl71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2">
    <w:name w:val="xl72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3">
    <w:name w:val="xl73"/>
    <w:basedOn w:val="a"/>
    <w:rsid w:val="008A4B2B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4">
    <w:name w:val="xl74"/>
    <w:basedOn w:val="a"/>
    <w:rsid w:val="008A4B2B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75">
    <w:name w:val="xl75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6">
    <w:name w:val="xl76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7">
    <w:name w:val="xl77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8">
    <w:name w:val="xl78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79">
    <w:name w:val="xl79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80">
    <w:name w:val="xl80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81">
    <w:name w:val="xl81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82">
    <w:name w:val="xl82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</w:rPr>
  </w:style>
  <w:style w:type="paragraph" w:customStyle="1" w:styleId="xl83">
    <w:name w:val="xl83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</w:rPr>
  </w:style>
  <w:style w:type="paragraph" w:customStyle="1" w:styleId="xl84">
    <w:name w:val="xl84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5">
    <w:name w:val="xl85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6">
    <w:name w:val="xl86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7">
    <w:name w:val="xl87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88">
    <w:name w:val="xl88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89">
    <w:name w:val="xl89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90">
    <w:name w:val="xl90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91">
    <w:name w:val="xl91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92">
    <w:name w:val="xl92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93">
    <w:name w:val="xl93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1"/>
      <w:szCs w:val="21"/>
    </w:rPr>
  </w:style>
  <w:style w:type="paragraph" w:customStyle="1" w:styleId="xl94">
    <w:name w:val="xl94"/>
    <w:basedOn w:val="a"/>
    <w:rsid w:val="008A4B2B"/>
    <w:pPr>
      <w:pBdr>
        <w:left w:val="single" w:sz="8" w:space="31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sz w:val="21"/>
      <w:szCs w:val="21"/>
    </w:rPr>
  </w:style>
  <w:style w:type="paragraph" w:customStyle="1" w:styleId="xl95">
    <w:name w:val="xl95"/>
    <w:basedOn w:val="a"/>
    <w:rsid w:val="008A4B2B"/>
    <w:pPr>
      <w:pBdr>
        <w:top w:val="single" w:sz="8" w:space="0" w:color="auto"/>
        <w:left w:val="single" w:sz="8" w:space="31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sz w:val="21"/>
      <w:szCs w:val="21"/>
    </w:rPr>
  </w:style>
  <w:style w:type="paragraph" w:customStyle="1" w:styleId="xl96">
    <w:name w:val="xl96"/>
    <w:basedOn w:val="a"/>
    <w:rsid w:val="008A4B2B"/>
    <w:pPr>
      <w:pBdr>
        <w:left w:val="single" w:sz="8" w:space="31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sz w:val="21"/>
      <w:szCs w:val="21"/>
    </w:rPr>
  </w:style>
  <w:style w:type="paragraph" w:customStyle="1" w:styleId="xl97">
    <w:name w:val="xl97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98">
    <w:name w:val="xl98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99">
    <w:name w:val="xl99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00">
    <w:name w:val="xl100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01">
    <w:name w:val="xl101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02">
    <w:name w:val="xl102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3">
    <w:name w:val="xl103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4">
    <w:name w:val="xl104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5">
    <w:name w:val="xl105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06">
    <w:name w:val="xl106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7">
    <w:name w:val="xl107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4"/>
      <w:szCs w:val="24"/>
    </w:rPr>
  </w:style>
  <w:style w:type="paragraph" w:customStyle="1" w:styleId="xl108">
    <w:name w:val="xl108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b/>
      <w:bCs/>
      <w:sz w:val="20"/>
    </w:rPr>
  </w:style>
  <w:style w:type="paragraph" w:customStyle="1" w:styleId="xl109">
    <w:name w:val="xl109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0"/>
    </w:rPr>
  </w:style>
  <w:style w:type="paragraph" w:customStyle="1" w:styleId="xl110">
    <w:name w:val="xl110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11">
    <w:name w:val="xl111"/>
    <w:basedOn w:val="a"/>
    <w:rsid w:val="008A4B2B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12">
    <w:name w:val="xl112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13">
    <w:name w:val="xl113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14">
    <w:name w:val="xl114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5">
    <w:name w:val="xl115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6">
    <w:name w:val="xl116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18"/>
      <w:szCs w:val="18"/>
    </w:rPr>
  </w:style>
  <w:style w:type="paragraph" w:customStyle="1" w:styleId="xl117">
    <w:name w:val="xl117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  <w:sz w:val="20"/>
    </w:rPr>
  </w:style>
  <w:style w:type="paragraph" w:customStyle="1" w:styleId="xl118">
    <w:name w:val="xl118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9">
    <w:name w:val="xl119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20">
    <w:name w:val="xl120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21">
    <w:name w:val="xl121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22">
    <w:name w:val="xl122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0"/>
    </w:rPr>
  </w:style>
  <w:style w:type="paragraph" w:customStyle="1" w:styleId="xl123">
    <w:name w:val="xl123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1"/>
      <w:szCs w:val="21"/>
    </w:rPr>
  </w:style>
  <w:style w:type="paragraph" w:customStyle="1" w:styleId="xl124">
    <w:name w:val="xl124"/>
    <w:basedOn w:val="a"/>
    <w:rsid w:val="008A4B2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1"/>
      <w:szCs w:val="21"/>
    </w:rPr>
  </w:style>
  <w:style w:type="paragraph" w:customStyle="1" w:styleId="xl125">
    <w:name w:val="xl125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1"/>
      <w:szCs w:val="21"/>
    </w:rPr>
  </w:style>
  <w:style w:type="paragraph" w:customStyle="1" w:styleId="xl126">
    <w:name w:val="xl126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27">
    <w:name w:val="xl127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28">
    <w:name w:val="xl128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textAlignment w:val="center"/>
    </w:pPr>
    <w:rPr>
      <w:color w:val="000000"/>
      <w:sz w:val="21"/>
      <w:szCs w:val="21"/>
    </w:rPr>
  </w:style>
  <w:style w:type="paragraph" w:customStyle="1" w:styleId="xl129">
    <w:name w:val="xl129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0">
    <w:name w:val="xl130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1">
    <w:name w:val="xl131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32">
    <w:name w:val="xl132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3">
    <w:name w:val="xl133"/>
    <w:basedOn w:val="a"/>
    <w:rsid w:val="008A4B2B"/>
    <w:pPr>
      <w:pBdr>
        <w:left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4">
    <w:name w:val="xl134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5">
    <w:name w:val="xl135"/>
    <w:basedOn w:val="a"/>
    <w:rsid w:val="008A4B2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6">
    <w:name w:val="xl136"/>
    <w:basedOn w:val="a"/>
    <w:rsid w:val="008A4B2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7">
    <w:name w:val="xl137"/>
    <w:basedOn w:val="a"/>
    <w:rsid w:val="008A4B2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8">
    <w:name w:val="xl138"/>
    <w:basedOn w:val="a"/>
    <w:rsid w:val="008A4B2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39">
    <w:name w:val="xl139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40">
    <w:name w:val="xl140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</w:rPr>
  </w:style>
  <w:style w:type="paragraph" w:customStyle="1" w:styleId="xl141">
    <w:name w:val="xl141"/>
    <w:basedOn w:val="a"/>
    <w:rsid w:val="008A4B2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42">
    <w:name w:val="xl142"/>
    <w:basedOn w:val="a"/>
    <w:rsid w:val="008A4B2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143">
    <w:name w:val="xl143"/>
    <w:basedOn w:val="a"/>
    <w:rsid w:val="008A4B2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44">
    <w:name w:val="xl144"/>
    <w:basedOn w:val="a"/>
    <w:rsid w:val="008A4B2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980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0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2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720529-6247-4AEF-A22B-CCDC32CCDA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682</Words>
  <Characters>3888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Егорова Н П</dc:creator>
  <cp:lastModifiedBy>Беляева Виктория Олеговна</cp:lastModifiedBy>
  <cp:revision>14</cp:revision>
  <cp:lastPrinted>2022-03-02T06:13:00Z</cp:lastPrinted>
  <dcterms:created xsi:type="dcterms:W3CDTF">2025-06-11T05:57:00Z</dcterms:created>
  <dcterms:modified xsi:type="dcterms:W3CDTF">2025-06-18T09:56:00Z</dcterms:modified>
</cp:coreProperties>
</file>