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ДОГОВОР № ___</w:t>
      </w:r>
      <w:r w:rsidR="00654941">
        <w:rPr>
          <w:rFonts w:ascii="Times New Roman" w:hAnsi="Times New Roman" w:cs="Times New Roman"/>
          <w:b/>
        </w:rPr>
        <w:t>_________</w:t>
      </w:r>
    </w:p>
    <w:p w:rsidR="00654941" w:rsidRPr="007344A9" w:rsidRDefault="00654941" w:rsidP="0071403F">
      <w:pPr>
        <w:tabs>
          <w:tab w:val="left" w:pos="6426"/>
        </w:tabs>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F47A98">
        <w:rPr>
          <w:rFonts w:ascii="Times New Roman" w:hAnsi="Times New Roman" w:cs="Times New Roman"/>
        </w:rPr>
        <w:t xml:space="preserve">                              </w:t>
      </w:r>
      <w:r w:rsidR="005A116A">
        <w:rPr>
          <w:rFonts w:ascii="Times New Roman" w:hAnsi="Times New Roman" w:cs="Times New Roman"/>
        </w:rPr>
        <w:tab/>
        <w:t xml:space="preserve">           </w:t>
      </w:r>
      <w:r w:rsidR="006803E6">
        <w:rPr>
          <w:rFonts w:ascii="Times New Roman" w:hAnsi="Times New Roman" w:cs="Times New Roman"/>
        </w:rPr>
        <w:t xml:space="preserve">  </w:t>
      </w:r>
      <w:r w:rsidR="00F47A98">
        <w:rPr>
          <w:rFonts w:ascii="Times New Roman" w:hAnsi="Times New Roman" w:cs="Times New Roman"/>
        </w:rPr>
        <w:t>«___»</w:t>
      </w:r>
      <w:r w:rsidR="002C02CC">
        <w:rPr>
          <w:rFonts w:ascii="Times New Roman" w:hAnsi="Times New Roman" w:cs="Times New Roman"/>
        </w:rPr>
        <w:t>__________2025</w:t>
      </w:r>
      <w:r w:rsidRPr="007344A9">
        <w:rPr>
          <w:rFonts w:ascii="Times New Roman" w:hAnsi="Times New Roman" w:cs="Times New Roman"/>
        </w:rPr>
        <w:t>г.</w:t>
      </w:r>
    </w:p>
    <w:p w:rsidR="00394385"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6803E6" w:rsidRPr="006803E6">
        <w:rPr>
          <w:rFonts w:ascii="Times New Roman" w:eastAsia="Times New Roman" w:hAnsi="Times New Roman" w:cs="Times New Roman"/>
          <w:szCs w:val="20"/>
          <w:lang w:eastAsia="ru-RU"/>
        </w:rPr>
        <w:t xml:space="preserve">заместителя генерального директора по экономике и </w:t>
      </w:r>
      <w:r w:rsidR="00CB2D7E">
        <w:rPr>
          <w:rFonts w:ascii="Times New Roman" w:eastAsia="Times New Roman" w:hAnsi="Times New Roman" w:cs="Times New Roman"/>
          <w:szCs w:val="20"/>
          <w:lang w:eastAsia="ru-RU"/>
        </w:rPr>
        <w:t>финансам</w:t>
      </w:r>
      <w:r w:rsidR="006803E6" w:rsidRPr="006803E6">
        <w:rPr>
          <w:rFonts w:ascii="Times New Roman" w:eastAsia="Times New Roman" w:hAnsi="Times New Roman" w:cs="Times New Roman"/>
          <w:szCs w:val="20"/>
          <w:lang w:eastAsia="ru-RU"/>
        </w:rPr>
        <w:t xml:space="preserve"> </w:t>
      </w:r>
      <w:proofErr w:type="spellStart"/>
      <w:r w:rsidR="00401544">
        <w:rPr>
          <w:rFonts w:ascii="Times New Roman" w:eastAsia="Times New Roman" w:hAnsi="Times New Roman" w:cs="Times New Roman"/>
          <w:szCs w:val="20"/>
          <w:lang w:eastAsia="ru-RU"/>
        </w:rPr>
        <w:t>Шамаевой</w:t>
      </w:r>
      <w:proofErr w:type="spellEnd"/>
      <w:r w:rsidR="00401544">
        <w:rPr>
          <w:rFonts w:ascii="Times New Roman" w:eastAsia="Times New Roman" w:hAnsi="Times New Roman" w:cs="Times New Roman"/>
          <w:szCs w:val="20"/>
          <w:lang w:eastAsia="ru-RU"/>
        </w:rPr>
        <w:t xml:space="preserve"> И.А.,</w:t>
      </w:r>
      <w:r w:rsidR="006803E6" w:rsidRPr="006803E6">
        <w:rPr>
          <w:rFonts w:ascii="Times New Roman" w:eastAsia="Times New Roman" w:hAnsi="Times New Roman" w:cs="Times New Roman"/>
          <w:szCs w:val="20"/>
          <w:lang w:eastAsia="ru-RU"/>
        </w:rPr>
        <w:t xml:space="preserve"> действующего на</w:t>
      </w:r>
      <w:r w:rsidR="00301F42">
        <w:rPr>
          <w:rFonts w:ascii="Times New Roman" w:eastAsia="Times New Roman" w:hAnsi="Times New Roman" w:cs="Times New Roman"/>
          <w:szCs w:val="20"/>
          <w:lang w:eastAsia="ru-RU"/>
        </w:rPr>
        <w:t xml:space="preserve"> основании дов</w:t>
      </w:r>
      <w:r w:rsidR="00CB2D7E">
        <w:rPr>
          <w:rFonts w:ascii="Times New Roman" w:eastAsia="Times New Roman" w:hAnsi="Times New Roman" w:cs="Times New Roman"/>
          <w:szCs w:val="20"/>
          <w:lang w:eastAsia="ru-RU"/>
        </w:rPr>
        <w:t>еренности № 018/245 от 23.12.2024</w:t>
      </w:r>
      <w:r w:rsidR="006803E6"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00394385" w:rsidRPr="007344A9">
        <w:rPr>
          <w:rFonts w:ascii="Times New Roman" w:hAnsi="Times New Roman" w:cs="Times New Roman"/>
        </w:rPr>
        <w:t>с одной стороны, и</w:t>
      </w:r>
      <w:r w:rsidR="00D70FD1">
        <w:rPr>
          <w:rFonts w:ascii="Times New Roman" w:hAnsi="Times New Roman" w:cs="Times New Roman"/>
        </w:rPr>
        <w:t xml:space="preserve"> </w:t>
      </w:r>
      <w:r w:rsidR="00B2365C">
        <w:rPr>
          <w:rFonts w:ascii="Times New Roman" w:hAnsi="Times New Roman" w:cs="Times New Roman"/>
          <w:b/>
        </w:rPr>
        <w:t>_________</w:t>
      </w:r>
      <w:r w:rsidR="00B2365C">
        <w:rPr>
          <w:rFonts w:ascii="Times New Roman" w:hAnsi="Times New Roman" w:cs="Times New Roman"/>
        </w:rPr>
        <w:t>_______________________</w:t>
      </w:r>
      <w:r w:rsidR="00394385" w:rsidRPr="00C54E77">
        <w:rPr>
          <w:rFonts w:ascii="Times New Roman" w:hAnsi="Times New Roman" w:cs="Times New Roman"/>
        </w:rPr>
        <w:t>, именуемое</w:t>
      </w:r>
      <w:r w:rsidR="00394385" w:rsidRPr="007344A9">
        <w:rPr>
          <w:rFonts w:ascii="Times New Roman" w:hAnsi="Times New Roman" w:cs="Times New Roman"/>
        </w:rPr>
        <w:t xml:space="preserve">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в лице</w:t>
      </w:r>
      <w:r w:rsidR="00D70FD1">
        <w:rPr>
          <w:rFonts w:ascii="Times New Roman" w:hAnsi="Times New Roman" w:cs="Times New Roman"/>
        </w:rPr>
        <w:t xml:space="preserve"> </w:t>
      </w:r>
      <w:r w:rsidR="00B2365C">
        <w:rPr>
          <w:rFonts w:ascii="Times New Roman" w:hAnsi="Times New Roman" w:cs="Times New Roman"/>
        </w:rPr>
        <w:t>________________________________</w:t>
      </w:r>
      <w:r w:rsidR="00394385" w:rsidRPr="00C54E77">
        <w:rPr>
          <w:rFonts w:ascii="Times New Roman" w:hAnsi="Times New Roman" w:cs="Times New Roman"/>
        </w:rPr>
        <w:t>,</w:t>
      </w:r>
      <w:r w:rsidR="00394385" w:rsidRPr="007344A9">
        <w:rPr>
          <w:rFonts w:ascii="Times New Roman" w:hAnsi="Times New Roman" w:cs="Times New Roman"/>
        </w:rPr>
        <w:t xml:space="preserve"> действующего н</w:t>
      </w:r>
      <w:r w:rsidR="0041669D">
        <w:rPr>
          <w:rFonts w:ascii="Times New Roman" w:hAnsi="Times New Roman" w:cs="Times New Roman"/>
        </w:rPr>
        <w:t xml:space="preserve">а </w:t>
      </w:r>
      <w:r w:rsidR="004E1AEB">
        <w:rPr>
          <w:rFonts w:ascii="Times New Roman" w:hAnsi="Times New Roman" w:cs="Times New Roman"/>
        </w:rPr>
        <w:t xml:space="preserve">основании </w:t>
      </w:r>
      <w:r w:rsidR="00B2365C">
        <w:rPr>
          <w:rFonts w:ascii="Times New Roman" w:hAnsi="Times New Roman" w:cs="Times New Roman"/>
        </w:rPr>
        <w:t>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B548D1">
        <w:rPr>
          <w:rFonts w:ascii="Times New Roman" w:hAnsi="Times New Roman" w:cs="Times New Roman"/>
        </w:rPr>
        <w:t xml:space="preserve"> (протокол от 25.08.2020 № 38-НС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78698B" w:rsidRPr="007344A9" w:rsidRDefault="0078698B" w:rsidP="0039438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00001613">
        <w:rPr>
          <w:rFonts w:ascii="Times New Roman" w:hAnsi="Times New Roman" w:cs="Times New Roman"/>
        </w:rPr>
        <w:t>) поставить Заказчику</w:t>
      </w:r>
      <w:r w:rsidR="0006033F" w:rsidRPr="00713C0A">
        <w:rPr>
          <w:rFonts w:ascii="Times New Roman" w:eastAsia="Times New Roman" w:hAnsi="Times New Roman"/>
          <w:b/>
          <w:i/>
          <w:sz w:val="24"/>
          <w:szCs w:val="24"/>
          <w:lang w:eastAsia="ru-RU"/>
        </w:rPr>
        <w:t xml:space="preserve"> </w:t>
      </w:r>
      <w:r w:rsidR="00885479">
        <w:rPr>
          <w:rFonts w:ascii="Times New Roman" w:eastAsia="Times New Roman" w:hAnsi="Times New Roman"/>
          <w:b/>
          <w:i/>
          <w:sz w:val="24"/>
          <w:szCs w:val="24"/>
          <w:lang w:eastAsia="ru-RU"/>
        </w:rPr>
        <w:t>дезинфицирующие и антисептические средства</w:t>
      </w:r>
      <w:r w:rsidR="005371AE">
        <w:rPr>
          <w:rFonts w:ascii="Times New Roman" w:eastAsia="Times New Roman" w:hAnsi="Times New Roman"/>
          <w:b/>
          <w:i/>
          <w:sz w:val="24"/>
          <w:szCs w:val="24"/>
          <w:lang w:eastAsia="ru-RU"/>
        </w:rPr>
        <w:t xml:space="preserve">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а Заказчик обязуется принять Товар и оплатить его.</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Default="00394385" w:rsidP="00394385">
      <w:pPr>
        <w:ind w:left="709"/>
        <w:contextualSpacing/>
        <w:jc w:val="both"/>
        <w:rPr>
          <w:rFonts w:ascii="Times New Roman" w:hAnsi="Times New Roman" w:cs="Times New Roman"/>
        </w:rPr>
      </w:pPr>
    </w:p>
    <w:p w:rsidR="0078698B" w:rsidRPr="00F47A98" w:rsidRDefault="0078698B" w:rsidP="00394385">
      <w:pPr>
        <w:ind w:left="709"/>
        <w:contextualSpacing/>
        <w:jc w:val="both"/>
        <w:rPr>
          <w:rFonts w:ascii="Times New Roman" w:hAnsi="Times New Roman" w:cs="Times New Roman"/>
        </w:rPr>
      </w:pPr>
    </w:p>
    <w:p w:rsidR="00394385" w:rsidRPr="00F47A98" w:rsidRDefault="00394385" w:rsidP="00E9204F">
      <w:pPr>
        <w:numPr>
          <w:ilvl w:val="0"/>
          <w:numId w:val="2"/>
        </w:numPr>
        <w:spacing w:after="160" w:line="259"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rsidR="00394385" w:rsidRPr="00F47A98"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F47A98">
        <w:rPr>
          <w:rFonts w:ascii="Times New Roman" w:hAnsi="Times New Roman" w:cs="Times New Roman"/>
        </w:rPr>
        <w:t xml:space="preserve">Цена Договора составляет </w:t>
      </w:r>
      <w:r w:rsidR="00B2365C">
        <w:rPr>
          <w:rFonts w:ascii="Times New Roman" w:hAnsi="Times New Roman" w:cs="Times New Roman"/>
          <w:b/>
        </w:rPr>
        <w:t>___________________</w:t>
      </w:r>
      <w:r w:rsidR="00722CF6">
        <w:rPr>
          <w:rFonts w:ascii="Times New Roman" w:hAnsi="Times New Roman" w:cs="Times New Roman"/>
          <w:b/>
        </w:rPr>
        <w:t>__________________________</w:t>
      </w:r>
      <w:r w:rsidR="002A5BB1">
        <w:rPr>
          <w:rFonts w:ascii="Times New Roman" w:hAnsi="Times New Roman" w:cs="Times New Roman"/>
          <w:b/>
        </w:rPr>
        <w:t xml:space="preserve"> </w:t>
      </w:r>
      <w:r w:rsidR="000B4BA6" w:rsidRPr="002A5BB1">
        <w:rPr>
          <w:rFonts w:ascii="Times New Roman" w:hAnsi="Times New Roman" w:cs="Times New Roman"/>
          <w:b/>
        </w:rPr>
        <w:t>рублей,</w:t>
      </w:r>
      <w:r w:rsidR="002A5BB1" w:rsidRPr="002A5BB1">
        <w:rPr>
          <w:rFonts w:ascii="Times New Roman" w:hAnsi="Times New Roman" w:cs="Times New Roman"/>
          <w:b/>
        </w:rPr>
        <w:t xml:space="preserve"> </w:t>
      </w:r>
      <w:r w:rsidR="00B2365C">
        <w:rPr>
          <w:rFonts w:ascii="Times New Roman" w:hAnsi="Times New Roman" w:cs="Times New Roman"/>
          <w:b/>
        </w:rPr>
        <w:t>______________</w:t>
      </w:r>
      <w:r w:rsidR="002A5BB1" w:rsidRPr="002A5BB1">
        <w:rPr>
          <w:rFonts w:ascii="Times New Roman" w:hAnsi="Times New Roman" w:cs="Times New Roman"/>
          <w:b/>
        </w:rPr>
        <w:t xml:space="preserve"> копеек</w:t>
      </w:r>
      <w:r w:rsidR="002A5BB1">
        <w:rPr>
          <w:rFonts w:ascii="Times New Roman" w:hAnsi="Times New Roman" w:cs="Times New Roman"/>
        </w:rPr>
        <w:t xml:space="preserve">, </w:t>
      </w:r>
      <w:r w:rsidR="00B2365C">
        <w:rPr>
          <w:rFonts w:ascii="Times New Roman" w:hAnsi="Times New Roman" w:cs="Times New Roman"/>
        </w:rPr>
        <w:t>в том числе НДС</w:t>
      </w:r>
      <w:r w:rsidR="00722CF6">
        <w:rPr>
          <w:rFonts w:ascii="Times New Roman" w:hAnsi="Times New Roman" w:cs="Times New Roman"/>
        </w:rPr>
        <w:t>.</w:t>
      </w:r>
      <w:r w:rsidR="00EF1550">
        <w:rPr>
          <w:rFonts w:ascii="Times New Roman" w:hAnsi="Times New Roman" w:cs="Times New Roman"/>
        </w:rPr>
        <w:t xml:space="preserve"> Примечание: В </w:t>
      </w:r>
      <w:proofErr w:type="gramStart"/>
      <w:r w:rsidR="00EF1550">
        <w:rPr>
          <w:rFonts w:ascii="Times New Roman" w:hAnsi="Times New Roman" w:cs="Times New Roman"/>
        </w:rPr>
        <w:t>случае</w:t>
      </w:r>
      <w:proofErr w:type="gramEnd"/>
      <w:r w:rsidR="00EF1550">
        <w:rPr>
          <w:rFonts w:ascii="Times New Roman" w:hAnsi="Times New Roman" w:cs="Times New Roman"/>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sidR="00EF1550">
        <w:rPr>
          <w:rFonts w:ascii="Times New Roman" w:hAnsi="Times New Roman" w:cs="Times New Roman"/>
        </w:rPr>
        <w:t>ст</w:t>
      </w:r>
      <w:proofErr w:type="spellEnd"/>
      <w:r w:rsidR="00EF1550">
        <w:rPr>
          <w:rFonts w:ascii="Times New Roman" w:hAnsi="Times New Roman" w:cs="Times New Roman"/>
        </w:rPr>
        <w:t>.___</w:t>
      </w:r>
      <w:proofErr w:type="spellStart"/>
      <w:r w:rsidR="00EF1550">
        <w:rPr>
          <w:rFonts w:ascii="Times New Roman" w:hAnsi="Times New Roman" w:cs="Times New Roman"/>
        </w:rPr>
        <w:t>гл</w:t>
      </w:r>
      <w:proofErr w:type="spellEnd"/>
      <w:r w:rsidR="00EF1550">
        <w:rPr>
          <w:rFonts w:ascii="Times New Roman" w:hAnsi="Times New Roman" w:cs="Times New Roman"/>
        </w:rPr>
        <w:t>.___</w:t>
      </w:r>
      <w:proofErr w:type="spellStart"/>
      <w:r w:rsidR="00EF1550">
        <w:rPr>
          <w:rFonts w:ascii="Times New Roman" w:hAnsi="Times New Roman" w:cs="Times New Roman"/>
        </w:rPr>
        <w:t>ч.___НК</w:t>
      </w:r>
      <w:proofErr w:type="spellEnd"/>
      <w:r w:rsidR="00EF1550">
        <w:rPr>
          <w:rFonts w:ascii="Times New Roman" w:hAnsi="Times New Roman" w:cs="Times New Roman"/>
        </w:rPr>
        <w:t xml:space="preserve"> РФ).</w:t>
      </w:r>
    </w:p>
    <w:p w:rsidR="00394385" w:rsidRPr="00F47A98" w:rsidRDefault="009E1EA1" w:rsidP="00394385">
      <w:pPr>
        <w:numPr>
          <w:ilvl w:val="1"/>
          <w:numId w:val="2"/>
        </w:numPr>
        <w:spacing w:after="160" w:line="259" w:lineRule="auto"/>
        <w:ind w:left="0" w:firstLine="709"/>
        <w:contextualSpacing/>
        <w:jc w:val="both"/>
        <w:rPr>
          <w:rFonts w:ascii="Times New Roman" w:hAnsi="Times New Roman" w:cs="Times New Roman"/>
        </w:rPr>
      </w:pPr>
      <w:r w:rsidRPr="009E1EA1">
        <w:rPr>
          <w:rFonts w:ascii="Times New Roman" w:hAnsi="Times New Roman" w:cs="Times New Roman"/>
          <w:color w:val="000000"/>
        </w:rPr>
        <w:t>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Pr="009E1EA1">
        <w:rPr>
          <w:rFonts w:ascii="Times New Roman" w:hAnsi="Times New Roman" w:cs="Times New Roman"/>
        </w:rPr>
        <w:t xml:space="preserve"> </w:t>
      </w:r>
      <w:r w:rsidR="00394385" w:rsidRPr="009E1EA1">
        <w:rPr>
          <w:rFonts w:ascii="Times New Roman" w:hAnsi="Times New Roman" w:cs="Times New Roman"/>
        </w:rPr>
        <w:t>В цену Договора входят стоимость Товара, налоги, сборы, все</w:t>
      </w:r>
      <w:r w:rsidR="00394385" w:rsidRPr="00F47A98">
        <w:rPr>
          <w:rFonts w:ascii="Times New Roman" w:hAnsi="Times New Roman" w:cs="Times New Roman"/>
        </w:rPr>
        <w:t xml:space="preserve">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5371AE">
        <w:rPr>
          <w:rFonts w:ascii="Times New Roman" w:eastAsia="Times New Roman" w:hAnsi="Times New Roman" w:cs="Times New Roman"/>
          <w:lang w:eastAsia="ru-RU"/>
        </w:rPr>
        <w:t>20</w:t>
      </w:r>
      <w:r w:rsidR="005E4C72" w:rsidRPr="005E4C72">
        <w:rPr>
          <w:rFonts w:ascii="Times New Roman" w:eastAsia="Times New Roman" w:hAnsi="Times New Roman" w:cs="Times New Roman"/>
          <w:lang w:eastAsia="ru-RU"/>
        </w:rPr>
        <w:t xml:space="preserve"> (</w:t>
      </w:r>
      <w:r w:rsidR="005371AE">
        <w:rPr>
          <w:rFonts w:ascii="Times New Roman" w:eastAsia="Times New Roman" w:hAnsi="Times New Roman" w:cs="Times New Roman"/>
          <w:lang w:eastAsia="ru-RU"/>
        </w:rPr>
        <w:t>двадцати</w:t>
      </w:r>
      <w:r w:rsidR="005E4C72" w:rsidRPr="005E4C72">
        <w:rPr>
          <w:rFonts w:ascii="Times New Roman" w:eastAsia="Times New Roman" w:hAnsi="Times New Roman" w:cs="Times New Roman"/>
          <w:lang w:eastAsia="ru-RU"/>
        </w:rPr>
        <w:t xml:space="preserve">) </w:t>
      </w:r>
      <w:r w:rsidR="00B2365C">
        <w:rPr>
          <w:rFonts w:ascii="Times New Roman" w:eastAsia="Times New Roman" w:hAnsi="Times New Roman" w:cs="Times New Roman"/>
          <w:lang w:eastAsia="ru-RU"/>
        </w:rPr>
        <w:t>рабочих</w:t>
      </w:r>
      <w:r w:rsidR="005E4C72" w:rsidRPr="005E4C72">
        <w:rPr>
          <w:rFonts w:ascii="Times New Roman" w:eastAsia="Times New Roman" w:hAnsi="Times New Roman" w:cs="Times New Roman"/>
          <w:lang w:eastAsia="ru-RU"/>
        </w:rPr>
        <w:t xml:space="preserve"> дней</w:t>
      </w:r>
      <w:r w:rsidRPr="007344A9">
        <w:rPr>
          <w:rFonts w:ascii="Times New Roman" w:hAnsi="Times New Roman" w:cs="Times New Roman"/>
        </w:rPr>
        <w:t xml:space="preserve"> после подписания Сторонами товарной накладной в отношении соответствующей партии.</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r w:rsidR="005C404A" w:rsidRPr="007344A9">
        <w:rPr>
          <w:rFonts w:ascii="Times New Roman" w:hAnsi="Times New Roman" w:cs="Times New Roman"/>
        </w:rPr>
        <w:t>не уведомления</w:t>
      </w:r>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w:t>
      </w:r>
      <w:r w:rsidRPr="007344A9">
        <w:rPr>
          <w:rFonts w:ascii="Times New Roman" w:hAnsi="Times New Roman" w:cs="Times New Roman"/>
        </w:rPr>
        <w:lastRenderedPageBreak/>
        <w:t>надлежащим образом при условии перечисления денежных средств согласно реквизитам, указанным в Договоре.</w:t>
      </w:r>
    </w:p>
    <w:p w:rsidR="00C63AD5" w:rsidRDefault="00651273" w:rsidP="00C63AD5">
      <w:pPr>
        <w:tabs>
          <w:tab w:val="left" w:pos="0"/>
        </w:tabs>
        <w:spacing w:after="0" w:line="240" w:lineRule="auto"/>
        <w:ind w:right="-2"/>
        <w:contextualSpacing/>
        <w:jc w:val="both"/>
        <w:rPr>
          <w:rFonts w:ascii="Times New Roman" w:hAnsi="Times New Roman" w:cs="Times New Roman"/>
          <w:b/>
        </w:rPr>
      </w:pPr>
      <w:r>
        <w:rPr>
          <w:rFonts w:ascii="Times New Roman" w:hAnsi="Times New Roman" w:cs="Times New Roman"/>
          <w:b/>
        </w:rPr>
        <w:tab/>
      </w:r>
    </w:p>
    <w:p w:rsidR="00394385" w:rsidRPr="004E2083" w:rsidRDefault="00394385" w:rsidP="004E2083">
      <w:pPr>
        <w:pStyle w:val="a3"/>
        <w:numPr>
          <w:ilvl w:val="0"/>
          <w:numId w:val="2"/>
        </w:numPr>
        <w:tabs>
          <w:tab w:val="left" w:pos="0"/>
        </w:tabs>
        <w:spacing w:after="0" w:line="240" w:lineRule="auto"/>
        <w:ind w:right="-2"/>
        <w:jc w:val="center"/>
        <w:rPr>
          <w:rFonts w:ascii="Times New Roman" w:hAnsi="Times New Roman" w:cs="Times New Roman"/>
          <w:b/>
        </w:rPr>
      </w:pPr>
      <w:r w:rsidRPr="004E2083">
        <w:rPr>
          <w:rFonts w:ascii="Times New Roman" w:hAnsi="Times New Roman" w:cs="Times New Roman"/>
          <w:b/>
        </w:rPr>
        <w:t>Порядок поставки и приемки Товара</w:t>
      </w:r>
    </w:p>
    <w:p w:rsidR="00394385" w:rsidRPr="002F0B7B" w:rsidRDefault="00595C11" w:rsidP="002F0B7B">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По</w:t>
      </w:r>
      <w:r>
        <w:rPr>
          <w:rFonts w:ascii="Times New Roman" w:hAnsi="Times New Roman" w:cs="Times New Roman"/>
        </w:rPr>
        <w:t>ставка Товара должна осуществляться</w:t>
      </w:r>
      <w:r w:rsidRPr="00843FD4">
        <w:rPr>
          <w:rFonts w:ascii="Times New Roman" w:hAnsi="Times New Roman" w:cs="Times New Roman"/>
        </w:rPr>
        <w:t xml:space="preserve"> партиями </w:t>
      </w:r>
      <w:r>
        <w:rPr>
          <w:rFonts w:ascii="Times New Roman" w:hAnsi="Times New Roman" w:cs="Times New Roman"/>
        </w:rPr>
        <w:t xml:space="preserve">по заявкам Заказчика </w:t>
      </w:r>
      <w:r w:rsidRPr="00843FD4">
        <w:rPr>
          <w:rFonts w:ascii="Times New Roman" w:hAnsi="Times New Roman" w:cs="Times New Roman"/>
        </w:rPr>
        <w:t xml:space="preserve">в </w:t>
      </w:r>
      <w:r>
        <w:rPr>
          <w:rFonts w:ascii="Times New Roman" w:hAnsi="Times New Roman" w:cs="Times New Roman"/>
        </w:rPr>
        <w:t xml:space="preserve"> течение 5 рабочих дней с момента подачи заявки</w:t>
      </w:r>
      <w:r w:rsidR="00C43827">
        <w:rPr>
          <w:rFonts w:ascii="Times New Roman" w:hAnsi="Times New Roman" w:cs="Times New Roman"/>
        </w:rPr>
        <w:t>.</w:t>
      </w:r>
      <w:r w:rsidRPr="00843FD4">
        <w:rPr>
          <w:rFonts w:ascii="Times New Roman" w:hAnsi="Times New Roman" w:cs="Times New Roman"/>
        </w:rPr>
        <w:t xml:space="preserve"> </w:t>
      </w:r>
      <w:r w:rsidR="002F0B7B" w:rsidRPr="00843FD4">
        <w:rPr>
          <w:rFonts w:ascii="Times New Roman" w:hAnsi="Times New Roman" w:cs="Times New Roman"/>
        </w:rPr>
        <w:t>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rsidR="00394385" w:rsidRPr="007344A9" w:rsidRDefault="00394385" w:rsidP="00CC326B">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CC326B">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7" w:history="1">
        <w:r w:rsidR="00F02B13" w:rsidRPr="00D90306">
          <w:rPr>
            <w:rStyle w:val="a7"/>
            <w:rFonts w:ascii="Times New Roman" w:hAnsi="Times New Roman" w:cs="Times New Roman"/>
            <w:lang w:val="en-US"/>
          </w:rPr>
          <w:t>med</w:t>
        </w:r>
        <w:r w:rsidR="00F02B13" w:rsidRPr="00F02B13">
          <w:rPr>
            <w:rStyle w:val="a7"/>
            <w:rFonts w:ascii="Times New Roman" w:hAnsi="Times New Roman" w:cs="Times New Roman"/>
          </w:rPr>
          <w:t>@</w:t>
        </w:r>
        <w:r w:rsidR="00F02B13" w:rsidRPr="00D90306">
          <w:rPr>
            <w:rStyle w:val="a7"/>
            <w:rFonts w:ascii="Times New Roman" w:hAnsi="Times New Roman" w:cs="Times New Roman"/>
            <w:lang w:val="en-US"/>
          </w:rPr>
          <w:t>npoa</w:t>
        </w:r>
        <w:r w:rsidR="00F02B13" w:rsidRPr="00F02B13">
          <w:rPr>
            <w:rStyle w:val="a7"/>
            <w:rFonts w:ascii="Times New Roman" w:hAnsi="Times New Roman" w:cs="Times New Roman"/>
          </w:rPr>
          <w:t>.</w:t>
        </w:r>
        <w:r w:rsidR="00F02B13" w:rsidRPr="00D90306">
          <w:rPr>
            <w:rStyle w:val="a7"/>
            <w:rFonts w:ascii="Times New Roman" w:hAnsi="Times New Roman" w:cs="Times New Roman"/>
            <w:lang w:val="en-US"/>
          </w:rPr>
          <w:t>ru</w:t>
        </w:r>
      </w:hyperlink>
      <w:r w:rsidR="00F02B13" w:rsidRPr="00F02B13">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rsidR="00394385" w:rsidRPr="007344A9" w:rsidRDefault="00394385" w:rsidP="001E5FB4">
      <w:pPr>
        <w:spacing w:after="0"/>
        <w:ind w:left="708" w:firstLine="1"/>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8E500A">
      <w:pPr>
        <w:spacing w:after="0"/>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w:t>
      </w:r>
      <w:r w:rsidRPr="00AA0E95">
        <w:rPr>
          <w:rFonts w:ascii="Times New Roman" w:hAnsi="Times New Roman" w:cs="Times New Roman"/>
        </w:rPr>
        <w:lastRenderedPageBreak/>
        <w:t xml:space="preserve">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Претензии в отношении качества (скрытый производственный брак) Товара могут быть предъявлены Заказчиком Поставщику в течении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Претензия Заказчика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434684">
      <w:pPr>
        <w:spacing w:after="160" w:line="259" w:lineRule="auto"/>
        <w:ind w:left="709"/>
        <w:contextualSpacing/>
        <w:rPr>
          <w:rFonts w:ascii="Times New Roman" w:hAnsi="Times New Roman" w:cs="Times New Roman"/>
          <w:b/>
          <w:vanish/>
        </w:rPr>
      </w:pPr>
    </w:p>
    <w:p w:rsidR="001647D4" w:rsidRDefault="001647D4" w:rsidP="00394385">
      <w:pPr>
        <w:contextualSpacing/>
        <w:jc w:val="center"/>
        <w:rPr>
          <w:rFonts w:ascii="Times New Roman" w:hAnsi="Times New Roman" w:cs="Times New Roman"/>
          <w:b/>
        </w:rPr>
      </w:pPr>
    </w:p>
    <w:p w:rsidR="001C52A5" w:rsidRDefault="001C52A5" w:rsidP="00394385">
      <w:pPr>
        <w:contextualSpacing/>
        <w:jc w:val="center"/>
        <w:rPr>
          <w:rFonts w:ascii="Times New Roman" w:hAnsi="Times New Roman" w:cs="Times New Roman"/>
          <w:b/>
        </w:rPr>
      </w:pPr>
    </w:p>
    <w:p w:rsidR="00394385"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1C52A5" w:rsidRPr="007344A9" w:rsidRDefault="001C52A5" w:rsidP="00394385">
      <w:pPr>
        <w:contextualSpacing/>
        <w:jc w:val="center"/>
        <w:rPr>
          <w:rFonts w:ascii="Times New Roman" w:hAnsi="Times New Roman" w:cs="Times New Roman"/>
          <w:b/>
        </w:rPr>
      </w:pPr>
    </w:p>
    <w:p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1C52A5">
        <w:rPr>
          <w:rFonts w:ascii="Times New Roman" w:hAnsi="Times New Roman" w:cs="Times New Roman"/>
        </w:rPr>
        <w:t>Товар должен быть новы</w:t>
      </w:r>
      <w:r w:rsidR="005371AE">
        <w:rPr>
          <w:rFonts w:ascii="Times New Roman" w:hAnsi="Times New Roman" w:cs="Times New Roman"/>
        </w:rPr>
        <w:t>м</w:t>
      </w:r>
      <w:r w:rsidR="001C52A5">
        <w:rPr>
          <w:rFonts w:ascii="Times New Roman" w:hAnsi="Times New Roman" w:cs="Times New Roman"/>
        </w:rPr>
        <w:t>.</w:t>
      </w:r>
      <w:r w:rsidR="00CC727A" w:rsidRPr="007344A9">
        <w:rPr>
          <w:rFonts w:ascii="Times New Roman" w:hAnsi="Times New Roman" w:cs="Times New Roman"/>
        </w:rPr>
        <w:t xml:space="preserve"> Товар должен соответствовать</w:t>
      </w:r>
      <w:r w:rsidR="00CC727A">
        <w:rPr>
          <w:rFonts w:ascii="Times New Roman" w:eastAsia="Times New Roman" w:hAnsi="Times New Roman" w:cs="Times New Roman"/>
        </w:rPr>
        <w:t xml:space="preserve"> стандартам, техническим условиям и подтверждаться Всероссийскими Сертификатами соответствия (декларациями)</w:t>
      </w:r>
    </w:p>
    <w:p w:rsidR="00CC727A"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CC727A">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811B6D" w:rsidRDefault="00CC727A" w:rsidP="0006033F">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 </w:t>
      </w:r>
      <w:r w:rsidR="00654941">
        <w:rPr>
          <w:rFonts w:ascii="Times New Roman" w:hAnsi="Times New Roman" w:cs="Times New Roman"/>
        </w:rPr>
        <w:t xml:space="preserve">4.3. </w:t>
      </w:r>
      <w:r w:rsidR="001647D4">
        <w:rPr>
          <w:rFonts w:ascii="Times New Roman" w:hAnsi="Times New Roman" w:cs="Times New Roman"/>
        </w:rPr>
        <w:t>Срок годности Товара на дату получения его Заказчиком должен быть</w:t>
      </w:r>
      <w:r w:rsidR="0006033F" w:rsidRPr="0006033F">
        <w:rPr>
          <w:rFonts w:ascii="Times New Roman" w:hAnsi="Times New Roman" w:cs="Times New Roman"/>
        </w:rPr>
        <w:t xml:space="preserve"> </w:t>
      </w:r>
      <w:r w:rsidR="00434684">
        <w:rPr>
          <w:rFonts w:ascii="Times New Roman" w:hAnsi="Times New Roman" w:cs="Times New Roman"/>
        </w:rPr>
        <w:t xml:space="preserve">не менее 24 месяцев </w:t>
      </w:r>
      <w:r w:rsidR="0006033F" w:rsidRPr="0006033F">
        <w:rPr>
          <w:rFonts w:ascii="Times New Roman" w:hAnsi="Times New Roman" w:cs="Times New Roman"/>
        </w:rPr>
        <w:t>от срока годности, установленного производителем</w:t>
      </w:r>
      <w:r w:rsidR="00434684">
        <w:rPr>
          <w:rFonts w:ascii="Times New Roman" w:hAnsi="Times New Roman" w:cs="Times New Roman"/>
        </w:rPr>
        <w:t>.</w:t>
      </w:r>
    </w:p>
    <w:p w:rsidR="00811B6D" w:rsidRDefault="00811B6D" w:rsidP="0006033F">
      <w:pPr>
        <w:spacing w:after="160" w:line="259" w:lineRule="auto"/>
        <w:ind w:firstLine="708"/>
        <w:contextualSpacing/>
        <w:jc w:val="both"/>
        <w:rPr>
          <w:rFonts w:ascii="Times New Roman" w:hAnsi="Times New Roman" w:cs="Times New Roman"/>
        </w:rPr>
      </w:pPr>
    </w:p>
    <w:p w:rsidR="00811B6D" w:rsidRDefault="00811B6D" w:rsidP="0006033F">
      <w:pPr>
        <w:spacing w:after="160" w:line="259" w:lineRule="auto"/>
        <w:ind w:firstLine="708"/>
        <w:contextualSpacing/>
        <w:jc w:val="both"/>
        <w:rPr>
          <w:rFonts w:ascii="Times New Roman" w:hAnsi="Times New Roman" w:cs="Times New Roman"/>
        </w:rPr>
      </w:pPr>
    </w:p>
    <w:p w:rsidR="00181526" w:rsidRPr="007344A9" w:rsidRDefault="00181526" w:rsidP="00394385">
      <w:pPr>
        <w:ind w:firstLine="708"/>
        <w:contextualSpacing/>
        <w:jc w:val="both"/>
        <w:rPr>
          <w:rFonts w:ascii="Times New Roman" w:hAnsi="Times New Roman" w:cs="Times New Roman"/>
        </w:rPr>
      </w:pPr>
    </w:p>
    <w:p w:rsidR="00394385" w:rsidRPr="007344A9" w:rsidRDefault="00394385" w:rsidP="00835443">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lastRenderedPageBreak/>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w:t>
      </w:r>
      <w:r w:rsidR="005371AE">
        <w:rPr>
          <w:rFonts w:ascii="Times New Roman" w:hAnsi="Times New Roman" w:cs="Times New Roman"/>
        </w:rPr>
        <w:t xml:space="preserve">ие Договора, </w:t>
      </w:r>
      <w:r w:rsidRPr="007344A9">
        <w:rPr>
          <w:rFonts w:ascii="Times New Roman" w:hAnsi="Times New Roman" w:cs="Times New Roman"/>
        </w:rPr>
        <w:t xml:space="preserve">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каждой партии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w:t>
      </w:r>
      <w:r w:rsidR="00301F42">
        <w:rPr>
          <w:rFonts w:ascii="Times New Roman" w:hAnsi="Times New Roman" w:cs="Times New Roman"/>
        </w:rPr>
        <w:t>к уплачивает штраф в размере 0,1</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072B6A">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072B6A">
      <w:pPr>
        <w:spacing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1823ED">
        <w:rPr>
          <w:rFonts w:ascii="Times New Roman" w:hAnsi="Times New Roman" w:cs="Times New Roman"/>
        </w:rPr>
        <w:t>0,</w:t>
      </w:r>
      <w:r w:rsidR="0028485E">
        <w:rPr>
          <w:rFonts w:ascii="Times New Roman" w:hAnsi="Times New Roman" w:cs="Times New Roman"/>
        </w:rPr>
        <w:t>0</w:t>
      </w:r>
      <w:r w:rsidR="001823ED">
        <w:rPr>
          <w:rFonts w:ascii="Times New Roman" w:hAnsi="Times New Roman" w:cs="Times New Roman"/>
        </w:rPr>
        <w:t xml:space="preserve">01% </w:t>
      </w:r>
      <w:r w:rsidR="00394385" w:rsidRPr="007344A9">
        <w:rPr>
          <w:rFonts w:ascii="Times New Roman" w:hAnsi="Times New Roman" w:cs="Times New Roman"/>
        </w:rPr>
        <w:t>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может превышать цену поставленной партии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811B6D" w:rsidRDefault="00811B6D" w:rsidP="009B7BBE">
      <w:pPr>
        <w:spacing w:after="160" w:line="259" w:lineRule="auto"/>
        <w:ind w:firstLine="708"/>
        <w:contextualSpacing/>
        <w:jc w:val="both"/>
        <w:rPr>
          <w:rFonts w:ascii="Times New Roman" w:hAnsi="Times New Roman" w:cs="Times New Roman"/>
        </w:rPr>
      </w:pPr>
    </w:p>
    <w:p w:rsidR="00811B6D" w:rsidRDefault="00811B6D" w:rsidP="009B7BBE">
      <w:pPr>
        <w:spacing w:after="160" w:line="259" w:lineRule="auto"/>
        <w:ind w:firstLine="708"/>
        <w:contextualSpacing/>
        <w:jc w:val="both"/>
        <w:rPr>
          <w:rFonts w:ascii="Times New Roman" w:hAnsi="Times New Roman" w:cs="Times New Roman"/>
        </w:rPr>
      </w:pPr>
    </w:p>
    <w:p w:rsidR="00811B6D" w:rsidRPr="007344A9" w:rsidRDefault="00811B6D" w:rsidP="009B7BBE">
      <w:pPr>
        <w:spacing w:after="160" w:line="259" w:lineRule="auto"/>
        <w:ind w:firstLine="708"/>
        <w:contextualSpacing/>
        <w:jc w:val="both"/>
        <w:rPr>
          <w:rFonts w:ascii="Times New Roman" w:hAnsi="Times New Roman" w:cs="Times New Roman"/>
        </w:rPr>
      </w:pPr>
    </w:p>
    <w:p w:rsidR="00394385" w:rsidRPr="007344A9" w:rsidRDefault="00394385" w:rsidP="00072B6A">
      <w:pPr>
        <w:spacing w:before="240" w:after="0"/>
        <w:ind w:firstLine="709"/>
        <w:contextualSpacing/>
        <w:rPr>
          <w:rFonts w:ascii="Times New Roman" w:hAnsi="Times New Roman" w:cs="Times New Roman"/>
        </w:rPr>
      </w:pPr>
    </w:p>
    <w:p w:rsidR="00394385" w:rsidRDefault="00394385" w:rsidP="00072B6A">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rsidR="00072B6A" w:rsidRPr="005C7F7C" w:rsidRDefault="00072B6A" w:rsidP="00072B6A">
      <w:pPr>
        <w:spacing w:before="240" w:line="259" w:lineRule="auto"/>
        <w:ind w:left="709"/>
        <w:contextualSpacing/>
        <w:rPr>
          <w:rFonts w:ascii="Times New Roman" w:hAnsi="Times New Roman" w:cs="Times New Roman"/>
          <w:b/>
        </w:rPr>
      </w:pPr>
    </w:p>
    <w:p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072B6A" w:rsidRDefault="00072B6A" w:rsidP="00252532">
      <w:pPr>
        <w:ind w:firstLine="708"/>
        <w:contextualSpacing/>
        <w:jc w:val="both"/>
        <w:rPr>
          <w:rFonts w:ascii="Times New Roman" w:hAnsi="Times New Roman" w:cs="Times New Roman"/>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9B5" w:rsidRDefault="004E09B5" w:rsidP="0071403F">
      <w:pPr>
        <w:ind w:firstLine="708"/>
        <w:contextualSpacing/>
        <w:jc w:val="both"/>
        <w:rPr>
          <w:rFonts w:ascii="Times New Roman" w:hAnsi="Times New Roman" w:cs="Times New Roman"/>
        </w:rPr>
      </w:pPr>
    </w:p>
    <w:p w:rsidR="00394385" w:rsidRDefault="00AA2076" w:rsidP="00076309">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072B6A" w:rsidRPr="007344A9" w:rsidRDefault="00072B6A" w:rsidP="00076309">
      <w:pPr>
        <w:spacing w:after="0"/>
        <w:contextualSpacing/>
        <w:jc w:val="center"/>
        <w:rPr>
          <w:rFonts w:ascii="Times New Roman" w:hAnsi="Times New Roman" w:cs="Times New Roman"/>
          <w:b/>
        </w:rPr>
      </w:pPr>
    </w:p>
    <w:p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184AAC" w:rsidRDefault="00E8105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r w:rsidR="00B2365C">
        <w:rPr>
          <w:rFonts w:ascii="Times New Roman" w:hAnsi="Times New Roman" w:cs="Times New Roman"/>
        </w:rPr>
        <w:t>_________________________________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Адрес: </w:t>
      </w:r>
      <w:r w:rsidR="00B2365C">
        <w:rPr>
          <w:rFonts w:ascii="Times New Roman" w:hAnsi="Times New Roman" w:cs="Times New Roman"/>
        </w:rPr>
        <w:t>________________________________</w:t>
      </w:r>
      <w:r w:rsidRPr="00184AAC">
        <w:rPr>
          <w:rFonts w:ascii="Times New Roman" w:hAnsi="Times New Roman" w:cs="Times New Roman"/>
        </w:rPr>
        <w:tab/>
      </w:r>
    </w:p>
    <w:p w:rsidR="00F04130" w:rsidRPr="00B2365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Электронная почта: </w:t>
      </w:r>
      <w:r w:rsidR="00B2365C">
        <w:rPr>
          <w:rFonts w:ascii="Times New Roman" w:hAnsi="Times New Roman" w:cs="Times New Roman"/>
        </w:rPr>
        <w:t>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B2365C">
        <w:rPr>
          <w:rFonts w:ascii="Times New Roman" w:hAnsi="Times New Roman" w:cs="Times New Roman"/>
        </w:rPr>
        <w:t>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Факс: ______________________________________</w:t>
      </w:r>
    </w:p>
    <w:p w:rsidR="00072B6A" w:rsidRDefault="00072B6A" w:rsidP="00F04130">
      <w:pPr>
        <w:ind w:firstLine="710"/>
        <w:contextualSpacing/>
        <w:jc w:val="both"/>
        <w:rPr>
          <w:rFonts w:ascii="Times New Roman" w:hAnsi="Times New Roman" w:cs="Times New Roman"/>
        </w:rPr>
      </w:pP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0B4BA6" w:rsidRPr="00184AAC" w:rsidRDefault="000B4BA6" w:rsidP="000B4BA6">
      <w:pPr>
        <w:spacing w:after="0" w:line="240" w:lineRule="auto"/>
        <w:ind w:firstLine="710"/>
        <w:contextualSpacing/>
        <w:rPr>
          <w:rFonts w:ascii="Times New Roman" w:hAnsi="Times New Roman" w:cs="Times New Roman"/>
        </w:rPr>
      </w:pPr>
      <w:r>
        <w:rPr>
          <w:rFonts w:ascii="Times New Roman" w:hAnsi="Times New Roman" w:cs="Times New Roman"/>
        </w:rPr>
        <w:t>ФИО: Бурухина Елена Валерьевна</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52507F">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lastRenderedPageBreak/>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rsidR="00394385" w:rsidRPr="004E2083" w:rsidRDefault="00394385" w:rsidP="00394385">
      <w:pPr>
        <w:pStyle w:val="a3"/>
        <w:ind w:left="825"/>
        <w:rPr>
          <w:rFonts w:ascii="Times New Roman" w:hAnsi="Times New Roman" w:cs="Times New Roman"/>
          <w:b/>
        </w:rPr>
      </w:pPr>
    </w:p>
    <w:p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Настоящий Договор вступает в силу со дня его подписания уполномоченными</w:t>
      </w:r>
      <w:r w:rsidR="005371AE">
        <w:rPr>
          <w:rFonts w:ascii="Times New Roman" w:hAnsi="Times New Roman" w:cs="Times New Roman"/>
        </w:rPr>
        <w:t xml:space="preserve"> </w:t>
      </w:r>
      <w:r w:rsidR="00434684">
        <w:rPr>
          <w:rFonts w:ascii="Times New Roman" w:hAnsi="Times New Roman" w:cs="Times New Roman"/>
        </w:rPr>
        <w:t>лицами обеих сторон</w:t>
      </w:r>
      <w:r w:rsidRPr="004E2083">
        <w:rPr>
          <w:rFonts w:ascii="Times New Roman" w:hAnsi="Times New Roman" w:cs="Times New Roman"/>
        </w:rPr>
        <w:t xml:space="preserve"> и действует в течение 12 месяцев </w:t>
      </w:r>
      <w:proofErr w:type="gramStart"/>
      <w:r w:rsidRPr="004E2083">
        <w:rPr>
          <w:rFonts w:ascii="Times New Roman" w:hAnsi="Times New Roman" w:cs="Times New Roman"/>
        </w:rPr>
        <w:t>с даты</w:t>
      </w:r>
      <w:proofErr w:type="gramEnd"/>
      <w:r w:rsidRPr="004E2083">
        <w:rPr>
          <w:rFonts w:ascii="Times New Roman" w:hAnsi="Times New Roman" w:cs="Times New Roman"/>
        </w:rPr>
        <w:t xml:space="preserve"> его заключения</w:t>
      </w:r>
      <w:r w:rsidR="00722CF6">
        <w:rPr>
          <w:rFonts w:ascii="Times New Roman" w:hAnsi="Times New Roman" w:cs="Times New Roman"/>
        </w:rPr>
        <w:t>.</w:t>
      </w:r>
      <w:r w:rsidRPr="004E2083">
        <w:rPr>
          <w:rFonts w:ascii="Times New Roman" w:hAnsi="Times New Roman" w:cs="Times New Roman"/>
        </w:rPr>
        <w:t xml:space="preserve"> </w:t>
      </w:r>
    </w:p>
    <w:p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2083">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с заказчиком</w:t>
      </w:r>
      <w:r w:rsidRPr="004E2083">
        <w:rPr>
          <w:rFonts w:ascii="Times New Roman" w:hAnsi="Times New Roman" w:cs="Times New Roman"/>
        </w:rPr>
        <w:t xml:space="preserve">, во исполнение которого заключен настоящий договор;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C63AD5" w:rsidP="00001B2A">
      <w:pPr>
        <w:keepLines/>
        <w:spacing w:after="0"/>
        <w:ind w:firstLine="709"/>
        <w:jc w:val="both"/>
        <w:rPr>
          <w:rFonts w:ascii="Times New Roman" w:hAnsi="Times New Roman" w:cs="Times New Roman"/>
        </w:rPr>
      </w:pPr>
      <w:r>
        <w:rPr>
          <w:rFonts w:ascii="Times New Roman" w:hAnsi="Times New Roman" w:cs="Times New Roman"/>
        </w:rPr>
        <w:t>1</w:t>
      </w:r>
      <w:r w:rsidR="004E09B5" w:rsidRPr="005C404A">
        <w:rPr>
          <w:rFonts w:ascii="Times New Roman" w:hAnsi="Times New Roman" w:cs="Times New Roman"/>
        </w:rPr>
        <w:t>0</w:t>
      </w:r>
      <w:r w:rsidR="00001B2A" w:rsidRPr="007344A9">
        <w:rPr>
          <w:rFonts w:ascii="Times New Roman" w:hAnsi="Times New Roman" w:cs="Times New Roman"/>
        </w:rPr>
        <w:t xml:space="preserve">.4.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4E09B5" w:rsidP="00001B2A">
      <w:pPr>
        <w:keepLines/>
        <w:spacing w:after="0"/>
        <w:ind w:firstLine="709"/>
        <w:jc w:val="both"/>
        <w:rPr>
          <w:rFonts w:ascii="Times New Roman" w:hAnsi="Times New Roman" w:cs="Times New Roman"/>
        </w:rPr>
      </w:pPr>
      <w:r>
        <w:rPr>
          <w:rFonts w:ascii="Times New Roman" w:hAnsi="Times New Roman" w:cs="Times New Roman"/>
        </w:rPr>
        <w:lastRenderedPageBreak/>
        <w:t>10</w:t>
      </w:r>
      <w:r w:rsidR="00001B2A" w:rsidRPr="007344A9">
        <w:rPr>
          <w:rFonts w:ascii="Times New Roman" w:hAnsi="Times New Roman" w:cs="Times New Roman"/>
        </w:rPr>
        <w:t xml:space="preserve">.5.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F11BCA" w:rsidRPr="007344A9" w:rsidRDefault="00F11BCA" w:rsidP="00DD1B76">
      <w:pPr>
        <w:spacing w:after="0" w:line="240" w:lineRule="auto"/>
        <w:ind w:firstLine="709"/>
        <w:contextualSpacing/>
        <w:jc w:val="both"/>
        <w:rPr>
          <w:rFonts w:ascii="Times New Roman" w:hAnsi="Times New Roman" w:cs="Times New Roman"/>
        </w:rPr>
      </w:pPr>
    </w:p>
    <w:p w:rsidR="00394385" w:rsidRPr="00C63AD5" w:rsidRDefault="00394385" w:rsidP="00C63AD5">
      <w:pPr>
        <w:pStyle w:val="a3"/>
        <w:numPr>
          <w:ilvl w:val="0"/>
          <w:numId w:val="11"/>
        </w:numPr>
        <w:jc w:val="center"/>
        <w:rPr>
          <w:rFonts w:ascii="Times New Roman" w:hAnsi="Times New Roman" w:cs="Times New Roman"/>
        </w:rPr>
      </w:pPr>
      <w:r w:rsidRPr="00C63AD5">
        <w:rPr>
          <w:rFonts w:ascii="Times New Roman" w:hAnsi="Times New Roman" w:cs="Times New Roman"/>
          <w:b/>
        </w:rPr>
        <w:t>Прочие условия</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rsidR="00811B6D" w:rsidRDefault="00811B6D" w:rsidP="00394385">
      <w:pPr>
        <w:ind w:firstLine="709"/>
        <w:contextualSpacing/>
        <w:jc w:val="both"/>
        <w:rPr>
          <w:rFonts w:ascii="Times New Roman" w:hAnsi="Times New Roman" w:cs="Times New Roman"/>
        </w:rPr>
      </w:pPr>
    </w:p>
    <w:p w:rsidR="00811B6D" w:rsidRDefault="00811B6D" w:rsidP="00394385">
      <w:pPr>
        <w:ind w:firstLine="709"/>
        <w:contextualSpacing/>
        <w:jc w:val="both"/>
        <w:rPr>
          <w:rFonts w:ascii="Times New Roman" w:hAnsi="Times New Roman" w:cs="Times New Roman"/>
        </w:rPr>
      </w:pPr>
    </w:p>
    <w:p w:rsidR="00811B6D" w:rsidRDefault="00811B6D" w:rsidP="00394385">
      <w:pPr>
        <w:ind w:firstLine="709"/>
        <w:contextualSpacing/>
        <w:jc w:val="both"/>
        <w:rPr>
          <w:rFonts w:ascii="Times New Roman" w:hAnsi="Times New Roman" w:cs="Times New Roman"/>
        </w:rPr>
      </w:pPr>
    </w:p>
    <w:p w:rsidR="00811B6D" w:rsidRDefault="00811B6D" w:rsidP="00394385">
      <w:pPr>
        <w:ind w:firstLine="709"/>
        <w:contextualSpacing/>
        <w:jc w:val="both"/>
        <w:rPr>
          <w:rFonts w:ascii="Times New Roman" w:hAnsi="Times New Roman" w:cs="Times New Roman"/>
        </w:rPr>
      </w:pPr>
    </w:p>
    <w:p w:rsidR="00811B6D" w:rsidRDefault="00811B6D" w:rsidP="00394385">
      <w:pPr>
        <w:ind w:firstLine="709"/>
        <w:contextualSpacing/>
        <w:jc w:val="both"/>
        <w:rPr>
          <w:rFonts w:ascii="Times New Roman" w:hAnsi="Times New Roman" w:cs="Times New Roman"/>
        </w:rPr>
      </w:pPr>
    </w:p>
    <w:p w:rsidR="00811B6D" w:rsidRDefault="00811B6D" w:rsidP="00394385">
      <w:pPr>
        <w:ind w:firstLine="709"/>
        <w:contextualSpacing/>
        <w:jc w:val="both"/>
        <w:rPr>
          <w:rFonts w:ascii="Times New Roman" w:hAnsi="Times New Roman" w:cs="Times New Roman"/>
        </w:rPr>
      </w:pPr>
    </w:p>
    <w:p w:rsidR="00811B6D" w:rsidRDefault="00811B6D" w:rsidP="00394385">
      <w:pPr>
        <w:ind w:firstLine="709"/>
        <w:contextualSpacing/>
        <w:jc w:val="both"/>
        <w:rPr>
          <w:rFonts w:ascii="Times New Roman" w:hAnsi="Times New Roman" w:cs="Times New Roman"/>
        </w:rPr>
      </w:pPr>
    </w:p>
    <w:p w:rsidR="00811B6D" w:rsidRDefault="00811B6D" w:rsidP="00394385">
      <w:pPr>
        <w:ind w:firstLine="709"/>
        <w:contextualSpacing/>
        <w:jc w:val="both"/>
        <w:rPr>
          <w:rFonts w:ascii="Times New Roman" w:hAnsi="Times New Roman" w:cs="Times New Roman"/>
        </w:rPr>
      </w:pPr>
    </w:p>
    <w:p w:rsidR="00811B6D" w:rsidRDefault="00811B6D" w:rsidP="00394385">
      <w:pPr>
        <w:ind w:firstLine="709"/>
        <w:contextualSpacing/>
        <w:jc w:val="both"/>
        <w:rPr>
          <w:rFonts w:ascii="Times New Roman" w:hAnsi="Times New Roman" w:cs="Times New Roman"/>
        </w:rPr>
      </w:pPr>
    </w:p>
    <w:p w:rsidR="006304FC" w:rsidRPr="007344A9" w:rsidRDefault="006304FC" w:rsidP="00394385">
      <w:pPr>
        <w:ind w:firstLine="709"/>
        <w:contextualSpacing/>
        <w:jc w:val="both"/>
        <w:rPr>
          <w:rFonts w:ascii="Times New Roman" w:hAnsi="Times New Roman" w:cs="Times New Roman"/>
        </w:rPr>
      </w:pPr>
    </w:p>
    <w:p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rsidR="006304FC" w:rsidRDefault="006304FC" w:rsidP="006304FC">
      <w:pPr>
        <w:spacing w:after="0" w:line="240" w:lineRule="auto"/>
        <w:jc w:val="both"/>
        <w:rPr>
          <w:rFonts w:ascii="Times New Roman" w:eastAsia="Times New Roman" w:hAnsi="Times New Roman" w:cs="Times New Roman"/>
          <w:b/>
          <w:szCs w:val="20"/>
          <w:lang w:eastAsia="ru-RU"/>
        </w:rPr>
      </w:pPr>
    </w:p>
    <w:p w:rsidR="006304FC" w:rsidRPr="006304FC" w:rsidRDefault="00B2365C" w:rsidP="006304FC">
      <w:pPr>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b/>
          <w:szCs w:val="20"/>
          <w:lang w:eastAsia="ru-RU"/>
        </w:rPr>
        <w:t>Поставщик:</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591414" w:rsidRPr="006304FC" w:rsidTr="00E9204F">
        <w:trPr>
          <w:trHeight w:val="2094"/>
        </w:trPr>
        <w:tc>
          <w:tcPr>
            <w:tcW w:w="7513" w:type="dxa"/>
          </w:tcPr>
          <w:p w:rsidR="00AF575C" w:rsidRPr="006304FC" w:rsidRDefault="00AF575C" w:rsidP="006304FC">
            <w:pPr>
              <w:spacing w:after="0" w:line="240" w:lineRule="auto"/>
              <w:jc w:val="both"/>
              <w:rPr>
                <w:rFonts w:ascii="Times New Roman" w:eastAsia="Times New Roman" w:hAnsi="Times New Roman" w:cs="Times New Roman"/>
                <w:szCs w:val="20"/>
                <w:lang w:eastAsia="ru-RU"/>
              </w:rPr>
            </w:pP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5C404A" w:rsidP="006304FC">
      <w:pPr>
        <w:spacing w:after="0" w:line="240" w:lineRule="auto"/>
        <w:jc w:val="both"/>
        <w:rPr>
          <w:rFonts w:ascii="Times New Roman" w:eastAsia="Times New Roman" w:hAnsi="Times New Roman" w:cs="Times New Roman"/>
          <w:b/>
          <w:sz w:val="24"/>
          <w:szCs w:val="24"/>
          <w:lang w:eastAsia="ru-RU"/>
        </w:rPr>
      </w:pPr>
      <w:r w:rsidRPr="007344A9">
        <w:rPr>
          <w:rFonts w:ascii="Times New Roman" w:hAnsi="Times New Roman" w:cs="Times New Roman"/>
          <w:b/>
        </w:rPr>
        <w:t>Заказчик</w:t>
      </w:r>
      <w:r w:rsidRPr="006304FC">
        <w:rPr>
          <w:rFonts w:ascii="Times New Roman" w:eastAsia="Times New Roman" w:hAnsi="Times New Roman" w:cs="Times New Roman"/>
          <w:sz w:val="24"/>
          <w:szCs w:val="24"/>
          <w:lang w:eastAsia="ru-RU"/>
        </w:rPr>
        <w:t>: АО</w:t>
      </w:r>
      <w:r w:rsidR="006304FC" w:rsidRPr="006304FC">
        <w:rPr>
          <w:rFonts w:ascii="Times New Roman" w:eastAsia="Times New Roman" w:hAnsi="Times New Roman" w:cs="Times New Roman"/>
          <w:b/>
          <w:sz w:val="24"/>
          <w:szCs w:val="24"/>
          <w:lang w:eastAsia="ru-RU"/>
        </w:rPr>
        <w:t xml:space="preserve"> «НПО автоматики»</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rPr>
          <w:cantSplit/>
          <w:trHeight w:val="250"/>
        </w:trPr>
        <w:tc>
          <w:tcPr>
            <w:tcW w:w="7513" w:type="dxa"/>
          </w:tcPr>
          <w:p w:rsidR="006304FC" w:rsidRPr="006304FC" w:rsidRDefault="004B2681"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Адрес: 620000</w:t>
            </w:r>
            <w:r w:rsidR="006304FC" w:rsidRPr="006304FC">
              <w:rPr>
                <w:rFonts w:ascii="Times New Roman" w:eastAsia="Times New Roman" w:hAnsi="Times New Roman" w:cs="Times New Roman"/>
                <w:lang w:eastAsia="ru-RU"/>
              </w:rPr>
              <w:t>, Российская Федерация, Свердловская область, город Екатери</w:t>
            </w:r>
            <w:r w:rsidR="0052507F">
              <w:rPr>
                <w:rFonts w:ascii="Times New Roman" w:eastAsia="Times New Roman" w:hAnsi="Times New Roman" w:cs="Times New Roman"/>
                <w:lang w:eastAsia="ru-RU"/>
              </w:rPr>
              <w:t xml:space="preserve">нбург, улица </w:t>
            </w:r>
            <w:proofErr w:type="gramStart"/>
            <w:r w:rsidR="0052507F">
              <w:rPr>
                <w:rFonts w:ascii="Times New Roman" w:eastAsia="Times New Roman" w:hAnsi="Times New Roman" w:cs="Times New Roman"/>
                <w:lang w:eastAsia="ru-RU"/>
              </w:rPr>
              <w:t>Мамина-Сибиряка</w:t>
            </w:r>
            <w:proofErr w:type="gramEnd"/>
            <w:r w:rsidR="0052507F">
              <w:rPr>
                <w:rFonts w:ascii="Times New Roman" w:eastAsia="Times New Roman" w:hAnsi="Times New Roman" w:cs="Times New Roman"/>
                <w:lang w:eastAsia="ru-RU"/>
              </w:rPr>
              <w:t>, строение</w:t>
            </w:r>
            <w:r w:rsidR="006304FC" w:rsidRPr="006304FC">
              <w:rPr>
                <w:rFonts w:ascii="Times New Roman" w:eastAsia="Times New Roman" w:hAnsi="Times New Roman" w:cs="Times New Roman"/>
                <w:lang w:eastAsia="ru-RU"/>
              </w:rPr>
              <w:t xml:space="preserve"> 145</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w:t>
            </w:r>
            <w:r w:rsidR="00EA5738">
              <w:rPr>
                <w:rFonts w:ascii="Times New Roman" w:eastAsia="Times New Roman" w:hAnsi="Times New Roman" w:cs="Times New Roman"/>
                <w:lang w:eastAsia="ru-RU"/>
              </w:rPr>
              <w:t>10900000068622</w:t>
            </w:r>
          </w:p>
          <w:p w:rsidR="006304FC" w:rsidRPr="006304FC" w:rsidRDefault="00EA5738"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Банк</w:t>
            </w:r>
            <w:r w:rsidR="006304FC" w:rsidRPr="006304FC">
              <w:rPr>
                <w:rFonts w:ascii="Times New Roman" w:eastAsia="Times New Roman" w:hAnsi="Times New Roman" w:cs="Times New Roman"/>
                <w:lang w:eastAsia="ru-RU"/>
              </w:rPr>
              <w:t xml:space="preserve"> ГПБ (АО)</w:t>
            </w:r>
            <w:r>
              <w:rPr>
                <w:rFonts w:ascii="Times New Roman" w:eastAsia="Times New Roman" w:hAnsi="Times New Roman" w:cs="Times New Roman"/>
                <w:lang w:eastAsia="ru-RU"/>
              </w:rPr>
              <w:t>,</w:t>
            </w:r>
            <w:r w:rsidR="006304FC" w:rsidRPr="006304F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г. Москва</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w:t>
            </w:r>
            <w:r w:rsidR="00EA5738">
              <w:rPr>
                <w:rFonts w:ascii="Times New Roman" w:eastAsia="Times New Roman" w:hAnsi="Times New Roman" w:cs="Times New Roman"/>
                <w:lang w:eastAsia="ru-RU"/>
              </w:rPr>
              <w:t>10200000000823</w:t>
            </w:r>
          </w:p>
          <w:p w:rsidR="006304FC" w:rsidRPr="006304FC" w:rsidRDefault="006304FC" w:rsidP="00EA5738">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БИК 04</w:t>
            </w:r>
            <w:r w:rsidR="00EA5738">
              <w:rPr>
                <w:rFonts w:ascii="Times New Roman" w:eastAsia="Times New Roman" w:hAnsi="Times New Roman" w:cs="Times New Roman"/>
                <w:lang w:eastAsia="ru-RU"/>
              </w:rPr>
              <w:t>4525823</w:t>
            </w:r>
          </w:p>
        </w:tc>
      </w:tr>
    </w:tbl>
    <w:p w:rsidR="006304FC" w:rsidRDefault="006304FC" w:rsidP="00DD1B76">
      <w:pPr>
        <w:tabs>
          <w:tab w:val="left" w:pos="2850"/>
        </w:tabs>
        <w:ind w:firstLine="709"/>
        <w:contextualSpacing/>
        <w:jc w:val="both"/>
        <w:rPr>
          <w:rFonts w:ascii="Times New Roman" w:hAnsi="Times New Roman" w:cs="Times New Roman"/>
          <w:b/>
        </w:rPr>
      </w:pPr>
    </w:p>
    <w:p w:rsidR="00856DF6" w:rsidRDefault="00856DF6" w:rsidP="00DD1B76">
      <w:pPr>
        <w:tabs>
          <w:tab w:val="left" w:pos="2850"/>
        </w:tabs>
        <w:ind w:firstLine="709"/>
        <w:contextualSpacing/>
        <w:jc w:val="both"/>
        <w:rPr>
          <w:rFonts w:ascii="Times New Roman" w:hAnsi="Times New Roman" w:cs="Times New Roman"/>
          <w:b/>
        </w:rPr>
      </w:pPr>
    </w:p>
    <w:p w:rsidR="00856DF6" w:rsidRPr="007344A9" w:rsidRDefault="00856DF6" w:rsidP="00DD1B76">
      <w:pPr>
        <w:tabs>
          <w:tab w:val="left" w:pos="2850"/>
        </w:tabs>
        <w:ind w:firstLine="709"/>
        <w:contextualSpacing/>
        <w:jc w:val="both"/>
        <w:rPr>
          <w:rFonts w:ascii="Times New Roman" w:hAnsi="Times New Roman" w:cs="Times New Roman"/>
          <w:b/>
        </w:rPr>
      </w:pP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E9204F">
        <w:tc>
          <w:tcPr>
            <w:tcW w:w="4672"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rsidTr="00E9204F">
        <w:tc>
          <w:tcPr>
            <w:tcW w:w="4672" w:type="dxa"/>
          </w:tcPr>
          <w:p w:rsidR="00DD1B76" w:rsidRPr="007344A9" w:rsidRDefault="00DD1B76" w:rsidP="00DD1B76">
            <w:pPr>
              <w:ind w:hanging="567"/>
              <w:rPr>
                <w:rFonts w:ascii="Times New Roman" w:hAnsi="Times New Roman" w:cs="Times New Roman"/>
              </w:rPr>
            </w:pPr>
          </w:p>
          <w:p w:rsidR="00DD1B76" w:rsidRPr="007344A9" w:rsidRDefault="00AF575C" w:rsidP="00DD1B76">
            <w:pPr>
              <w:rPr>
                <w:rFonts w:ascii="Times New Roman" w:hAnsi="Times New Roman" w:cs="Times New Roman"/>
              </w:rPr>
            </w:pPr>
            <w:r>
              <w:rPr>
                <w:rFonts w:ascii="Times New Roman" w:hAnsi="Times New Roman" w:cs="Times New Roman"/>
              </w:rPr>
              <w:t>______________________/</w:t>
            </w:r>
            <w:r w:rsidR="00B2365C">
              <w:rPr>
                <w:rFonts w:ascii="Times New Roman" w:hAnsi="Times New Roman" w:cs="Times New Roman"/>
              </w:rPr>
              <w:t>________________/</w:t>
            </w:r>
          </w:p>
          <w:p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401544">
              <w:rPr>
                <w:rFonts w:ascii="Times New Roman" w:hAnsi="Times New Roman" w:cs="Times New Roman"/>
              </w:rPr>
              <w:t>________________</w:t>
            </w:r>
            <w:r w:rsidR="000665F2">
              <w:rPr>
                <w:rFonts w:ascii="Times New Roman" w:hAnsi="Times New Roman" w:cs="Times New Roman"/>
              </w:rPr>
              <w:t>/</w:t>
            </w:r>
            <w:r w:rsidR="00401544">
              <w:rPr>
                <w:rFonts w:ascii="Times New Roman" w:hAnsi="Times New Roman" w:cs="Times New Roman"/>
              </w:rPr>
              <w:t>Шамаева И.А.</w:t>
            </w:r>
            <w:r w:rsidRPr="007344A9">
              <w:rPr>
                <w:rFonts w:ascii="Times New Roman" w:hAnsi="Times New Roman" w:cs="Times New Roman"/>
              </w:rPr>
              <w:t>/</w:t>
            </w:r>
          </w:p>
          <w:p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6304FC" w:rsidRDefault="006304FC" w:rsidP="00F04130">
      <w:pPr>
        <w:ind w:hanging="567"/>
        <w:jc w:val="right"/>
        <w:rPr>
          <w:rFonts w:ascii="Times New Roman" w:hAnsi="Times New Roman" w:cs="Times New Roman"/>
        </w:rPr>
      </w:pPr>
    </w:p>
    <w:p w:rsidR="006304FC" w:rsidRDefault="006304FC" w:rsidP="00F04130">
      <w:pPr>
        <w:ind w:hanging="567"/>
        <w:jc w:val="right"/>
        <w:rPr>
          <w:rFonts w:ascii="Times New Roman" w:hAnsi="Times New Roman" w:cs="Times New Roman"/>
        </w:rPr>
      </w:pPr>
    </w:p>
    <w:p w:rsidR="00072B6A" w:rsidRDefault="00072B6A"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27520F" w:rsidRDefault="0027520F" w:rsidP="00F04130">
      <w:pPr>
        <w:ind w:hanging="567"/>
        <w:jc w:val="right"/>
        <w:rPr>
          <w:rFonts w:ascii="Times New Roman" w:hAnsi="Times New Roman" w:cs="Times New Roman"/>
        </w:rPr>
      </w:pPr>
    </w:p>
    <w:p w:rsidR="00AF575C" w:rsidRDefault="00AF575C" w:rsidP="00F04130">
      <w:pPr>
        <w:ind w:hanging="567"/>
        <w:jc w:val="right"/>
        <w:rPr>
          <w:rFonts w:ascii="Times New Roman" w:hAnsi="Times New Roman" w:cs="Times New Roman"/>
        </w:rPr>
      </w:pPr>
    </w:p>
    <w:p w:rsidR="002E6383" w:rsidRDefault="002E6383" w:rsidP="0062010D">
      <w:pPr>
        <w:rPr>
          <w:rFonts w:ascii="Times New Roman" w:hAnsi="Times New Roman" w:cs="Times New Roman"/>
        </w:rPr>
      </w:pPr>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2D5253" w:rsidRDefault="002D5253" w:rsidP="006304FC">
      <w:pPr>
        <w:spacing w:after="0" w:line="240" w:lineRule="auto"/>
        <w:ind w:firstLine="708"/>
        <w:jc w:val="right"/>
        <w:rPr>
          <w:rFonts w:ascii="Times New Roman" w:eastAsia="Times New Roman" w:hAnsi="Times New Roman" w:cs="Times New Roman"/>
          <w:szCs w:val="20"/>
          <w:lang w:eastAsia="ru-RU"/>
        </w:rPr>
      </w:pPr>
    </w:p>
    <w:p w:rsidR="002D5253" w:rsidRDefault="002D5253" w:rsidP="006304FC">
      <w:pPr>
        <w:spacing w:after="0" w:line="240" w:lineRule="auto"/>
        <w:ind w:firstLine="708"/>
        <w:jc w:val="right"/>
        <w:rPr>
          <w:rFonts w:ascii="Times New Roman" w:eastAsia="Times New Roman" w:hAnsi="Times New Roman" w:cs="Times New Roman"/>
          <w:szCs w:val="20"/>
          <w:lang w:eastAsia="ru-RU"/>
        </w:rPr>
      </w:pPr>
    </w:p>
    <w:p w:rsidR="002D5253" w:rsidRDefault="002D5253" w:rsidP="006304FC">
      <w:pPr>
        <w:spacing w:after="0" w:line="240" w:lineRule="auto"/>
        <w:ind w:firstLine="708"/>
        <w:jc w:val="right"/>
        <w:rPr>
          <w:rFonts w:ascii="Times New Roman" w:eastAsia="Times New Roman" w:hAnsi="Times New Roman" w:cs="Times New Roman"/>
          <w:szCs w:val="20"/>
          <w:lang w:eastAsia="ru-RU"/>
        </w:rPr>
      </w:pPr>
    </w:p>
    <w:p w:rsidR="002D5253" w:rsidRDefault="002D5253" w:rsidP="006304FC">
      <w:pPr>
        <w:spacing w:after="0" w:line="240" w:lineRule="auto"/>
        <w:ind w:firstLine="708"/>
        <w:jc w:val="right"/>
        <w:rPr>
          <w:rFonts w:ascii="Times New Roman" w:eastAsia="Times New Roman" w:hAnsi="Times New Roman" w:cs="Times New Roman"/>
          <w:szCs w:val="20"/>
          <w:lang w:eastAsia="ru-RU"/>
        </w:rPr>
      </w:pPr>
    </w:p>
    <w:p w:rsidR="002D5253" w:rsidRDefault="002D5253" w:rsidP="006304FC">
      <w:pPr>
        <w:spacing w:after="0" w:line="240" w:lineRule="auto"/>
        <w:ind w:firstLine="708"/>
        <w:jc w:val="right"/>
        <w:rPr>
          <w:rFonts w:ascii="Times New Roman" w:eastAsia="Times New Roman" w:hAnsi="Times New Roman" w:cs="Times New Roman"/>
          <w:szCs w:val="20"/>
          <w:lang w:eastAsia="ru-RU"/>
        </w:rPr>
      </w:pPr>
    </w:p>
    <w:p w:rsidR="002D5253" w:rsidRDefault="002D5253" w:rsidP="006304FC">
      <w:pPr>
        <w:spacing w:after="0" w:line="240" w:lineRule="auto"/>
        <w:ind w:firstLine="708"/>
        <w:jc w:val="right"/>
        <w:rPr>
          <w:rFonts w:ascii="Times New Roman" w:eastAsia="Times New Roman" w:hAnsi="Times New Roman" w:cs="Times New Roman"/>
          <w:szCs w:val="20"/>
          <w:lang w:eastAsia="ru-RU"/>
        </w:rPr>
      </w:pPr>
    </w:p>
    <w:p w:rsidR="00401544" w:rsidRDefault="00401544" w:rsidP="006304FC">
      <w:pPr>
        <w:spacing w:after="0" w:line="240" w:lineRule="auto"/>
        <w:ind w:firstLine="708"/>
        <w:jc w:val="right"/>
        <w:rPr>
          <w:rFonts w:ascii="Times New Roman" w:eastAsia="Times New Roman" w:hAnsi="Times New Roman" w:cs="Times New Roman"/>
          <w:szCs w:val="20"/>
          <w:lang w:eastAsia="ru-RU"/>
        </w:rPr>
      </w:pPr>
    </w:p>
    <w:p w:rsidR="00401544" w:rsidRDefault="00401544" w:rsidP="006304FC">
      <w:pPr>
        <w:spacing w:after="0" w:line="240" w:lineRule="auto"/>
        <w:ind w:firstLine="708"/>
        <w:jc w:val="right"/>
        <w:rPr>
          <w:rFonts w:ascii="Times New Roman" w:eastAsia="Times New Roman" w:hAnsi="Times New Roman" w:cs="Times New Roman"/>
          <w:szCs w:val="20"/>
          <w:lang w:eastAsia="ru-RU"/>
        </w:rPr>
      </w:pPr>
    </w:p>
    <w:p w:rsidR="00401544" w:rsidRDefault="00401544" w:rsidP="006304FC">
      <w:pPr>
        <w:spacing w:after="0" w:line="240" w:lineRule="auto"/>
        <w:ind w:firstLine="708"/>
        <w:jc w:val="right"/>
        <w:rPr>
          <w:rFonts w:ascii="Times New Roman" w:eastAsia="Times New Roman" w:hAnsi="Times New Roman" w:cs="Times New Roman"/>
          <w:szCs w:val="20"/>
          <w:lang w:eastAsia="ru-RU"/>
        </w:rPr>
      </w:pPr>
    </w:p>
    <w:p w:rsidR="00401544" w:rsidRDefault="00401544" w:rsidP="006304FC">
      <w:pPr>
        <w:spacing w:after="0" w:line="240" w:lineRule="auto"/>
        <w:ind w:firstLine="708"/>
        <w:jc w:val="right"/>
        <w:rPr>
          <w:rFonts w:ascii="Times New Roman" w:eastAsia="Times New Roman" w:hAnsi="Times New Roman" w:cs="Times New Roman"/>
          <w:szCs w:val="20"/>
          <w:lang w:eastAsia="ru-RU"/>
        </w:rPr>
      </w:pPr>
    </w:p>
    <w:p w:rsidR="0062010D" w:rsidRDefault="0062010D" w:rsidP="006304FC">
      <w:pPr>
        <w:spacing w:after="0" w:line="240" w:lineRule="auto"/>
        <w:ind w:firstLine="708"/>
        <w:jc w:val="right"/>
        <w:rPr>
          <w:rFonts w:ascii="Times New Roman" w:eastAsia="Times New Roman" w:hAnsi="Times New Roman" w:cs="Times New Roman"/>
          <w:szCs w:val="20"/>
          <w:lang w:eastAsia="ru-RU"/>
        </w:rPr>
      </w:pPr>
    </w:p>
    <w:p w:rsidR="006304FC" w:rsidRPr="006304FC" w:rsidRDefault="006304FC" w:rsidP="0062010D">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Приложение № 1</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89501D">
        <w:rPr>
          <w:rFonts w:ascii="Times New Roman" w:eastAsia="Times New Roman" w:hAnsi="Times New Roman" w:cs="Times New Roman"/>
          <w:szCs w:val="20"/>
          <w:lang w:eastAsia="ru-RU"/>
        </w:rPr>
        <w:t xml:space="preserve"> «____</w:t>
      </w:r>
      <w:r w:rsidR="005F25F8">
        <w:rPr>
          <w:rFonts w:ascii="Times New Roman" w:eastAsia="Times New Roman" w:hAnsi="Times New Roman" w:cs="Times New Roman"/>
          <w:szCs w:val="20"/>
          <w:lang w:eastAsia="ru-RU"/>
        </w:rPr>
        <w:t>_</w:t>
      </w:r>
      <w:r w:rsidR="002C02CC">
        <w:rPr>
          <w:rFonts w:ascii="Times New Roman" w:eastAsia="Times New Roman" w:hAnsi="Times New Roman" w:cs="Times New Roman"/>
          <w:szCs w:val="20"/>
          <w:lang w:eastAsia="ru-RU"/>
        </w:rPr>
        <w:t>»____________2025</w:t>
      </w:r>
      <w:r w:rsidRPr="006304FC">
        <w:rPr>
          <w:rFonts w:ascii="Times New Roman" w:eastAsia="Times New Roman" w:hAnsi="Times New Roman" w:cs="Times New Roman"/>
          <w:szCs w:val="20"/>
          <w:lang w:eastAsia="ru-RU"/>
        </w:rPr>
        <w:t>г</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25"/>
        <w:gridCol w:w="1702"/>
        <w:gridCol w:w="1985"/>
        <w:gridCol w:w="992"/>
        <w:gridCol w:w="992"/>
        <w:gridCol w:w="851"/>
        <w:gridCol w:w="850"/>
        <w:gridCol w:w="1134"/>
        <w:gridCol w:w="1418"/>
      </w:tblGrid>
      <w:tr w:rsidR="00573399" w:rsidRPr="00072B6A" w:rsidTr="00573399">
        <w:trPr>
          <w:trHeight w:val="964"/>
        </w:trPr>
        <w:tc>
          <w:tcPr>
            <w:tcW w:w="567" w:type="dxa"/>
            <w:vAlign w:val="center"/>
          </w:tcPr>
          <w:p w:rsidR="00573399" w:rsidRPr="0062010D" w:rsidRDefault="0057339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 xml:space="preserve">№ </w:t>
            </w:r>
            <w:proofErr w:type="spellStart"/>
            <w:r w:rsidRPr="0062010D">
              <w:rPr>
                <w:rFonts w:ascii="Times New Roman" w:eastAsia="Times New Roman" w:hAnsi="Times New Roman" w:cs="Times New Roman"/>
                <w:b/>
                <w:lang w:eastAsia="ru-RU"/>
              </w:rPr>
              <w:t>п</w:t>
            </w:r>
            <w:proofErr w:type="gramStart"/>
            <w:r w:rsidRPr="0062010D">
              <w:rPr>
                <w:rFonts w:ascii="Times New Roman" w:eastAsia="Times New Roman" w:hAnsi="Times New Roman" w:cs="Times New Roman"/>
                <w:b/>
                <w:lang w:eastAsia="ru-RU"/>
              </w:rPr>
              <w:t>.п</w:t>
            </w:r>
            <w:proofErr w:type="spellEnd"/>
            <w:proofErr w:type="gramEnd"/>
          </w:p>
        </w:tc>
        <w:tc>
          <w:tcPr>
            <w:tcW w:w="2127" w:type="dxa"/>
            <w:gridSpan w:val="2"/>
            <w:vAlign w:val="center"/>
          </w:tcPr>
          <w:p w:rsidR="00573399" w:rsidRPr="0062010D" w:rsidRDefault="0057339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Наименование товара.</w:t>
            </w:r>
          </w:p>
          <w:p w:rsidR="00573399" w:rsidRPr="0062010D" w:rsidRDefault="00573399" w:rsidP="0062010D">
            <w:pPr>
              <w:tabs>
                <w:tab w:val="left" w:pos="3253"/>
              </w:tabs>
              <w:spacing w:after="0" w:line="240" w:lineRule="auto"/>
              <w:jc w:val="center"/>
              <w:rPr>
                <w:rFonts w:ascii="Times New Roman" w:eastAsia="Times New Roman" w:hAnsi="Times New Roman" w:cs="Times New Roman"/>
                <w:b/>
                <w:lang w:eastAsia="ru-RU"/>
              </w:rPr>
            </w:pPr>
          </w:p>
        </w:tc>
        <w:tc>
          <w:tcPr>
            <w:tcW w:w="1985" w:type="dxa"/>
          </w:tcPr>
          <w:p w:rsidR="00573399" w:rsidRPr="0062010D" w:rsidRDefault="00573399" w:rsidP="0062010D">
            <w:pPr>
              <w:tabs>
                <w:tab w:val="left" w:pos="3253"/>
              </w:tab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Технические характеристики</w:t>
            </w:r>
          </w:p>
        </w:tc>
        <w:tc>
          <w:tcPr>
            <w:tcW w:w="992" w:type="dxa"/>
            <w:vAlign w:val="center"/>
          </w:tcPr>
          <w:p w:rsidR="00573399" w:rsidRPr="0062010D" w:rsidRDefault="0057339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Кол-во</w:t>
            </w:r>
          </w:p>
          <w:p w:rsidR="00573399" w:rsidRPr="0062010D" w:rsidRDefault="00573399" w:rsidP="0062010D">
            <w:pPr>
              <w:tabs>
                <w:tab w:val="left" w:pos="3253"/>
              </w:tabs>
              <w:spacing w:after="0" w:line="240" w:lineRule="auto"/>
              <w:jc w:val="center"/>
              <w:rPr>
                <w:rFonts w:ascii="Times New Roman" w:eastAsia="Times New Roman" w:hAnsi="Times New Roman" w:cs="Times New Roman"/>
                <w:b/>
                <w:lang w:eastAsia="ru-RU"/>
              </w:rPr>
            </w:pPr>
          </w:p>
        </w:tc>
        <w:tc>
          <w:tcPr>
            <w:tcW w:w="992" w:type="dxa"/>
            <w:vAlign w:val="center"/>
          </w:tcPr>
          <w:p w:rsidR="00573399" w:rsidRPr="0062010D" w:rsidRDefault="0057339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Ед.</w:t>
            </w:r>
          </w:p>
          <w:p w:rsidR="00573399" w:rsidRPr="0062010D" w:rsidRDefault="00573399" w:rsidP="0062010D">
            <w:pPr>
              <w:tabs>
                <w:tab w:val="left" w:pos="3253"/>
              </w:tabs>
              <w:spacing w:after="0" w:line="240" w:lineRule="auto"/>
              <w:jc w:val="center"/>
              <w:rPr>
                <w:rFonts w:ascii="Times New Roman" w:eastAsia="Times New Roman" w:hAnsi="Times New Roman" w:cs="Times New Roman"/>
                <w:b/>
                <w:lang w:eastAsia="ru-RU"/>
              </w:rPr>
            </w:pPr>
            <w:proofErr w:type="spellStart"/>
            <w:r w:rsidRPr="0062010D">
              <w:rPr>
                <w:rFonts w:ascii="Times New Roman" w:eastAsia="Times New Roman" w:hAnsi="Times New Roman" w:cs="Times New Roman"/>
                <w:b/>
                <w:lang w:eastAsia="ru-RU"/>
              </w:rPr>
              <w:t>изм</w:t>
            </w:r>
            <w:proofErr w:type="spellEnd"/>
          </w:p>
        </w:tc>
        <w:tc>
          <w:tcPr>
            <w:tcW w:w="851" w:type="dxa"/>
            <w:vAlign w:val="center"/>
          </w:tcPr>
          <w:p w:rsidR="00573399" w:rsidRPr="0062010D" w:rsidRDefault="0057339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Цена</w:t>
            </w:r>
          </w:p>
        </w:tc>
        <w:tc>
          <w:tcPr>
            <w:tcW w:w="850" w:type="dxa"/>
            <w:vAlign w:val="center"/>
          </w:tcPr>
          <w:p w:rsidR="00573399" w:rsidRPr="0062010D" w:rsidRDefault="0057339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w:t>
            </w:r>
          </w:p>
          <w:p w:rsidR="00573399" w:rsidRPr="0062010D" w:rsidRDefault="0057339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НДС</w:t>
            </w:r>
          </w:p>
        </w:tc>
        <w:tc>
          <w:tcPr>
            <w:tcW w:w="1134" w:type="dxa"/>
            <w:vAlign w:val="center"/>
          </w:tcPr>
          <w:p w:rsidR="00573399" w:rsidRPr="0062010D" w:rsidRDefault="00573399" w:rsidP="0062010D">
            <w:pPr>
              <w:tabs>
                <w:tab w:val="left" w:pos="3253"/>
              </w:tabs>
              <w:spacing w:after="0" w:line="240" w:lineRule="auto"/>
              <w:jc w:val="center"/>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Сумма</w:t>
            </w:r>
          </w:p>
        </w:tc>
        <w:tc>
          <w:tcPr>
            <w:tcW w:w="1418" w:type="dxa"/>
            <w:vAlign w:val="center"/>
          </w:tcPr>
          <w:p w:rsidR="00573399" w:rsidRPr="0062010D" w:rsidRDefault="00434684" w:rsidP="0062010D">
            <w:pPr>
              <w:tabs>
                <w:tab w:val="left" w:pos="3253"/>
              </w:tabs>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Наименование страны </w:t>
            </w:r>
            <w:r w:rsidR="00573399" w:rsidRPr="0062010D">
              <w:rPr>
                <w:rFonts w:ascii="Times New Roman" w:eastAsia="Times New Roman" w:hAnsi="Times New Roman" w:cs="Times New Roman"/>
                <w:b/>
                <w:lang w:eastAsia="ru-RU"/>
              </w:rPr>
              <w:t>происхождения</w:t>
            </w:r>
            <w:r>
              <w:rPr>
                <w:rFonts w:ascii="Times New Roman" w:eastAsia="Times New Roman" w:hAnsi="Times New Roman" w:cs="Times New Roman"/>
                <w:b/>
                <w:lang w:eastAsia="ru-RU"/>
              </w:rPr>
              <w:t xml:space="preserve"> товара</w:t>
            </w:r>
          </w:p>
        </w:tc>
      </w:tr>
      <w:tr w:rsidR="004B2947" w:rsidRPr="00EE0E3B" w:rsidTr="00E33088">
        <w:trPr>
          <w:trHeight w:val="850"/>
        </w:trPr>
        <w:tc>
          <w:tcPr>
            <w:tcW w:w="567" w:type="dxa"/>
            <w:vAlign w:val="center"/>
          </w:tcPr>
          <w:p w:rsidR="004B2947" w:rsidRDefault="003D7C2C" w:rsidP="0062010D">
            <w:pPr>
              <w:jc w:val="center"/>
              <w:rPr>
                <w:rFonts w:ascii="Times New Roman" w:hAnsi="Times New Roman" w:cs="Times New Roman"/>
              </w:rPr>
            </w:pPr>
            <w:r>
              <w:rPr>
                <w:rFonts w:ascii="Times New Roman" w:hAnsi="Times New Roman" w:cs="Times New Roman"/>
              </w:rPr>
              <w:t>1.</w:t>
            </w:r>
          </w:p>
          <w:p w:rsidR="003D7C2C" w:rsidRPr="0062010D" w:rsidRDefault="003D7C2C" w:rsidP="0062010D">
            <w:pPr>
              <w:jc w:val="center"/>
              <w:rPr>
                <w:rFonts w:ascii="Times New Roman" w:hAnsi="Times New Roman" w:cs="Times New Roman"/>
              </w:rPr>
            </w:pP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4B2947" w:rsidRPr="0062010D" w:rsidRDefault="000D3582" w:rsidP="0062010D">
            <w:pPr>
              <w:spacing w:line="256" w:lineRule="auto"/>
              <w:jc w:val="both"/>
              <w:rPr>
                <w:rFonts w:ascii="Times New Roman" w:hAnsi="Times New Roman" w:cs="Times New Roman"/>
                <w:color w:val="000000"/>
              </w:rPr>
            </w:pPr>
            <w:r>
              <w:rPr>
                <w:rFonts w:ascii="Times New Roman" w:hAnsi="Times New Roman" w:cs="Times New Roman"/>
              </w:rPr>
              <w:t>Мыло дезинфицирующее 1л.</w:t>
            </w:r>
          </w:p>
        </w:tc>
        <w:tc>
          <w:tcPr>
            <w:tcW w:w="1985" w:type="dxa"/>
            <w:tcBorders>
              <w:top w:val="single" w:sz="4" w:space="0" w:color="auto"/>
              <w:left w:val="nil"/>
              <w:bottom w:val="single" w:sz="4" w:space="0" w:color="auto"/>
              <w:right w:val="single" w:sz="4" w:space="0" w:color="auto"/>
            </w:tcBorders>
          </w:tcPr>
          <w:p w:rsidR="004B2947" w:rsidRPr="0062010D" w:rsidRDefault="004B2947"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B2947" w:rsidRPr="0062010D" w:rsidRDefault="000D3582" w:rsidP="0062010D">
            <w:pPr>
              <w:jc w:val="center"/>
              <w:rPr>
                <w:rFonts w:ascii="Times New Roman" w:hAnsi="Times New Roman" w:cs="Times New Roman"/>
              </w:rPr>
            </w:pPr>
            <w:r>
              <w:rPr>
                <w:rFonts w:ascii="Times New Roman" w:hAnsi="Times New Roman" w:cs="Times New Roman"/>
              </w:rPr>
              <w:t>150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4B2947" w:rsidRPr="0062010D" w:rsidRDefault="000D3582" w:rsidP="0062010D">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851" w:type="dxa"/>
            <w:tcBorders>
              <w:top w:val="single" w:sz="4" w:space="0" w:color="auto"/>
              <w:left w:val="single" w:sz="4" w:space="0" w:color="auto"/>
              <w:right w:val="single" w:sz="4" w:space="0" w:color="auto"/>
            </w:tcBorders>
            <w:vAlign w:val="center"/>
          </w:tcPr>
          <w:p w:rsidR="004B2947" w:rsidRPr="0062010D" w:rsidRDefault="004B2947"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right w:val="single" w:sz="4" w:space="0" w:color="auto"/>
            </w:tcBorders>
            <w:vAlign w:val="center"/>
          </w:tcPr>
          <w:p w:rsidR="004B2947" w:rsidRPr="0062010D" w:rsidRDefault="004B2947"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right w:val="single" w:sz="4" w:space="0" w:color="auto"/>
            </w:tcBorders>
            <w:vAlign w:val="center"/>
          </w:tcPr>
          <w:p w:rsidR="004B2947" w:rsidRPr="0062010D" w:rsidRDefault="004B2947"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tcBorders>
            <w:vAlign w:val="center"/>
          </w:tcPr>
          <w:p w:rsidR="004B2947" w:rsidRPr="0062010D" w:rsidRDefault="004B2947" w:rsidP="0062010D">
            <w:pPr>
              <w:tabs>
                <w:tab w:val="left" w:pos="3253"/>
              </w:tabs>
              <w:spacing w:after="0" w:line="240" w:lineRule="auto"/>
              <w:jc w:val="center"/>
              <w:rPr>
                <w:rFonts w:ascii="Times New Roman" w:eastAsia="Times New Roman" w:hAnsi="Times New Roman" w:cs="Times New Roman"/>
                <w:highlight w:val="yellow"/>
                <w:lang w:eastAsia="ru-RU"/>
              </w:rPr>
            </w:pPr>
          </w:p>
        </w:tc>
      </w:tr>
      <w:tr w:rsidR="000D3582" w:rsidRPr="00EE0E3B" w:rsidTr="00E33088">
        <w:trPr>
          <w:trHeight w:val="850"/>
        </w:trPr>
        <w:tc>
          <w:tcPr>
            <w:tcW w:w="567" w:type="dxa"/>
            <w:vAlign w:val="center"/>
          </w:tcPr>
          <w:p w:rsidR="000D3582" w:rsidRPr="0062010D" w:rsidRDefault="003D7C2C" w:rsidP="0062010D">
            <w:pPr>
              <w:jc w:val="center"/>
              <w:rPr>
                <w:rFonts w:ascii="Times New Roman" w:hAnsi="Times New Roman" w:cs="Times New Roman"/>
              </w:rPr>
            </w:pPr>
            <w:r>
              <w:rPr>
                <w:rFonts w:ascii="Times New Roman" w:hAnsi="Times New Roman" w:cs="Times New Roman"/>
              </w:rPr>
              <w:t>2.</w:t>
            </w: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0D3582" w:rsidRPr="0062010D" w:rsidRDefault="000D3582" w:rsidP="00077DDD">
            <w:pPr>
              <w:spacing w:line="256" w:lineRule="auto"/>
              <w:jc w:val="both"/>
              <w:rPr>
                <w:rFonts w:ascii="Times New Roman" w:hAnsi="Times New Roman" w:cs="Times New Roman"/>
                <w:color w:val="000000"/>
              </w:rPr>
            </w:pPr>
            <w:r w:rsidRPr="0062010D">
              <w:rPr>
                <w:rFonts w:ascii="Times New Roman" w:hAnsi="Times New Roman" w:cs="Times New Roman"/>
                <w:color w:val="000000"/>
              </w:rPr>
              <w:t>Салфетки дезинфицирующие</w:t>
            </w:r>
            <w:r>
              <w:rPr>
                <w:rFonts w:ascii="Times New Roman" w:hAnsi="Times New Roman" w:cs="Times New Roman"/>
                <w:color w:val="000000"/>
              </w:rPr>
              <w:t xml:space="preserve"> № 80</w:t>
            </w:r>
          </w:p>
        </w:tc>
        <w:tc>
          <w:tcPr>
            <w:tcW w:w="1985" w:type="dxa"/>
            <w:tcBorders>
              <w:top w:val="single" w:sz="4" w:space="0" w:color="auto"/>
              <w:left w:val="nil"/>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r>
              <w:rPr>
                <w:rFonts w:ascii="Times New Roman" w:hAnsi="Times New Roman" w:cs="Times New Roman"/>
              </w:rPr>
              <w:t>100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0D3582" w:rsidRPr="0062010D" w:rsidRDefault="000D3582" w:rsidP="0062010D">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851"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highlight w:val="yellow"/>
                <w:lang w:eastAsia="ru-RU"/>
              </w:rPr>
            </w:pPr>
          </w:p>
        </w:tc>
      </w:tr>
      <w:tr w:rsidR="000D3582" w:rsidRPr="00EE0E3B" w:rsidTr="00E33088">
        <w:trPr>
          <w:trHeight w:val="850"/>
        </w:trPr>
        <w:tc>
          <w:tcPr>
            <w:tcW w:w="567" w:type="dxa"/>
            <w:vAlign w:val="center"/>
          </w:tcPr>
          <w:p w:rsidR="000D3582" w:rsidRPr="0062010D" w:rsidRDefault="003D7C2C" w:rsidP="0062010D">
            <w:pPr>
              <w:jc w:val="center"/>
              <w:rPr>
                <w:rFonts w:ascii="Times New Roman" w:hAnsi="Times New Roman" w:cs="Times New Roman"/>
              </w:rPr>
            </w:pPr>
            <w:r>
              <w:rPr>
                <w:rFonts w:ascii="Times New Roman" w:hAnsi="Times New Roman" w:cs="Times New Roman"/>
              </w:rPr>
              <w:t>3.</w:t>
            </w: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0D3582" w:rsidRPr="0062010D" w:rsidRDefault="000D3582" w:rsidP="0062010D">
            <w:pPr>
              <w:spacing w:line="256" w:lineRule="auto"/>
              <w:jc w:val="both"/>
              <w:rPr>
                <w:rFonts w:ascii="Times New Roman" w:hAnsi="Times New Roman" w:cs="Times New Roman"/>
                <w:color w:val="000000"/>
              </w:rPr>
            </w:pPr>
            <w:r w:rsidRPr="00C172E2">
              <w:rPr>
                <w:rFonts w:ascii="Times New Roman" w:hAnsi="Times New Roman" w:cs="Times New Roman"/>
              </w:rPr>
              <w:t>Средство дезинфицирующее (кожный антисептик)</w:t>
            </w:r>
            <w:r>
              <w:rPr>
                <w:rFonts w:ascii="Times New Roman" w:hAnsi="Times New Roman" w:cs="Times New Roman"/>
              </w:rPr>
              <w:t xml:space="preserve"> 1л.</w:t>
            </w:r>
          </w:p>
        </w:tc>
        <w:tc>
          <w:tcPr>
            <w:tcW w:w="1985" w:type="dxa"/>
            <w:tcBorders>
              <w:top w:val="single" w:sz="4" w:space="0" w:color="auto"/>
              <w:left w:val="nil"/>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r>
              <w:rPr>
                <w:rFonts w:ascii="Times New Roman" w:hAnsi="Times New Roman" w:cs="Times New Roman"/>
              </w:rPr>
              <w:t>200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0D3582" w:rsidRPr="0062010D" w:rsidRDefault="000D3582" w:rsidP="0062010D">
            <w:pPr>
              <w:jc w:val="center"/>
              <w:rPr>
                <w:rFonts w:ascii="Times New Roman" w:hAnsi="Times New Roman" w:cs="Times New Roman"/>
              </w:rPr>
            </w:pPr>
            <w:proofErr w:type="spellStart"/>
            <w:proofErr w:type="gramStart"/>
            <w:r w:rsidRPr="0062010D">
              <w:rPr>
                <w:rFonts w:ascii="Times New Roman" w:hAnsi="Times New Roman" w:cs="Times New Roman"/>
              </w:rPr>
              <w:t>шт</w:t>
            </w:r>
            <w:proofErr w:type="spellEnd"/>
            <w:proofErr w:type="gramEnd"/>
          </w:p>
        </w:tc>
        <w:tc>
          <w:tcPr>
            <w:tcW w:w="851"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highlight w:val="yellow"/>
                <w:lang w:eastAsia="ru-RU"/>
              </w:rPr>
            </w:pPr>
          </w:p>
        </w:tc>
      </w:tr>
      <w:tr w:rsidR="000D3582" w:rsidRPr="00264973" w:rsidTr="00E33088">
        <w:trPr>
          <w:trHeight w:val="850"/>
        </w:trPr>
        <w:tc>
          <w:tcPr>
            <w:tcW w:w="567" w:type="dxa"/>
            <w:vAlign w:val="center"/>
          </w:tcPr>
          <w:p w:rsidR="000D3582" w:rsidRPr="0062010D" w:rsidRDefault="003D7C2C" w:rsidP="0062010D">
            <w:pPr>
              <w:jc w:val="center"/>
              <w:rPr>
                <w:rFonts w:ascii="Times New Roman" w:hAnsi="Times New Roman" w:cs="Times New Roman"/>
              </w:rPr>
            </w:pPr>
            <w:r>
              <w:rPr>
                <w:rFonts w:ascii="Times New Roman" w:hAnsi="Times New Roman" w:cs="Times New Roman"/>
              </w:rPr>
              <w:t>4.</w:t>
            </w: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0D3582" w:rsidRPr="0062010D" w:rsidRDefault="000D3582" w:rsidP="0062010D">
            <w:pPr>
              <w:spacing w:line="256" w:lineRule="auto"/>
              <w:jc w:val="both"/>
              <w:rPr>
                <w:rFonts w:ascii="Times New Roman" w:hAnsi="Times New Roman" w:cs="Times New Roman"/>
                <w:color w:val="000000"/>
              </w:rPr>
            </w:pPr>
            <w:r w:rsidRPr="00C172E2">
              <w:rPr>
                <w:rFonts w:ascii="Times New Roman" w:hAnsi="Times New Roman" w:cs="Times New Roman"/>
              </w:rPr>
              <w:t>Средство дезинфицирующее (кожный антисептик)</w:t>
            </w:r>
            <w:r>
              <w:rPr>
                <w:rFonts w:ascii="Times New Roman" w:hAnsi="Times New Roman" w:cs="Times New Roman"/>
              </w:rPr>
              <w:t xml:space="preserve"> 5л.</w:t>
            </w:r>
          </w:p>
        </w:tc>
        <w:tc>
          <w:tcPr>
            <w:tcW w:w="1985" w:type="dxa"/>
            <w:tcBorders>
              <w:top w:val="single" w:sz="4" w:space="0" w:color="auto"/>
              <w:left w:val="nil"/>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0D3582" w:rsidRPr="0062010D" w:rsidRDefault="000D3582" w:rsidP="0062010D">
            <w:pPr>
              <w:jc w:val="center"/>
              <w:rPr>
                <w:rFonts w:ascii="Times New Roman" w:hAnsi="Times New Roman" w:cs="Times New Roman"/>
              </w:rPr>
            </w:pPr>
            <w:proofErr w:type="spellStart"/>
            <w:proofErr w:type="gramStart"/>
            <w:r w:rsidRPr="0062010D">
              <w:rPr>
                <w:rFonts w:ascii="Times New Roman" w:hAnsi="Times New Roman" w:cs="Times New Roman"/>
              </w:rPr>
              <w:t>шт</w:t>
            </w:r>
            <w:proofErr w:type="spellEnd"/>
            <w:proofErr w:type="gramEnd"/>
          </w:p>
        </w:tc>
        <w:tc>
          <w:tcPr>
            <w:tcW w:w="851"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r>
      <w:tr w:rsidR="000D3582" w:rsidRPr="00264973" w:rsidTr="00E33088">
        <w:trPr>
          <w:trHeight w:val="850"/>
        </w:trPr>
        <w:tc>
          <w:tcPr>
            <w:tcW w:w="567" w:type="dxa"/>
            <w:vAlign w:val="center"/>
          </w:tcPr>
          <w:p w:rsidR="000D3582" w:rsidRPr="0062010D" w:rsidRDefault="003D7C2C" w:rsidP="0062010D">
            <w:pPr>
              <w:jc w:val="center"/>
              <w:rPr>
                <w:rFonts w:ascii="Times New Roman" w:hAnsi="Times New Roman" w:cs="Times New Roman"/>
              </w:rPr>
            </w:pPr>
            <w:r>
              <w:rPr>
                <w:rFonts w:ascii="Times New Roman" w:hAnsi="Times New Roman" w:cs="Times New Roman"/>
              </w:rPr>
              <w:t>5.</w:t>
            </w: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0D3582" w:rsidRPr="0062010D" w:rsidRDefault="000D3582" w:rsidP="0062010D">
            <w:pPr>
              <w:spacing w:line="256" w:lineRule="auto"/>
              <w:jc w:val="both"/>
              <w:rPr>
                <w:rFonts w:ascii="Times New Roman" w:hAnsi="Times New Roman" w:cs="Times New Roman"/>
                <w:color w:val="000000"/>
              </w:rPr>
            </w:pPr>
            <w:r w:rsidRPr="00C172E2">
              <w:rPr>
                <w:rFonts w:ascii="Times New Roman" w:hAnsi="Times New Roman" w:cs="Times New Roman"/>
              </w:rPr>
              <w:t>Средство дезинфицирующее</w:t>
            </w:r>
            <w:r>
              <w:rPr>
                <w:rFonts w:ascii="Times New Roman" w:hAnsi="Times New Roman" w:cs="Times New Roman"/>
              </w:rPr>
              <w:t xml:space="preserve"> 1л.</w:t>
            </w:r>
          </w:p>
        </w:tc>
        <w:tc>
          <w:tcPr>
            <w:tcW w:w="1985" w:type="dxa"/>
            <w:tcBorders>
              <w:top w:val="single" w:sz="4" w:space="0" w:color="auto"/>
              <w:left w:val="nil"/>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r>
              <w:rPr>
                <w:rFonts w:ascii="Times New Roman" w:hAnsi="Times New Roman" w:cs="Times New Roman"/>
              </w:rPr>
              <w:t>30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0D3582" w:rsidRPr="0062010D" w:rsidRDefault="000D3582" w:rsidP="0062010D">
            <w:pPr>
              <w:jc w:val="center"/>
              <w:rPr>
                <w:rFonts w:ascii="Times New Roman" w:hAnsi="Times New Roman" w:cs="Times New Roman"/>
              </w:rPr>
            </w:pPr>
            <w:proofErr w:type="spellStart"/>
            <w:proofErr w:type="gramStart"/>
            <w:r w:rsidRPr="0062010D">
              <w:rPr>
                <w:rFonts w:ascii="Times New Roman" w:hAnsi="Times New Roman" w:cs="Times New Roman"/>
              </w:rPr>
              <w:t>шт</w:t>
            </w:r>
            <w:proofErr w:type="spellEnd"/>
            <w:proofErr w:type="gramEnd"/>
          </w:p>
        </w:tc>
        <w:tc>
          <w:tcPr>
            <w:tcW w:w="851"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r>
      <w:tr w:rsidR="000D3582" w:rsidRPr="00264973" w:rsidTr="00E33088">
        <w:trPr>
          <w:trHeight w:val="850"/>
        </w:trPr>
        <w:tc>
          <w:tcPr>
            <w:tcW w:w="567" w:type="dxa"/>
            <w:vAlign w:val="center"/>
          </w:tcPr>
          <w:p w:rsidR="000D3582" w:rsidRPr="0062010D" w:rsidRDefault="003D7C2C" w:rsidP="0062010D">
            <w:pPr>
              <w:jc w:val="center"/>
              <w:rPr>
                <w:rFonts w:ascii="Times New Roman" w:hAnsi="Times New Roman" w:cs="Times New Roman"/>
              </w:rPr>
            </w:pPr>
            <w:r>
              <w:rPr>
                <w:rFonts w:ascii="Times New Roman" w:hAnsi="Times New Roman" w:cs="Times New Roman"/>
              </w:rPr>
              <w:t>6.</w:t>
            </w: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0D3582" w:rsidRPr="0062010D" w:rsidRDefault="000D3582" w:rsidP="00077DDD">
            <w:pPr>
              <w:spacing w:line="256" w:lineRule="auto"/>
              <w:jc w:val="both"/>
              <w:rPr>
                <w:rFonts w:ascii="Times New Roman" w:hAnsi="Times New Roman" w:cs="Times New Roman"/>
                <w:color w:val="000000"/>
              </w:rPr>
            </w:pPr>
            <w:r w:rsidRPr="00C172E2">
              <w:rPr>
                <w:rFonts w:ascii="Times New Roman" w:hAnsi="Times New Roman" w:cs="Times New Roman"/>
              </w:rPr>
              <w:t>Средство дезинфицирующее</w:t>
            </w:r>
            <w:r>
              <w:rPr>
                <w:rFonts w:ascii="Times New Roman" w:hAnsi="Times New Roman" w:cs="Times New Roman"/>
              </w:rPr>
              <w:t xml:space="preserve"> 1л.</w:t>
            </w:r>
          </w:p>
        </w:tc>
        <w:tc>
          <w:tcPr>
            <w:tcW w:w="1985" w:type="dxa"/>
            <w:tcBorders>
              <w:top w:val="single" w:sz="4" w:space="0" w:color="auto"/>
              <w:left w:val="nil"/>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r>
              <w:rPr>
                <w:rFonts w:ascii="Times New Roman" w:hAnsi="Times New Roman" w:cs="Times New Roman"/>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0D3582" w:rsidRPr="0062010D" w:rsidRDefault="000D3582" w:rsidP="0062010D">
            <w:pPr>
              <w:jc w:val="center"/>
              <w:rPr>
                <w:rFonts w:ascii="Times New Roman" w:hAnsi="Times New Roman" w:cs="Times New Roman"/>
              </w:rPr>
            </w:pPr>
            <w:proofErr w:type="spellStart"/>
            <w:proofErr w:type="gramStart"/>
            <w:r w:rsidRPr="0062010D">
              <w:rPr>
                <w:rFonts w:ascii="Times New Roman" w:hAnsi="Times New Roman" w:cs="Times New Roman"/>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bottom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r>
      <w:tr w:rsidR="000D3582" w:rsidRPr="00264973" w:rsidTr="00E33088">
        <w:trPr>
          <w:trHeight w:val="850"/>
        </w:trPr>
        <w:tc>
          <w:tcPr>
            <w:tcW w:w="567" w:type="dxa"/>
            <w:vAlign w:val="center"/>
          </w:tcPr>
          <w:p w:rsidR="000D3582" w:rsidRPr="0062010D" w:rsidRDefault="003D7C2C" w:rsidP="0062010D">
            <w:pPr>
              <w:spacing w:after="0"/>
              <w:jc w:val="center"/>
              <w:rPr>
                <w:rFonts w:ascii="Times New Roman" w:hAnsi="Times New Roman" w:cs="Times New Roman"/>
              </w:rPr>
            </w:pPr>
            <w:r>
              <w:rPr>
                <w:rFonts w:ascii="Times New Roman" w:hAnsi="Times New Roman" w:cs="Times New Roman"/>
              </w:rPr>
              <w:t>7.</w:t>
            </w: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0D3582" w:rsidRPr="0062010D" w:rsidRDefault="000D3582" w:rsidP="00077DDD">
            <w:pPr>
              <w:spacing w:line="256" w:lineRule="auto"/>
              <w:jc w:val="both"/>
              <w:rPr>
                <w:rFonts w:ascii="Times New Roman" w:hAnsi="Times New Roman" w:cs="Times New Roman"/>
                <w:color w:val="000000"/>
              </w:rPr>
            </w:pPr>
            <w:r w:rsidRPr="00C172E2">
              <w:rPr>
                <w:rFonts w:ascii="Times New Roman" w:hAnsi="Times New Roman" w:cs="Times New Roman"/>
              </w:rPr>
              <w:t>Средство дезинфицирующее</w:t>
            </w:r>
            <w:r>
              <w:rPr>
                <w:rFonts w:ascii="Times New Roman" w:hAnsi="Times New Roman" w:cs="Times New Roman"/>
              </w:rPr>
              <w:t xml:space="preserve"> 5л.</w:t>
            </w:r>
          </w:p>
        </w:tc>
        <w:tc>
          <w:tcPr>
            <w:tcW w:w="1985" w:type="dxa"/>
            <w:tcBorders>
              <w:top w:val="single" w:sz="4" w:space="0" w:color="auto"/>
              <w:left w:val="nil"/>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r>
              <w:rPr>
                <w:rFonts w:ascii="Times New Roman" w:hAnsi="Times New Roman" w:cs="Times New Roman"/>
              </w:rPr>
              <w:t>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851"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r>
      <w:tr w:rsidR="000D3582" w:rsidRPr="00264973" w:rsidTr="00E33088">
        <w:trPr>
          <w:trHeight w:val="850"/>
        </w:trPr>
        <w:tc>
          <w:tcPr>
            <w:tcW w:w="567" w:type="dxa"/>
            <w:vAlign w:val="center"/>
          </w:tcPr>
          <w:p w:rsidR="000D3582" w:rsidRPr="0062010D" w:rsidRDefault="003D7C2C" w:rsidP="0062010D">
            <w:pPr>
              <w:spacing w:after="0"/>
              <w:jc w:val="center"/>
              <w:rPr>
                <w:rFonts w:ascii="Times New Roman" w:hAnsi="Times New Roman" w:cs="Times New Roman"/>
              </w:rPr>
            </w:pPr>
            <w:r>
              <w:rPr>
                <w:rFonts w:ascii="Times New Roman" w:hAnsi="Times New Roman" w:cs="Times New Roman"/>
              </w:rPr>
              <w:t>8.</w:t>
            </w: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0D3582" w:rsidRPr="0062010D" w:rsidRDefault="000D3582" w:rsidP="0062010D">
            <w:pPr>
              <w:spacing w:line="256" w:lineRule="auto"/>
              <w:jc w:val="both"/>
              <w:rPr>
                <w:rFonts w:ascii="Times New Roman" w:hAnsi="Times New Roman" w:cs="Times New Roman"/>
                <w:color w:val="000000"/>
              </w:rPr>
            </w:pPr>
            <w:r w:rsidRPr="0062010D">
              <w:rPr>
                <w:rFonts w:ascii="Times New Roman" w:hAnsi="Times New Roman" w:cs="Times New Roman"/>
                <w:color w:val="000000"/>
              </w:rPr>
              <w:t>Полоски индикаторные  (100 шт.)</w:t>
            </w:r>
          </w:p>
        </w:tc>
        <w:tc>
          <w:tcPr>
            <w:tcW w:w="1985" w:type="dxa"/>
            <w:tcBorders>
              <w:top w:val="single" w:sz="4" w:space="0" w:color="auto"/>
              <w:left w:val="nil"/>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r>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proofErr w:type="spellStart"/>
            <w:r w:rsidRPr="0062010D">
              <w:rPr>
                <w:rFonts w:ascii="Times New Roman" w:hAnsi="Times New Roman" w:cs="Times New Roman"/>
              </w:rPr>
              <w:t>упак</w:t>
            </w:r>
            <w:proofErr w:type="spellEnd"/>
          </w:p>
        </w:tc>
        <w:tc>
          <w:tcPr>
            <w:tcW w:w="851"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r>
      <w:tr w:rsidR="000D3582" w:rsidRPr="00264973" w:rsidTr="00E33088">
        <w:trPr>
          <w:trHeight w:val="850"/>
        </w:trPr>
        <w:tc>
          <w:tcPr>
            <w:tcW w:w="567" w:type="dxa"/>
            <w:vAlign w:val="center"/>
          </w:tcPr>
          <w:p w:rsidR="000D3582" w:rsidRPr="0062010D" w:rsidRDefault="003D7C2C" w:rsidP="0062010D">
            <w:pPr>
              <w:spacing w:after="0"/>
              <w:jc w:val="center"/>
              <w:rPr>
                <w:rFonts w:ascii="Times New Roman" w:hAnsi="Times New Roman" w:cs="Times New Roman"/>
              </w:rPr>
            </w:pPr>
            <w:r>
              <w:rPr>
                <w:rFonts w:ascii="Times New Roman" w:hAnsi="Times New Roman" w:cs="Times New Roman"/>
              </w:rPr>
              <w:t>9.</w:t>
            </w: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0D3582" w:rsidRPr="0062010D" w:rsidRDefault="000D3582" w:rsidP="0062010D">
            <w:pPr>
              <w:spacing w:line="256" w:lineRule="auto"/>
              <w:jc w:val="both"/>
              <w:rPr>
                <w:rFonts w:ascii="Times New Roman" w:hAnsi="Times New Roman" w:cs="Times New Roman"/>
                <w:color w:val="000000"/>
              </w:rPr>
            </w:pPr>
            <w:r w:rsidRPr="0062010D">
              <w:rPr>
                <w:rFonts w:ascii="Times New Roman" w:hAnsi="Times New Roman" w:cs="Times New Roman"/>
                <w:color w:val="000000"/>
              </w:rPr>
              <w:t>Полоски индикаторные  (100 шт.)</w:t>
            </w:r>
          </w:p>
        </w:tc>
        <w:tc>
          <w:tcPr>
            <w:tcW w:w="1985" w:type="dxa"/>
            <w:tcBorders>
              <w:top w:val="single" w:sz="4" w:space="0" w:color="auto"/>
              <w:left w:val="nil"/>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r>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proofErr w:type="spellStart"/>
            <w:r w:rsidRPr="0062010D">
              <w:rPr>
                <w:rFonts w:ascii="Times New Roman" w:hAnsi="Times New Roman" w:cs="Times New Roman"/>
              </w:rPr>
              <w:t>упак</w:t>
            </w:r>
            <w:proofErr w:type="spellEnd"/>
          </w:p>
        </w:tc>
        <w:tc>
          <w:tcPr>
            <w:tcW w:w="851"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r>
      <w:tr w:rsidR="000D3582" w:rsidRPr="00264973" w:rsidTr="00E33088">
        <w:trPr>
          <w:trHeight w:val="850"/>
        </w:trPr>
        <w:tc>
          <w:tcPr>
            <w:tcW w:w="567" w:type="dxa"/>
            <w:vAlign w:val="center"/>
          </w:tcPr>
          <w:p w:rsidR="000D3582" w:rsidRPr="0062010D" w:rsidRDefault="003D7C2C" w:rsidP="0062010D">
            <w:pPr>
              <w:spacing w:after="0"/>
              <w:jc w:val="center"/>
              <w:rPr>
                <w:rFonts w:ascii="Times New Roman" w:hAnsi="Times New Roman" w:cs="Times New Roman"/>
              </w:rPr>
            </w:pPr>
            <w:r>
              <w:rPr>
                <w:rFonts w:ascii="Times New Roman" w:hAnsi="Times New Roman" w:cs="Times New Roman"/>
              </w:rPr>
              <w:t>10.</w:t>
            </w: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0D3582" w:rsidRPr="0062010D" w:rsidRDefault="000D3582" w:rsidP="0062010D">
            <w:pPr>
              <w:spacing w:line="256" w:lineRule="auto"/>
              <w:jc w:val="both"/>
              <w:rPr>
                <w:rFonts w:ascii="Times New Roman" w:hAnsi="Times New Roman" w:cs="Times New Roman"/>
                <w:color w:val="000000"/>
              </w:rPr>
            </w:pPr>
            <w:r w:rsidRPr="0062010D">
              <w:rPr>
                <w:rFonts w:ascii="Times New Roman" w:hAnsi="Times New Roman" w:cs="Times New Roman"/>
                <w:color w:val="000000"/>
              </w:rPr>
              <w:t>Полоски индикаторные (100 шт.)</w:t>
            </w:r>
          </w:p>
        </w:tc>
        <w:tc>
          <w:tcPr>
            <w:tcW w:w="1985" w:type="dxa"/>
            <w:tcBorders>
              <w:top w:val="single" w:sz="4" w:space="0" w:color="auto"/>
              <w:left w:val="nil"/>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r>
              <w:rPr>
                <w:rFonts w:ascii="Times New Roman" w:hAnsi="Times New Roman" w:cs="Times New Roman"/>
              </w:rPr>
              <w:t>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proofErr w:type="spellStart"/>
            <w:r w:rsidRPr="0062010D">
              <w:rPr>
                <w:rFonts w:ascii="Times New Roman" w:hAnsi="Times New Roman" w:cs="Times New Roman"/>
              </w:rPr>
              <w:t>упак</w:t>
            </w:r>
            <w:proofErr w:type="spellEnd"/>
          </w:p>
        </w:tc>
        <w:tc>
          <w:tcPr>
            <w:tcW w:w="851"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r>
      <w:tr w:rsidR="000D3582" w:rsidRPr="00264973" w:rsidTr="000D3582">
        <w:trPr>
          <w:trHeight w:val="850"/>
        </w:trPr>
        <w:tc>
          <w:tcPr>
            <w:tcW w:w="567" w:type="dxa"/>
            <w:tcBorders>
              <w:bottom w:val="single" w:sz="4" w:space="0" w:color="auto"/>
            </w:tcBorders>
            <w:vAlign w:val="center"/>
          </w:tcPr>
          <w:p w:rsidR="000D3582" w:rsidRPr="0062010D" w:rsidRDefault="003D7C2C" w:rsidP="0062010D">
            <w:pPr>
              <w:spacing w:after="0"/>
              <w:jc w:val="center"/>
              <w:rPr>
                <w:rFonts w:ascii="Times New Roman" w:hAnsi="Times New Roman" w:cs="Times New Roman"/>
              </w:rPr>
            </w:pPr>
            <w:r>
              <w:rPr>
                <w:rFonts w:ascii="Times New Roman" w:hAnsi="Times New Roman" w:cs="Times New Roman"/>
              </w:rPr>
              <w:t>11.</w:t>
            </w: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0D3582" w:rsidRPr="0062010D" w:rsidRDefault="000D3582" w:rsidP="00077DDD">
            <w:pPr>
              <w:spacing w:line="256" w:lineRule="auto"/>
              <w:jc w:val="both"/>
              <w:rPr>
                <w:rFonts w:ascii="Times New Roman" w:hAnsi="Times New Roman" w:cs="Times New Roman"/>
                <w:color w:val="000000"/>
              </w:rPr>
            </w:pPr>
            <w:r w:rsidRPr="0062010D">
              <w:rPr>
                <w:rFonts w:ascii="Times New Roman" w:hAnsi="Times New Roman" w:cs="Times New Roman"/>
                <w:color w:val="000000"/>
              </w:rPr>
              <w:t>Гель для</w:t>
            </w:r>
            <w:r>
              <w:rPr>
                <w:rFonts w:ascii="Times New Roman" w:hAnsi="Times New Roman" w:cs="Times New Roman"/>
                <w:color w:val="000000"/>
              </w:rPr>
              <w:t xml:space="preserve"> УЗИ, средней вязкости </w:t>
            </w:r>
            <w:r w:rsidRPr="0062010D">
              <w:rPr>
                <w:rFonts w:ascii="Times New Roman" w:hAnsi="Times New Roman" w:cs="Times New Roman"/>
                <w:color w:val="000000"/>
              </w:rPr>
              <w:t xml:space="preserve"> 5кг</w:t>
            </w:r>
          </w:p>
        </w:tc>
        <w:tc>
          <w:tcPr>
            <w:tcW w:w="1985" w:type="dxa"/>
            <w:tcBorders>
              <w:top w:val="single" w:sz="4" w:space="0" w:color="auto"/>
              <w:left w:val="nil"/>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r>
              <w:rPr>
                <w:rFonts w:ascii="Times New Roman" w:hAnsi="Times New Roman" w:cs="Times New Roman"/>
              </w:rPr>
              <w:t>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bottom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r>
      <w:tr w:rsidR="000D3582" w:rsidRPr="00264973" w:rsidTr="000D3582">
        <w:trPr>
          <w:trHeight w:val="850"/>
        </w:trPr>
        <w:tc>
          <w:tcPr>
            <w:tcW w:w="567" w:type="dxa"/>
            <w:tcBorders>
              <w:top w:val="single" w:sz="4" w:space="0" w:color="auto"/>
              <w:left w:val="single" w:sz="4" w:space="0" w:color="auto"/>
              <w:bottom w:val="single" w:sz="4" w:space="0" w:color="auto"/>
              <w:right w:val="single" w:sz="4" w:space="0" w:color="auto"/>
            </w:tcBorders>
            <w:vAlign w:val="center"/>
          </w:tcPr>
          <w:p w:rsidR="000D3582" w:rsidRPr="0062010D" w:rsidRDefault="003D7C2C" w:rsidP="0062010D">
            <w:pPr>
              <w:spacing w:after="0"/>
              <w:jc w:val="center"/>
              <w:rPr>
                <w:rFonts w:ascii="Times New Roman" w:hAnsi="Times New Roman" w:cs="Times New Roman"/>
              </w:rPr>
            </w:pPr>
            <w:r>
              <w:rPr>
                <w:rFonts w:ascii="Times New Roman" w:hAnsi="Times New Roman" w:cs="Times New Roman"/>
              </w:rPr>
              <w:lastRenderedPageBreak/>
              <w:t>12.</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607DF4" w:rsidP="00607DF4">
            <w:pPr>
              <w:rPr>
                <w:rFonts w:ascii="Times New Roman" w:hAnsi="Times New Roman" w:cs="Times New Roman"/>
                <w:color w:val="000000"/>
              </w:rPr>
            </w:pPr>
            <w:proofErr w:type="spellStart"/>
            <w:r>
              <w:rPr>
                <w:rFonts w:ascii="Times New Roman" w:hAnsi="Times New Roman" w:cs="Times New Roman"/>
              </w:rPr>
              <w:t>Таблетированное</w:t>
            </w:r>
            <w:proofErr w:type="spellEnd"/>
            <w:r w:rsidR="000D3582" w:rsidRPr="00C172E2">
              <w:rPr>
                <w:rFonts w:ascii="Times New Roman" w:hAnsi="Times New Roman" w:cs="Times New Roman"/>
              </w:rPr>
              <w:t xml:space="preserve"> дезинфицирующее</w:t>
            </w:r>
            <w:r>
              <w:rPr>
                <w:rFonts w:ascii="Times New Roman" w:hAnsi="Times New Roman" w:cs="Times New Roman"/>
              </w:rPr>
              <w:t xml:space="preserve"> средство с моющим эффектом </w:t>
            </w:r>
            <w:r w:rsidR="000D3582" w:rsidRPr="00C172E2">
              <w:rPr>
                <w:rFonts w:ascii="Times New Roman" w:hAnsi="Times New Roman" w:cs="Times New Roman"/>
              </w:rPr>
              <w:t xml:space="preserve"> </w:t>
            </w:r>
          </w:p>
        </w:tc>
        <w:tc>
          <w:tcPr>
            <w:tcW w:w="1985" w:type="dxa"/>
            <w:tcBorders>
              <w:top w:val="single" w:sz="4" w:space="0" w:color="auto"/>
              <w:left w:val="single" w:sz="4" w:space="0" w:color="auto"/>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r>
              <w:rPr>
                <w:rFonts w:ascii="Times New Roman" w:hAnsi="Times New Roman" w:cs="Times New Roman"/>
              </w:rPr>
              <w:t>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r>
      <w:tr w:rsidR="000D3582" w:rsidRPr="00264973" w:rsidTr="000D3582">
        <w:trPr>
          <w:trHeight w:val="850"/>
        </w:trPr>
        <w:tc>
          <w:tcPr>
            <w:tcW w:w="567" w:type="dxa"/>
            <w:tcBorders>
              <w:top w:val="single" w:sz="4" w:space="0" w:color="auto"/>
            </w:tcBorders>
            <w:vAlign w:val="center"/>
          </w:tcPr>
          <w:p w:rsidR="000D3582" w:rsidRPr="0062010D" w:rsidRDefault="003D7C2C" w:rsidP="0062010D">
            <w:pPr>
              <w:spacing w:after="0"/>
              <w:jc w:val="center"/>
              <w:rPr>
                <w:rFonts w:ascii="Times New Roman" w:hAnsi="Times New Roman" w:cs="Times New Roman"/>
              </w:rPr>
            </w:pPr>
            <w:r>
              <w:rPr>
                <w:rFonts w:ascii="Times New Roman" w:hAnsi="Times New Roman" w:cs="Times New Roman"/>
              </w:rPr>
              <w:t>13.</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07DF4">
            <w:pPr>
              <w:rPr>
                <w:rFonts w:ascii="Times New Roman" w:hAnsi="Times New Roman" w:cs="Times New Roman"/>
                <w:color w:val="000000"/>
              </w:rPr>
            </w:pPr>
            <w:proofErr w:type="spellStart"/>
            <w:r w:rsidRPr="00C172E2">
              <w:rPr>
                <w:rFonts w:ascii="Times New Roman" w:hAnsi="Times New Roman" w:cs="Times New Roman"/>
              </w:rPr>
              <w:t>Диспенсерная</w:t>
            </w:r>
            <w:proofErr w:type="spellEnd"/>
            <w:r w:rsidRPr="00C172E2">
              <w:rPr>
                <w:rFonts w:ascii="Times New Roman" w:hAnsi="Times New Roman" w:cs="Times New Roman"/>
              </w:rPr>
              <w:t xml:space="preserve"> система </w:t>
            </w:r>
            <w:r w:rsidR="00607DF4">
              <w:rPr>
                <w:rFonts w:ascii="Times New Roman" w:hAnsi="Times New Roman" w:cs="Times New Roman"/>
              </w:rPr>
              <w:t>с сухими салфетками</w:t>
            </w:r>
          </w:p>
        </w:tc>
        <w:tc>
          <w:tcPr>
            <w:tcW w:w="1985" w:type="dxa"/>
            <w:tcBorders>
              <w:top w:val="single" w:sz="4" w:space="0" w:color="auto"/>
              <w:left w:val="nil"/>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r>
              <w:rPr>
                <w:rFonts w:ascii="Times New Roman" w:hAnsi="Times New Roman" w:cs="Times New Roman"/>
              </w:rP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851"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r>
      <w:tr w:rsidR="000D3582" w:rsidRPr="00264973" w:rsidTr="00E33088">
        <w:trPr>
          <w:trHeight w:val="850"/>
        </w:trPr>
        <w:tc>
          <w:tcPr>
            <w:tcW w:w="567" w:type="dxa"/>
            <w:vAlign w:val="center"/>
          </w:tcPr>
          <w:p w:rsidR="000D3582" w:rsidRPr="0062010D" w:rsidRDefault="003D7C2C" w:rsidP="0062010D">
            <w:pPr>
              <w:spacing w:after="0"/>
              <w:jc w:val="center"/>
              <w:rPr>
                <w:rFonts w:ascii="Times New Roman" w:hAnsi="Times New Roman" w:cs="Times New Roman"/>
              </w:rPr>
            </w:pPr>
            <w:r>
              <w:rPr>
                <w:rFonts w:ascii="Times New Roman" w:hAnsi="Times New Roman" w:cs="Times New Roman"/>
              </w:rPr>
              <w:t>14.</w:t>
            </w: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0D3582" w:rsidRPr="0062010D" w:rsidRDefault="00607DF4" w:rsidP="000861CA">
            <w:pPr>
              <w:spacing w:after="0" w:line="240" w:lineRule="auto"/>
              <w:rPr>
                <w:rFonts w:ascii="Times New Roman" w:hAnsi="Times New Roman" w:cs="Times New Roman"/>
                <w:color w:val="000000"/>
              </w:rPr>
            </w:pPr>
            <w:r>
              <w:rPr>
                <w:rFonts w:ascii="Times New Roman" w:hAnsi="Times New Roman" w:cs="Times New Roman"/>
                <w:color w:val="000000"/>
              </w:rPr>
              <w:t xml:space="preserve">Салфетки (сменный блок) </w:t>
            </w:r>
            <w:r w:rsidR="000D3582" w:rsidRPr="0062010D">
              <w:rPr>
                <w:rFonts w:ascii="Times New Roman" w:hAnsi="Times New Roman" w:cs="Times New Roman"/>
                <w:color w:val="000000"/>
              </w:rPr>
              <w:t xml:space="preserve">к </w:t>
            </w:r>
            <w:proofErr w:type="spellStart"/>
            <w:r w:rsidR="000D3582" w:rsidRPr="0062010D">
              <w:rPr>
                <w:rFonts w:ascii="Times New Roman" w:hAnsi="Times New Roman" w:cs="Times New Roman"/>
                <w:color w:val="000000"/>
              </w:rPr>
              <w:t>диспенсерной</w:t>
            </w:r>
            <w:proofErr w:type="spellEnd"/>
            <w:r w:rsidR="000D3582" w:rsidRPr="0062010D">
              <w:rPr>
                <w:rFonts w:ascii="Times New Roman" w:hAnsi="Times New Roman" w:cs="Times New Roman"/>
                <w:color w:val="000000"/>
              </w:rPr>
              <w:t xml:space="preserve"> системе </w:t>
            </w:r>
          </w:p>
        </w:tc>
        <w:tc>
          <w:tcPr>
            <w:tcW w:w="1985" w:type="dxa"/>
            <w:tcBorders>
              <w:top w:val="single" w:sz="4" w:space="0" w:color="auto"/>
              <w:left w:val="nil"/>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r>
              <w:rPr>
                <w:rFonts w:ascii="Times New Roman" w:hAnsi="Times New Roman" w:cs="Times New Roman"/>
              </w:rPr>
              <w:t>360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851"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r>
      <w:tr w:rsidR="000D3582" w:rsidRPr="00264973" w:rsidTr="00E33088">
        <w:trPr>
          <w:trHeight w:val="850"/>
        </w:trPr>
        <w:tc>
          <w:tcPr>
            <w:tcW w:w="567" w:type="dxa"/>
            <w:vAlign w:val="center"/>
          </w:tcPr>
          <w:p w:rsidR="000D3582" w:rsidRPr="0062010D" w:rsidRDefault="003D7C2C" w:rsidP="0062010D">
            <w:pPr>
              <w:spacing w:after="0"/>
              <w:jc w:val="center"/>
              <w:rPr>
                <w:rFonts w:ascii="Times New Roman" w:hAnsi="Times New Roman" w:cs="Times New Roman"/>
              </w:rPr>
            </w:pPr>
            <w:r>
              <w:rPr>
                <w:rFonts w:ascii="Times New Roman" w:hAnsi="Times New Roman" w:cs="Times New Roman"/>
              </w:rPr>
              <w:t>15.</w:t>
            </w: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0D3582" w:rsidRPr="0062010D" w:rsidRDefault="000D3582" w:rsidP="000861CA">
            <w:pPr>
              <w:spacing w:line="256" w:lineRule="auto"/>
              <w:rPr>
                <w:rFonts w:ascii="Times New Roman" w:hAnsi="Times New Roman" w:cs="Times New Roman"/>
                <w:color w:val="000000"/>
              </w:rPr>
            </w:pPr>
            <w:r w:rsidRPr="0062010D">
              <w:rPr>
                <w:rFonts w:ascii="Times New Roman" w:hAnsi="Times New Roman" w:cs="Times New Roman"/>
                <w:color w:val="000000"/>
              </w:rPr>
              <w:t xml:space="preserve">Салфетки </w:t>
            </w:r>
            <w:r>
              <w:rPr>
                <w:rFonts w:ascii="Times New Roman" w:hAnsi="Times New Roman" w:cs="Times New Roman"/>
                <w:color w:val="000000"/>
              </w:rPr>
              <w:t xml:space="preserve">спиртовые </w:t>
            </w:r>
            <w:r w:rsidR="000861CA">
              <w:rPr>
                <w:rFonts w:ascii="Times New Roman" w:hAnsi="Times New Roman" w:cs="Times New Roman"/>
                <w:color w:val="000000"/>
              </w:rPr>
              <w:t>в индивидуальной упаковке</w:t>
            </w:r>
          </w:p>
        </w:tc>
        <w:tc>
          <w:tcPr>
            <w:tcW w:w="1985" w:type="dxa"/>
            <w:tcBorders>
              <w:top w:val="single" w:sz="4" w:space="0" w:color="auto"/>
              <w:left w:val="nil"/>
              <w:bottom w:val="single" w:sz="4" w:space="0" w:color="auto"/>
              <w:right w:val="single" w:sz="4" w:space="0" w:color="auto"/>
            </w:tcBorders>
          </w:tcPr>
          <w:p w:rsidR="000D3582" w:rsidRPr="0062010D" w:rsidRDefault="000D3582"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4C6AE8" w:rsidP="0062010D">
            <w:pPr>
              <w:jc w:val="center"/>
              <w:rPr>
                <w:rFonts w:ascii="Times New Roman" w:hAnsi="Times New Roman" w:cs="Times New Roman"/>
              </w:rPr>
            </w:pPr>
            <w:r>
              <w:rPr>
                <w:rFonts w:ascii="Times New Roman" w:hAnsi="Times New Roman" w:cs="Times New Roman"/>
              </w:rPr>
              <w:t>450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D3582" w:rsidRPr="0062010D" w:rsidRDefault="000D3582" w:rsidP="0062010D">
            <w:pPr>
              <w:jc w:val="center"/>
              <w:rPr>
                <w:rFonts w:ascii="Times New Roman" w:hAnsi="Times New Roman" w:cs="Times New Roman"/>
              </w:rPr>
            </w:pPr>
            <w:proofErr w:type="spellStart"/>
            <w:r w:rsidRPr="0062010D">
              <w:rPr>
                <w:rFonts w:ascii="Times New Roman" w:hAnsi="Times New Roman" w:cs="Times New Roman"/>
              </w:rPr>
              <w:t>упак</w:t>
            </w:r>
            <w:proofErr w:type="spellEnd"/>
          </w:p>
        </w:tc>
        <w:tc>
          <w:tcPr>
            <w:tcW w:w="851"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righ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tcBorders>
            <w:vAlign w:val="center"/>
          </w:tcPr>
          <w:p w:rsidR="000D3582" w:rsidRPr="0062010D" w:rsidRDefault="000D3582" w:rsidP="0062010D">
            <w:pPr>
              <w:tabs>
                <w:tab w:val="left" w:pos="3253"/>
              </w:tabs>
              <w:spacing w:after="0" w:line="240" w:lineRule="auto"/>
              <w:jc w:val="center"/>
              <w:rPr>
                <w:rFonts w:ascii="Times New Roman" w:eastAsia="Times New Roman" w:hAnsi="Times New Roman" w:cs="Times New Roman"/>
                <w:lang w:eastAsia="ru-RU"/>
              </w:rPr>
            </w:pPr>
          </w:p>
        </w:tc>
      </w:tr>
      <w:tr w:rsidR="000861CA" w:rsidRPr="00264973" w:rsidTr="00E33088">
        <w:trPr>
          <w:trHeight w:val="850"/>
        </w:trPr>
        <w:tc>
          <w:tcPr>
            <w:tcW w:w="567" w:type="dxa"/>
            <w:vAlign w:val="center"/>
          </w:tcPr>
          <w:p w:rsidR="000861CA" w:rsidRPr="0062010D" w:rsidRDefault="000861CA" w:rsidP="0062010D">
            <w:pPr>
              <w:spacing w:after="0"/>
              <w:jc w:val="center"/>
              <w:rPr>
                <w:rFonts w:ascii="Times New Roman" w:hAnsi="Times New Roman" w:cs="Times New Roman"/>
              </w:rPr>
            </w:pPr>
            <w:r>
              <w:rPr>
                <w:rFonts w:ascii="Times New Roman" w:hAnsi="Times New Roman" w:cs="Times New Roman"/>
              </w:rPr>
              <w:t>16.</w:t>
            </w:r>
          </w:p>
        </w:tc>
        <w:tc>
          <w:tcPr>
            <w:tcW w:w="2127" w:type="dxa"/>
            <w:gridSpan w:val="2"/>
            <w:tcBorders>
              <w:top w:val="nil"/>
              <w:left w:val="single" w:sz="4" w:space="0" w:color="auto"/>
              <w:bottom w:val="single" w:sz="4" w:space="0" w:color="auto"/>
              <w:right w:val="single" w:sz="4" w:space="0" w:color="auto"/>
            </w:tcBorders>
            <w:shd w:val="clear" w:color="auto" w:fill="auto"/>
            <w:vAlign w:val="center"/>
          </w:tcPr>
          <w:p w:rsidR="000861CA" w:rsidRPr="0062010D" w:rsidRDefault="000861CA" w:rsidP="000861CA">
            <w:pPr>
              <w:spacing w:line="256" w:lineRule="auto"/>
              <w:rPr>
                <w:rFonts w:ascii="Times New Roman" w:hAnsi="Times New Roman" w:cs="Times New Roman"/>
                <w:color w:val="000000"/>
              </w:rPr>
            </w:pPr>
            <w:r w:rsidRPr="0062010D">
              <w:rPr>
                <w:rFonts w:ascii="Times New Roman" w:hAnsi="Times New Roman" w:cs="Times New Roman"/>
                <w:color w:val="000000"/>
              </w:rPr>
              <w:t xml:space="preserve">Салфетки </w:t>
            </w:r>
            <w:r>
              <w:rPr>
                <w:rFonts w:ascii="Times New Roman" w:hAnsi="Times New Roman" w:cs="Times New Roman"/>
                <w:color w:val="000000"/>
              </w:rPr>
              <w:t>спиртовые в индивидуальной упаковке</w:t>
            </w:r>
            <w:bookmarkStart w:id="0" w:name="_GoBack"/>
            <w:bookmarkEnd w:id="0"/>
          </w:p>
        </w:tc>
        <w:tc>
          <w:tcPr>
            <w:tcW w:w="1985" w:type="dxa"/>
            <w:tcBorders>
              <w:top w:val="single" w:sz="4" w:space="0" w:color="auto"/>
              <w:left w:val="nil"/>
              <w:bottom w:val="single" w:sz="4" w:space="0" w:color="auto"/>
              <w:right w:val="single" w:sz="4" w:space="0" w:color="auto"/>
            </w:tcBorders>
          </w:tcPr>
          <w:p w:rsidR="000861CA" w:rsidRPr="0062010D" w:rsidRDefault="000861CA" w:rsidP="0062010D">
            <w:pPr>
              <w:jc w:val="center"/>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861CA" w:rsidRPr="0062010D" w:rsidRDefault="000861CA" w:rsidP="0062010D">
            <w:pPr>
              <w:jc w:val="center"/>
              <w:rPr>
                <w:rFonts w:ascii="Times New Roman" w:hAnsi="Times New Roman" w:cs="Times New Roman"/>
              </w:rPr>
            </w:pPr>
            <w:r>
              <w:rPr>
                <w:rFonts w:ascii="Times New Roman" w:hAnsi="Times New Roman" w:cs="Times New Roman"/>
              </w:rPr>
              <w:t>120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861CA" w:rsidRPr="0062010D" w:rsidRDefault="000861CA" w:rsidP="0062010D">
            <w:pPr>
              <w:jc w:val="center"/>
              <w:rPr>
                <w:rFonts w:ascii="Times New Roman" w:hAnsi="Times New Roman" w:cs="Times New Roman"/>
              </w:rPr>
            </w:pPr>
            <w:proofErr w:type="spellStart"/>
            <w:r w:rsidRPr="0062010D">
              <w:rPr>
                <w:rFonts w:ascii="Times New Roman" w:hAnsi="Times New Roman" w:cs="Times New Roman"/>
              </w:rPr>
              <w:t>упак</w:t>
            </w:r>
            <w:proofErr w:type="spellEnd"/>
          </w:p>
        </w:tc>
        <w:tc>
          <w:tcPr>
            <w:tcW w:w="851" w:type="dxa"/>
            <w:tcBorders>
              <w:top w:val="single" w:sz="4" w:space="0" w:color="auto"/>
              <w:left w:val="single" w:sz="4" w:space="0" w:color="auto"/>
              <w:right w:val="single" w:sz="4" w:space="0" w:color="auto"/>
            </w:tcBorders>
            <w:vAlign w:val="center"/>
          </w:tcPr>
          <w:p w:rsidR="000861CA" w:rsidRPr="0062010D" w:rsidRDefault="000861CA" w:rsidP="0062010D">
            <w:pPr>
              <w:tabs>
                <w:tab w:val="left" w:pos="3253"/>
              </w:tabs>
              <w:spacing w:after="0" w:line="240" w:lineRule="auto"/>
              <w:jc w:val="center"/>
              <w:rPr>
                <w:rFonts w:ascii="Times New Roman" w:eastAsia="Times New Roman" w:hAnsi="Times New Roman" w:cs="Times New Roman"/>
                <w:lang w:eastAsia="ru-RU"/>
              </w:rPr>
            </w:pPr>
          </w:p>
        </w:tc>
        <w:tc>
          <w:tcPr>
            <w:tcW w:w="850" w:type="dxa"/>
            <w:tcBorders>
              <w:top w:val="single" w:sz="4" w:space="0" w:color="auto"/>
              <w:left w:val="single" w:sz="4" w:space="0" w:color="auto"/>
              <w:right w:val="single" w:sz="4" w:space="0" w:color="auto"/>
            </w:tcBorders>
            <w:vAlign w:val="center"/>
          </w:tcPr>
          <w:p w:rsidR="000861CA" w:rsidRPr="0062010D" w:rsidRDefault="000861CA" w:rsidP="0062010D">
            <w:pPr>
              <w:tabs>
                <w:tab w:val="left" w:pos="3253"/>
              </w:tabs>
              <w:spacing w:after="0" w:line="240" w:lineRule="auto"/>
              <w:jc w:val="center"/>
              <w:rPr>
                <w:rFonts w:ascii="Times New Roman" w:eastAsia="Times New Roman" w:hAnsi="Times New Roman" w:cs="Times New Roman"/>
                <w:lang w:eastAsia="ru-RU"/>
              </w:rPr>
            </w:pPr>
          </w:p>
        </w:tc>
        <w:tc>
          <w:tcPr>
            <w:tcW w:w="1134" w:type="dxa"/>
            <w:tcBorders>
              <w:top w:val="single" w:sz="4" w:space="0" w:color="auto"/>
              <w:left w:val="single" w:sz="4" w:space="0" w:color="auto"/>
              <w:right w:val="single" w:sz="4" w:space="0" w:color="auto"/>
            </w:tcBorders>
            <w:vAlign w:val="center"/>
          </w:tcPr>
          <w:p w:rsidR="000861CA" w:rsidRPr="0062010D" w:rsidRDefault="000861CA" w:rsidP="0062010D">
            <w:pPr>
              <w:tabs>
                <w:tab w:val="left" w:pos="3253"/>
              </w:tabs>
              <w:spacing w:after="0" w:line="240" w:lineRule="auto"/>
              <w:jc w:val="center"/>
              <w:rPr>
                <w:rFonts w:ascii="Times New Roman" w:eastAsia="Times New Roman" w:hAnsi="Times New Roman" w:cs="Times New Roman"/>
                <w:lang w:eastAsia="ru-RU"/>
              </w:rPr>
            </w:pPr>
          </w:p>
        </w:tc>
        <w:tc>
          <w:tcPr>
            <w:tcW w:w="1418" w:type="dxa"/>
            <w:tcBorders>
              <w:top w:val="single" w:sz="4" w:space="0" w:color="auto"/>
              <w:left w:val="single" w:sz="4" w:space="0" w:color="auto"/>
            </w:tcBorders>
            <w:vAlign w:val="center"/>
          </w:tcPr>
          <w:p w:rsidR="000861CA" w:rsidRPr="0062010D" w:rsidRDefault="000861CA" w:rsidP="0062010D">
            <w:pPr>
              <w:tabs>
                <w:tab w:val="left" w:pos="3253"/>
              </w:tabs>
              <w:spacing w:after="0" w:line="240" w:lineRule="auto"/>
              <w:jc w:val="center"/>
              <w:rPr>
                <w:rFonts w:ascii="Times New Roman" w:eastAsia="Times New Roman" w:hAnsi="Times New Roman" w:cs="Times New Roman"/>
                <w:lang w:eastAsia="ru-RU"/>
              </w:rPr>
            </w:pPr>
          </w:p>
        </w:tc>
      </w:tr>
      <w:tr w:rsidR="000D3582" w:rsidRPr="00072B6A" w:rsidTr="00573399">
        <w:trPr>
          <w:trHeight w:val="523"/>
        </w:trPr>
        <w:tc>
          <w:tcPr>
            <w:tcW w:w="992" w:type="dxa"/>
            <w:gridSpan w:val="2"/>
          </w:tcPr>
          <w:p w:rsidR="000D3582" w:rsidRPr="0062010D" w:rsidRDefault="000D3582" w:rsidP="0062010D">
            <w:pPr>
              <w:tabs>
                <w:tab w:val="left" w:pos="3253"/>
              </w:tabs>
              <w:spacing w:after="0" w:line="240" w:lineRule="auto"/>
              <w:rPr>
                <w:rFonts w:ascii="Times New Roman" w:eastAsia="Times New Roman" w:hAnsi="Times New Roman" w:cs="Times New Roman"/>
                <w:b/>
                <w:lang w:eastAsia="ru-RU"/>
              </w:rPr>
            </w:pPr>
          </w:p>
        </w:tc>
        <w:tc>
          <w:tcPr>
            <w:tcW w:w="9924" w:type="dxa"/>
            <w:gridSpan w:val="8"/>
            <w:vAlign w:val="center"/>
          </w:tcPr>
          <w:p w:rsidR="000D3582" w:rsidRPr="0062010D" w:rsidRDefault="000D3582" w:rsidP="0062010D">
            <w:pPr>
              <w:tabs>
                <w:tab w:val="left" w:pos="3253"/>
              </w:tabs>
              <w:spacing w:after="0" w:line="240" w:lineRule="auto"/>
              <w:rPr>
                <w:rFonts w:ascii="Times New Roman" w:eastAsia="Times New Roman" w:hAnsi="Times New Roman" w:cs="Times New Roman"/>
                <w:b/>
                <w:lang w:eastAsia="ru-RU"/>
              </w:rPr>
            </w:pPr>
            <w:r w:rsidRPr="0062010D">
              <w:rPr>
                <w:rFonts w:ascii="Times New Roman" w:eastAsia="Times New Roman" w:hAnsi="Times New Roman" w:cs="Times New Roman"/>
                <w:b/>
                <w:lang w:eastAsia="ru-RU"/>
              </w:rPr>
              <w:t>Итого:</w:t>
            </w:r>
          </w:p>
        </w:tc>
      </w:tr>
    </w:tbl>
    <w:p w:rsidR="006304FC" w:rsidRDefault="00654941" w:rsidP="006304FC">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 xml:space="preserve">Настоящая спецификация </w:t>
      </w:r>
      <w:proofErr w:type="gramStart"/>
      <w:r w:rsidRPr="00654941">
        <w:rPr>
          <w:rFonts w:ascii="Times New Roman" w:eastAsia="Times New Roman" w:hAnsi="Times New Roman" w:cs="Times New Roman"/>
          <w:szCs w:val="20"/>
          <w:lang w:eastAsia="ru-RU"/>
        </w:rPr>
        <w:t>является неотъемлемой частью договора и вступает</w:t>
      </w:r>
      <w:proofErr w:type="gramEnd"/>
      <w:r w:rsidRPr="00654941">
        <w:rPr>
          <w:rFonts w:ascii="Times New Roman" w:eastAsia="Times New Roman" w:hAnsi="Times New Roman" w:cs="Times New Roman"/>
          <w:szCs w:val="20"/>
          <w:lang w:eastAsia="ru-RU"/>
        </w:rPr>
        <w:t xml:space="preserve"> в силу с момента его подписания.</w:t>
      </w:r>
    </w:p>
    <w:p w:rsidR="00867F17" w:rsidRPr="006304FC" w:rsidRDefault="00867F17"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sidR="002E6383">
        <w:rPr>
          <w:rFonts w:ascii="Times New Roman" w:eastAsia="Times New Roman" w:hAnsi="Times New Roman" w:cs="Times New Roman"/>
          <w:szCs w:val="20"/>
          <w:lang w:eastAsia="ru-RU"/>
        </w:rPr>
        <w:t>____________/ ________________</w:t>
      </w:r>
      <w:r w:rsidR="00867F17">
        <w:rPr>
          <w:rFonts w:ascii="Times New Roman" w:eastAsia="Times New Roman" w:hAnsi="Times New Roman" w:cs="Times New Roman"/>
          <w:szCs w:val="20"/>
          <w:lang w:eastAsia="ru-RU"/>
        </w:rPr>
        <w:t>/</w:t>
      </w:r>
      <w:r w:rsidR="00867F17">
        <w:rPr>
          <w:rFonts w:ascii="Times New Roman" w:eastAsia="Times New Roman" w:hAnsi="Times New Roman" w:cs="Times New Roman"/>
          <w:szCs w:val="20"/>
          <w:lang w:eastAsia="ru-RU"/>
        </w:rPr>
        <w:tab/>
      </w:r>
      <w:r w:rsidR="00867F17">
        <w:rPr>
          <w:rFonts w:ascii="Times New Roman" w:eastAsia="Times New Roman" w:hAnsi="Times New Roman" w:cs="Times New Roman"/>
          <w:szCs w:val="20"/>
          <w:lang w:eastAsia="ru-RU"/>
        </w:rPr>
        <w:tab/>
      </w:r>
      <w:r w:rsidR="00867F17">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__________________</w:t>
      </w:r>
      <w:r w:rsidR="00867F17">
        <w:rPr>
          <w:rFonts w:ascii="Times New Roman" w:eastAsia="Times New Roman" w:hAnsi="Times New Roman" w:cs="Times New Roman"/>
          <w:szCs w:val="20"/>
          <w:lang w:eastAsia="ru-RU"/>
        </w:rPr>
        <w:t>______</w:t>
      </w:r>
      <w:r w:rsidR="00401544">
        <w:rPr>
          <w:rFonts w:ascii="Times New Roman" w:eastAsia="Times New Roman" w:hAnsi="Times New Roman" w:cs="Times New Roman"/>
          <w:szCs w:val="20"/>
          <w:lang w:eastAsia="ru-RU"/>
        </w:rPr>
        <w:t xml:space="preserve"> /Шамаева И.А.</w:t>
      </w:r>
      <w:r w:rsidRPr="006304FC">
        <w:rPr>
          <w:rFonts w:ascii="Times New Roman" w:eastAsia="Times New Roman" w:hAnsi="Times New Roman" w:cs="Times New Roman"/>
          <w:szCs w:val="20"/>
          <w:lang w:eastAsia="ru-RU"/>
        </w:rPr>
        <w:t>/</w:t>
      </w: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006304FC" w:rsidRPr="006304FC">
        <w:rPr>
          <w:rFonts w:ascii="Times New Roman" w:eastAsia="Times New Roman" w:hAnsi="Times New Roman" w:cs="Times New Roman"/>
          <w:szCs w:val="20"/>
          <w:lang w:eastAsia="ru-RU"/>
        </w:rPr>
        <w:t>м.п</w:t>
      </w:r>
      <w:proofErr w:type="spellEnd"/>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1B6AB7" w:rsidRPr="00F04130" w:rsidRDefault="001B6AB7" w:rsidP="0062010D"/>
    <w:sectPr w:rsidR="001B6AB7" w:rsidRPr="00F04130" w:rsidSect="00401544">
      <w:pgSz w:w="11906" w:h="16838"/>
      <w:pgMar w:top="426" w:right="567" w:bottom="709"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3839"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613"/>
    <w:rsid w:val="00001B2A"/>
    <w:rsid w:val="000410D8"/>
    <w:rsid w:val="0006033F"/>
    <w:rsid w:val="00062590"/>
    <w:rsid w:val="000665F2"/>
    <w:rsid w:val="00072B6A"/>
    <w:rsid w:val="00076309"/>
    <w:rsid w:val="000861CA"/>
    <w:rsid w:val="00092CCB"/>
    <w:rsid w:val="000A47FB"/>
    <w:rsid w:val="000B4BA6"/>
    <w:rsid w:val="000D3582"/>
    <w:rsid w:val="00100161"/>
    <w:rsid w:val="0010526F"/>
    <w:rsid w:val="00133276"/>
    <w:rsid w:val="00144698"/>
    <w:rsid w:val="001647D4"/>
    <w:rsid w:val="00164B11"/>
    <w:rsid w:val="00181526"/>
    <w:rsid w:val="001823ED"/>
    <w:rsid w:val="001B1DC9"/>
    <w:rsid w:val="001B6AB7"/>
    <w:rsid w:val="001C31E7"/>
    <w:rsid w:val="001C52A5"/>
    <w:rsid w:val="001D0B06"/>
    <w:rsid w:val="001E3A64"/>
    <w:rsid w:val="001E5FB4"/>
    <w:rsid w:val="00252532"/>
    <w:rsid w:val="00264973"/>
    <w:rsid w:val="002657A0"/>
    <w:rsid w:val="0027520F"/>
    <w:rsid w:val="0028485E"/>
    <w:rsid w:val="002A5BB1"/>
    <w:rsid w:val="002C02CC"/>
    <w:rsid w:val="002D009B"/>
    <w:rsid w:val="002D5253"/>
    <w:rsid w:val="002E1235"/>
    <w:rsid w:val="002E6383"/>
    <w:rsid w:val="002F0B7B"/>
    <w:rsid w:val="002F16C8"/>
    <w:rsid w:val="00301F42"/>
    <w:rsid w:val="00307662"/>
    <w:rsid w:val="00323CD5"/>
    <w:rsid w:val="00341BA4"/>
    <w:rsid w:val="00394385"/>
    <w:rsid w:val="003D1B17"/>
    <w:rsid w:val="003D7C2C"/>
    <w:rsid w:val="003E6AD4"/>
    <w:rsid w:val="00401544"/>
    <w:rsid w:val="0041669D"/>
    <w:rsid w:val="0042661D"/>
    <w:rsid w:val="00434684"/>
    <w:rsid w:val="004809C4"/>
    <w:rsid w:val="004B2681"/>
    <w:rsid w:val="004B2947"/>
    <w:rsid w:val="004C6AE8"/>
    <w:rsid w:val="004E09B5"/>
    <w:rsid w:val="004E1AEB"/>
    <w:rsid w:val="004E1D8A"/>
    <w:rsid w:val="004E2083"/>
    <w:rsid w:val="0052507F"/>
    <w:rsid w:val="0053142D"/>
    <w:rsid w:val="005371AE"/>
    <w:rsid w:val="005403B0"/>
    <w:rsid w:val="005570D9"/>
    <w:rsid w:val="00566A43"/>
    <w:rsid w:val="00573399"/>
    <w:rsid w:val="00591414"/>
    <w:rsid w:val="00595C11"/>
    <w:rsid w:val="005A116A"/>
    <w:rsid w:val="005C404A"/>
    <w:rsid w:val="005C61D9"/>
    <w:rsid w:val="005C7F7C"/>
    <w:rsid w:val="005E4C72"/>
    <w:rsid w:val="005E770D"/>
    <w:rsid w:val="005F25F8"/>
    <w:rsid w:val="005F3628"/>
    <w:rsid w:val="005F7F9A"/>
    <w:rsid w:val="00607DF4"/>
    <w:rsid w:val="0062010D"/>
    <w:rsid w:val="006304FC"/>
    <w:rsid w:val="00651273"/>
    <w:rsid w:val="00654941"/>
    <w:rsid w:val="00673AE5"/>
    <w:rsid w:val="006803E6"/>
    <w:rsid w:val="0071403F"/>
    <w:rsid w:val="00720016"/>
    <w:rsid w:val="00720801"/>
    <w:rsid w:val="00722CF6"/>
    <w:rsid w:val="00725070"/>
    <w:rsid w:val="007344A9"/>
    <w:rsid w:val="007652F4"/>
    <w:rsid w:val="0078698B"/>
    <w:rsid w:val="007D2045"/>
    <w:rsid w:val="007F66CE"/>
    <w:rsid w:val="007F6863"/>
    <w:rsid w:val="00811B6D"/>
    <w:rsid w:val="00821448"/>
    <w:rsid w:val="008225AA"/>
    <w:rsid w:val="00835443"/>
    <w:rsid w:val="00856DF6"/>
    <w:rsid w:val="00867F17"/>
    <w:rsid w:val="00885479"/>
    <w:rsid w:val="0089501D"/>
    <w:rsid w:val="008C2429"/>
    <w:rsid w:val="008E42E0"/>
    <w:rsid w:val="008E500A"/>
    <w:rsid w:val="008E5051"/>
    <w:rsid w:val="00901FC9"/>
    <w:rsid w:val="00903074"/>
    <w:rsid w:val="00941F36"/>
    <w:rsid w:val="00981FF2"/>
    <w:rsid w:val="00987444"/>
    <w:rsid w:val="009B7BBE"/>
    <w:rsid w:val="009E1EA1"/>
    <w:rsid w:val="00A02C2C"/>
    <w:rsid w:val="00A7108E"/>
    <w:rsid w:val="00AA2076"/>
    <w:rsid w:val="00AD3268"/>
    <w:rsid w:val="00AF057D"/>
    <w:rsid w:val="00AF575C"/>
    <w:rsid w:val="00B05FE8"/>
    <w:rsid w:val="00B2365C"/>
    <w:rsid w:val="00B548D1"/>
    <w:rsid w:val="00BB1142"/>
    <w:rsid w:val="00BD311F"/>
    <w:rsid w:val="00BD3853"/>
    <w:rsid w:val="00C43827"/>
    <w:rsid w:val="00C54E77"/>
    <w:rsid w:val="00C62932"/>
    <w:rsid w:val="00C63AD5"/>
    <w:rsid w:val="00CB2D7E"/>
    <w:rsid w:val="00CC326B"/>
    <w:rsid w:val="00CC727A"/>
    <w:rsid w:val="00CD0788"/>
    <w:rsid w:val="00CE2624"/>
    <w:rsid w:val="00CF29B3"/>
    <w:rsid w:val="00D04395"/>
    <w:rsid w:val="00D44169"/>
    <w:rsid w:val="00D70FD1"/>
    <w:rsid w:val="00D90DC2"/>
    <w:rsid w:val="00DA6348"/>
    <w:rsid w:val="00DB4FD9"/>
    <w:rsid w:val="00DC1A8E"/>
    <w:rsid w:val="00DD1B76"/>
    <w:rsid w:val="00E33088"/>
    <w:rsid w:val="00E81058"/>
    <w:rsid w:val="00E83EAE"/>
    <w:rsid w:val="00E9204F"/>
    <w:rsid w:val="00EA5738"/>
    <w:rsid w:val="00EB73D2"/>
    <w:rsid w:val="00EC055D"/>
    <w:rsid w:val="00EE0E3B"/>
    <w:rsid w:val="00EF1550"/>
    <w:rsid w:val="00EF7F63"/>
    <w:rsid w:val="00F02B13"/>
    <w:rsid w:val="00F04130"/>
    <w:rsid w:val="00F11BCA"/>
    <w:rsid w:val="00F47A98"/>
    <w:rsid w:val="00F47B0F"/>
    <w:rsid w:val="00F62FBE"/>
    <w:rsid w:val="00FD1AA5"/>
    <w:rsid w:val="00FF07E0"/>
    <w:rsid w:val="00FF3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paragraph" w:styleId="aa">
    <w:name w:val="Normal (Web)"/>
    <w:basedOn w:val="a"/>
    <w:uiPriority w:val="99"/>
    <w:unhideWhenUsed/>
    <w:rsid w:val="0028485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paragraph" w:styleId="aa">
    <w:name w:val="Normal (Web)"/>
    <w:basedOn w:val="a"/>
    <w:uiPriority w:val="99"/>
    <w:unhideWhenUsed/>
    <w:rsid w:val="0028485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ed@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C4C40-E8E4-453C-B3B0-07B16A7C3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4066</Words>
  <Characters>23180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Бурухина Елена  Валерьевна</cp:lastModifiedBy>
  <cp:revision>19</cp:revision>
  <cp:lastPrinted>2019-05-21T03:08:00Z</cp:lastPrinted>
  <dcterms:created xsi:type="dcterms:W3CDTF">2023-08-24T11:22:00Z</dcterms:created>
  <dcterms:modified xsi:type="dcterms:W3CDTF">2025-04-21T04:16:00Z</dcterms:modified>
</cp:coreProperties>
</file>