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651D" w:rsidRDefault="0034651D" w:rsidP="00CF0688">
      <w:pPr>
        <w:tabs>
          <w:tab w:val="left" w:pos="6426"/>
        </w:tabs>
        <w:jc w:val="center"/>
        <w:rPr>
          <w:rFonts w:ascii="Times New Roman" w:hAnsi="Times New Roman" w:cs="Times New Roman"/>
          <w:b/>
        </w:rPr>
      </w:pPr>
    </w:p>
    <w:p w:rsidR="0034651D" w:rsidRDefault="0034651D" w:rsidP="00CF0688">
      <w:pPr>
        <w:tabs>
          <w:tab w:val="left" w:pos="6426"/>
        </w:tabs>
        <w:jc w:val="center"/>
        <w:rPr>
          <w:rFonts w:ascii="Times New Roman" w:hAnsi="Times New Roman" w:cs="Times New Roman"/>
          <w:b/>
        </w:rPr>
      </w:pPr>
    </w:p>
    <w:p w:rsidR="00394385" w:rsidRPr="007344A9" w:rsidRDefault="00394385" w:rsidP="00CF0688">
      <w:pPr>
        <w:tabs>
          <w:tab w:val="left" w:pos="6426"/>
        </w:tabs>
        <w:jc w:val="center"/>
        <w:rPr>
          <w:rFonts w:ascii="Times New Roman" w:hAnsi="Times New Roman" w:cs="Times New Roman"/>
          <w:b/>
        </w:rPr>
      </w:pPr>
      <w:r w:rsidRPr="007344A9">
        <w:rPr>
          <w:rFonts w:ascii="Times New Roman" w:hAnsi="Times New Roman" w:cs="Times New Roman"/>
          <w:b/>
        </w:rPr>
        <w:t xml:space="preserve">ДОГОВОР № </w:t>
      </w:r>
    </w:p>
    <w:p w:rsidR="00394385" w:rsidRPr="007344A9" w:rsidRDefault="00394385" w:rsidP="00394385">
      <w:pPr>
        <w:rPr>
          <w:rFonts w:ascii="Times New Roman" w:hAnsi="Times New Roman" w:cs="Times New Roman"/>
        </w:rPr>
      </w:pPr>
      <w:r w:rsidRPr="007344A9">
        <w:rPr>
          <w:rFonts w:ascii="Times New Roman" w:hAnsi="Times New Roman" w:cs="Times New Roman"/>
        </w:rPr>
        <w:t xml:space="preserve">г. </w:t>
      </w:r>
      <w:r w:rsidR="00D90DC2" w:rsidRPr="007344A9">
        <w:rPr>
          <w:rFonts w:ascii="Times New Roman" w:hAnsi="Times New Roman" w:cs="Times New Roman"/>
        </w:rPr>
        <w:t>Екатеринбург</w:t>
      </w:r>
      <w:r w:rsidRPr="007344A9">
        <w:rPr>
          <w:rFonts w:ascii="Times New Roman" w:hAnsi="Times New Roman" w:cs="Times New Roman"/>
        </w:rPr>
        <w:t xml:space="preserve">                                                           </w:t>
      </w:r>
      <w:r w:rsidR="004E1D8A">
        <w:rPr>
          <w:rFonts w:ascii="Times New Roman" w:hAnsi="Times New Roman" w:cs="Times New Roman"/>
        </w:rPr>
        <w:t xml:space="preserve">                                      </w:t>
      </w:r>
      <w:r w:rsidRPr="007344A9">
        <w:rPr>
          <w:rFonts w:ascii="Times New Roman" w:hAnsi="Times New Roman" w:cs="Times New Roman"/>
        </w:rPr>
        <w:t xml:space="preserve">   </w:t>
      </w:r>
      <w:r w:rsidR="00A14AA0">
        <w:rPr>
          <w:rFonts w:ascii="Times New Roman" w:hAnsi="Times New Roman" w:cs="Times New Roman"/>
        </w:rPr>
        <w:tab/>
        <w:t xml:space="preserve">         </w:t>
      </w:r>
      <w:r w:rsidRPr="007344A9">
        <w:rPr>
          <w:rFonts w:ascii="Times New Roman" w:hAnsi="Times New Roman" w:cs="Times New Roman"/>
        </w:rPr>
        <w:t xml:space="preserve"> </w:t>
      </w:r>
    </w:p>
    <w:p w:rsidR="00394385" w:rsidRPr="007344A9" w:rsidRDefault="007344A9" w:rsidP="00394385">
      <w:pPr>
        <w:ind w:firstLine="708"/>
        <w:jc w:val="both"/>
        <w:rPr>
          <w:rFonts w:ascii="Times New Roman" w:hAnsi="Times New Roman" w:cs="Times New Roman"/>
        </w:rPr>
      </w:pPr>
      <w:r w:rsidRPr="007344A9">
        <w:rPr>
          <w:rFonts w:ascii="Times New Roman" w:hAnsi="Times New Roman" w:cs="Times New Roman"/>
          <w:b/>
          <w:lang w:val="x-none"/>
        </w:rPr>
        <w:t xml:space="preserve">Акционерное общество "Научно-производственное объединение автоматики имени академика </w:t>
      </w:r>
      <w:proofErr w:type="spellStart"/>
      <w:r w:rsidRPr="007344A9">
        <w:rPr>
          <w:rFonts w:ascii="Times New Roman" w:hAnsi="Times New Roman" w:cs="Times New Roman"/>
          <w:b/>
          <w:lang w:val="x-none"/>
        </w:rPr>
        <w:t>Н.А.Семихатова</w:t>
      </w:r>
      <w:proofErr w:type="spellEnd"/>
      <w:r w:rsidRPr="007344A9">
        <w:rPr>
          <w:rFonts w:ascii="Times New Roman" w:hAnsi="Times New Roman" w:cs="Times New Roman"/>
          <w:b/>
          <w:lang w:val="x-none"/>
        </w:rPr>
        <w:t xml:space="preserve">" (АО "НПО автоматики"), </w:t>
      </w:r>
      <w:r w:rsidRPr="007344A9">
        <w:rPr>
          <w:rFonts w:ascii="Times New Roman" w:hAnsi="Times New Roman" w:cs="Times New Roman"/>
          <w:lang w:val="x-none"/>
        </w:rPr>
        <w:t>именуемое</w:t>
      </w:r>
      <w:r w:rsidRPr="007344A9">
        <w:rPr>
          <w:rFonts w:ascii="Times New Roman" w:hAnsi="Times New Roman" w:cs="Times New Roman"/>
          <w:b/>
          <w:lang w:val="x-none"/>
        </w:rPr>
        <w:t xml:space="preserve"> в </w:t>
      </w:r>
      <w:r w:rsidRPr="007344A9">
        <w:rPr>
          <w:rFonts w:ascii="Times New Roman" w:hAnsi="Times New Roman" w:cs="Times New Roman"/>
          <w:lang w:val="x-none"/>
        </w:rPr>
        <w:t>дальнейшем</w:t>
      </w:r>
      <w:r w:rsidRPr="007344A9">
        <w:rPr>
          <w:rFonts w:ascii="Times New Roman" w:hAnsi="Times New Roman" w:cs="Times New Roman"/>
          <w:b/>
          <w:lang w:val="x-none"/>
        </w:rPr>
        <w:t xml:space="preserve"> </w:t>
      </w:r>
      <w:r w:rsidRPr="007344A9">
        <w:rPr>
          <w:rFonts w:ascii="Times New Roman" w:hAnsi="Times New Roman" w:cs="Times New Roman"/>
          <w:b/>
        </w:rPr>
        <w:t>«Заказчик»</w:t>
      </w:r>
      <w:r w:rsidRPr="007344A9">
        <w:rPr>
          <w:rFonts w:ascii="Times New Roman" w:hAnsi="Times New Roman" w:cs="Times New Roman"/>
          <w:b/>
          <w:lang w:val="x-none"/>
        </w:rPr>
        <w:t>, в лице</w:t>
      </w:r>
      <w:r w:rsidR="00E25024">
        <w:rPr>
          <w:rFonts w:ascii="Times New Roman" w:hAnsi="Times New Roman" w:cs="Times New Roman"/>
          <w:b/>
        </w:rPr>
        <w:t xml:space="preserve"> начальника управления 071 Махалина А.А.</w:t>
      </w:r>
      <w:r w:rsidR="001E2D54">
        <w:rPr>
          <w:rFonts w:ascii="Times New Roman" w:hAnsi="Times New Roman" w:cs="Times New Roman"/>
          <w:b/>
        </w:rPr>
        <w:t>,</w:t>
      </w:r>
      <w:r w:rsidRPr="007344A9">
        <w:rPr>
          <w:rFonts w:ascii="Times New Roman" w:hAnsi="Times New Roman" w:cs="Times New Roman"/>
          <w:b/>
          <w:lang w:val="x-none"/>
        </w:rPr>
        <w:t xml:space="preserve"> </w:t>
      </w:r>
      <w:r w:rsidRPr="007344A9">
        <w:rPr>
          <w:rFonts w:ascii="Times New Roman" w:hAnsi="Times New Roman" w:cs="Times New Roman"/>
          <w:lang w:val="x-none"/>
        </w:rPr>
        <w:t>действующего</w:t>
      </w:r>
      <w:r w:rsidRPr="007344A9">
        <w:rPr>
          <w:rFonts w:ascii="Times New Roman" w:hAnsi="Times New Roman" w:cs="Times New Roman"/>
          <w:b/>
          <w:lang w:val="x-none"/>
        </w:rPr>
        <w:t xml:space="preserve"> </w:t>
      </w:r>
      <w:r w:rsidRPr="007344A9">
        <w:rPr>
          <w:rFonts w:ascii="Times New Roman" w:hAnsi="Times New Roman" w:cs="Times New Roman"/>
          <w:lang w:val="x-none"/>
        </w:rPr>
        <w:t>на</w:t>
      </w:r>
      <w:r w:rsidRPr="007344A9">
        <w:rPr>
          <w:rFonts w:ascii="Times New Roman" w:hAnsi="Times New Roman" w:cs="Times New Roman"/>
          <w:b/>
          <w:lang w:val="x-none"/>
        </w:rPr>
        <w:t xml:space="preserve"> </w:t>
      </w:r>
      <w:r w:rsidRPr="007344A9">
        <w:rPr>
          <w:rFonts w:ascii="Times New Roman" w:hAnsi="Times New Roman" w:cs="Times New Roman"/>
          <w:lang w:val="x-none"/>
        </w:rPr>
        <w:t>основании</w:t>
      </w:r>
      <w:r w:rsidRPr="007344A9">
        <w:rPr>
          <w:rFonts w:ascii="Times New Roman" w:hAnsi="Times New Roman" w:cs="Times New Roman"/>
          <w:b/>
          <w:lang w:val="x-none"/>
        </w:rPr>
        <w:t xml:space="preserve"> </w:t>
      </w:r>
      <w:r w:rsidR="00E25024">
        <w:rPr>
          <w:rFonts w:ascii="Times New Roman" w:hAnsi="Times New Roman" w:cs="Times New Roman"/>
        </w:rPr>
        <w:t>доверенности №018</w:t>
      </w:r>
      <w:r w:rsidR="00E25024" w:rsidRPr="00E25024">
        <w:rPr>
          <w:rFonts w:ascii="Times New Roman" w:hAnsi="Times New Roman" w:cs="Times New Roman"/>
        </w:rPr>
        <w:t>/</w:t>
      </w:r>
      <w:r w:rsidR="00E25024">
        <w:rPr>
          <w:rFonts w:ascii="Times New Roman" w:hAnsi="Times New Roman" w:cs="Times New Roman"/>
        </w:rPr>
        <w:t>65 от 01.01.2025</w:t>
      </w:r>
      <w:r w:rsidRPr="007344A9">
        <w:rPr>
          <w:rFonts w:ascii="Times New Roman" w:hAnsi="Times New Roman" w:cs="Times New Roman"/>
          <w:b/>
          <w:lang w:val="x-none"/>
        </w:rPr>
        <w:t>,</w:t>
      </w:r>
      <w:r w:rsidRPr="007344A9">
        <w:rPr>
          <w:rFonts w:ascii="Times New Roman" w:hAnsi="Times New Roman" w:cs="Times New Roman"/>
          <w:b/>
        </w:rPr>
        <w:t xml:space="preserve"> </w:t>
      </w:r>
      <w:r w:rsidR="00394385" w:rsidRPr="007344A9">
        <w:rPr>
          <w:rFonts w:ascii="Times New Roman" w:hAnsi="Times New Roman" w:cs="Times New Roman"/>
        </w:rPr>
        <w:t>с одной стороны, и</w:t>
      </w:r>
      <w:r w:rsidR="0029598D">
        <w:rPr>
          <w:rFonts w:ascii="Times New Roman" w:hAnsi="Times New Roman" w:cs="Times New Roman"/>
        </w:rPr>
        <w:t xml:space="preserve"> </w:t>
      </w:r>
      <w:r w:rsidR="00E25024">
        <w:rPr>
          <w:rFonts w:ascii="Times New Roman" w:hAnsi="Times New Roman" w:cs="Times New Roman"/>
          <w:szCs w:val="18"/>
        </w:rPr>
        <w:t>_________________________________________</w:t>
      </w:r>
      <w:r w:rsidR="00394385" w:rsidRPr="007344A9">
        <w:rPr>
          <w:rFonts w:ascii="Times New Roman" w:hAnsi="Times New Roman" w:cs="Times New Roman"/>
          <w:i/>
        </w:rPr>
        <w:t>,</w:t>
      </w:r>
      <w:r w:rsidR="00394385" w:rsidRPr="007344A9">
        <w:rPr>
          <w:rFonts w:ascii="Times New Roman" w:hAnsi="Times New Roman" w:cs="Times New Roman"/>
        </w:rPr>
        <w:t xml:space="preserve"> именуемое в дальнейшем «</w:t>
      </w:r>
      <w:r w:rsidR="00394385" w:rsidRPr="007344A9">
        <w:rPr>
          <w:rFonts w:ascii="Times New Roman" w:hAnsi="Times New Roman" w:cs="Times New Roman"/>
          <w:b/>
        </w:rPr>
        <w:t>Поставщик</w:t>
      </w:r>
      <w:r w:rsidR="00394385" w:rsidRPr="007344A9">
        <w:rPr>
          <w:rFonts w:ascii="Times New Roman" w:hAnsi="Times New Roman" w:cs="Times New Roman"/>
        </w:rPr>
        <w:t>», в лице</w:t>
      </w:r>
      <w:r w:rsidR="00117DEB" w:rsidRPr="00117DEB">
        <w:rPr>
          <w:rFonts w:ascii="Times New Roman" w:hAnsi="Times New Roman" w:cs="Times New Roman"/>
        </w:rPr>
        <w:t xml:space="preserve"> </w:t>
      </w:r>
      <w:r w:rsidR="00E25024">
        <w:rPr>
          <w:rFonts w:ascii="Times New Roman" w:hAnsi="Times New Roman" w:cs="Times New Roman"/>
          <w:b/>
        </w:rPr>
        <w:t>___________________________________________</w:t>
      </w:r>
      <w:r w:rsidR="00117DEB" w:rsidRPr="00117DEB">
        <w:rPr>
          <w:rFonts w:ascii="Times New Roman" w:hAnsi="Times New Roman" w:cs="Times New Roman"/>
          <w:b/>
        </w:rPr>
        <w:t>,</w:t>
      </w:r>
      <w:r w:rsidR="00394385" w:rsidRPr="007344A9">
        <w:rPr>
          <w:rFonts w:ascii="Times New Roman" w:hAnsi="Times New Roman" w:cs="Times New Roman"/>
        </w:rPr>
        <w:t xml:space="preserve"> действующего на основании</w:t>
      </w:r>
      <w:r w:rsidR="00C466B8">
        <w:rPr>
          <w:rFonts w:ascii="Times New Roman" w:hAnsi="Times New Roman" w:cs="Times New Roman"/>
        </w:rPr>
        <w:t xml:space="preserve"> </w:t>
      </w:r>
      <w:r w:rsidR="00E25024">
        <w:rPr>
          <w:rFonts w:ascii="Times New Roman" w:hAnsi="Times New Roman" w:cs="Times New Roman"/>
        </w:rPr>
        <w:t>__________________________________</w:t>
      </w:r>
      <w:r w:rsidR="00394385" w:rsidRPr="007344A9">
        <w:rPr>
          <w:rFonts w:ascii="Times New Roman" w:hAnsi="Times New Roman" w:cs="Times New Roman"/>
          <w:i/>
        </w:rPr>
        <w:t xml:space="preserve">, </w:t>
      </w:r>
      <w:r w:rsidR="00394385" w:rsidRPr="007344A9">
        <w:rPr>
          <w:rFonts w:ascii="Times New Roman" w:hAnsi="Times New Roman" w:cs="Times New Roman"/>
        </w:rPr>
        <w:t>с другой стороны, далее именуемые при совместном упоминании «</w:t>
      </w:r>
      <w:r w:rsidR="00394385" w:rsidRPr="007344A9">
        <w:rPr>
          <w:rFonts w:ascii="Times New Roman" w:hAnsi="Times New Roman" w:cs="Times New Roman"/>
          <w:b/>
        </w:rPr>
        <w:t>Стороны</w:t>
      </w:r>
      <w:r w:rsidR="00394385" w:rsidRPr="007344A9">
        <w:rPr>
          <w:rFonts w:ascii="Times New Roman" w:hAnsi="Times New Roman" w:cs="Times New Roman"/>
        </w:rPr>
        <w:t>», а по отдельности – «</w:t>
      </w:r>
      <w:r w:rsidR="00394385" w:rsidRPr="007344A9">
        <w:rPr>
          <w:rFonts w:ascii="Times New Roman" w:hAnsi="Times New Roman" w:cs="Times New Roman"/>
          <w:b/>
        </w:rPr>
        <w:t>Сторона</w:t>
      </w:r>
      <w:r w:rsidR="00394385" w:rsidRPr="007344A9">
        <w:rPr>
          <w:rFonts w:ascii="Times New Roman" w:hAnsi="Times New Roman" w:cs="Times New Roman"/>
        </w:rPr>
        <w:t>»,</w:t>
      </w:r>
      <w:r w:rsidR="00903074" w:rsidRPr="007344A9">
        <w:rPr>
          <w:rFonts w:ascii="Times New Roman" w:eastAsia="Times New Roman" w:hAnsi="Times New Roman" w:cs="Times New Roman"/>
          <w:lang w:eastAsia="ru-RU"/>
        </w:rPr>
        <w:t xml:space="preserve"> </w:t>
      </w:r>
      <w:r w:rsidR="00903074" w:rsidRPr="007344A9">
        <w:rPr>
          <w:rFonts w:ascii="Times New Roman" w:hAnsi="Times New Roman" w:cs="Times New Roman"/>
        </w:rPr>
        <w:t xml:space="preserve">с соблюдением требований Федерального закона от 18.07.2011 </w:t>
      </w:r>
      <w:r w:rsidR="004E1D8A">
        <w:rPr>
          <w:rFonts w:ascii="Times New Roman" w:hAnsi="Times New Roman" w:cs="Times New Roman"/>
        </w:rPr>
        <w:t>№</w:t>
      </w:r>
      <w:r w:rsidR="00903074" w:rsidRPr="007344A9">
        <w:rPr>
          <w:rFonts w:ascii="Times New Roman" w:hAnsi="Times New Roman" w:cs="Times New Roman"/>
        </w:rPr>
        <w:t xml:space="preserve"> 223-ФЗ «О закупках товаров, работ, услуг отдельными видами юридических лиц» и Положения о закупке товаров, работ, услуг, утвержденно</w:t>
      </w:r>
      <w:r w:rsidR="004E1D8A">
        <w:rPr>
          <w:rFonts w:ascii="Times New Roman" w:hAnsi="Times New Roman" w:cs="Times New Roman"/>
        </w:rPr>
        <w:t>го</w:t>
      </w:r>
      <w:r w:rsidR="00903074" w:rsidRPr="007344A9">
        <w:rPr>
          <w:rFonts w:ascii="Times New Roman" w:hAnsi="Times New Roman" w:cs="Times New Roman"/>
        </w:rPr>
        <w:t xml:space="preserve"> наблюдательным советом </w:t>
      </w:r>
      <w:r w:rsidR="00903074" w:rsidRPr="007344A9">
        <w:rPr>
          <w:rFonts w:ascii="Times New Roman" w:hAnsi="Times New Roman" w:cs="Times New Roman"/>
          <w:bCs/>
        </w:rPr>
        <w:t>Государственной корпорации по космической деятельности «Роскосмос»</w:t>
      </w:r>
      <w:r w:rsidR="00903074" w:rsidRPr="007344A9">
        <w:rPr>
          <w:rFonts w:ascii="Times New Roman" w:hAnsi="Times New Roman" w:cs="Times New Roman"/>
        </w:rPr>
        <w:t xml:space="preserve"> (протокол от </w:t>
      </w:r>
      <w:r w:rsidR="00D758D2">
        <w:rPr>
          <w:rFonts w:ascii="Times New Roman" w:hAnsi="Times New Roman" w:cs="Times New Roman"/>
        </w:rPr>
        <w:t>25</w:t>
      </w:r>
      <w:r w:rsidR="00903074" w:rsidRPr="007344A9">
        <w:rPr>
          <w:rFonts w:ascii="Times New Roman" w:hAnsi="Times New Roman" w:cs="Times New Roman"/>
        </w:rPr>
        <w:t>.</w:t>
      </w:r>
      <w:r w:rsidR="00D758D2">
        <w:rPr>
          <w:rFonts w:ascii="Times New Roman" w:hAnsi="Times New Roman" w:cs="Times New Roman"/>
        </w:rPr>
        <w:t>08</w:t>
      </w:r>
      <w:r w:rsidR="00903074" w:rsidRPr="007344A9">
        <w:rPr>
          <w:rFonts w:ascii="Times New Roman" w:hAnsi="Times New Roman" w:cs="Times New Roman"/>
        </w:rPr>
        <w:t>.20</w:t>
      </w:r>
      <w:r w:rsidR="00D758D2">
        <w:rPr>
          <w:rFonts w:ascii="Times New Roman" w:hAnsi="Times New Roman" w:cs="Times New Roman"/>
        </w:rPr>
        <w:t>20</w:t>
      </w:r>
      <w:r w:rsidR="00903074" w:rsidRPr="007344A9">
        <w:rPr>
          <w:rFonts w:ascii="Times New Roman" w:hAnsi="Times New Roman" w:cs="Times New Roman"/>
        </w:rPr>
        <w:t xml:space="preserve"> № </w:t>
      </w:r>
      <w:r w:rsidR="00D758D2">
        <w:rPr>
          <w:rFonts w:ascii="Times New Roman" w:hAnsi="Times New Roman" w:cs="Times New Roman"/>
        </w:rPr>
        <w:t>38-НС</w:t>
      </w:r>
      <w:r w:rsidR="00903074" w:rsidRPr="007344A9">
        <w:rPr>
          <w:rFonts w:ascii="Times New Roman" w:hAnsi="Times New Roman" w:cs="Times New Roman"/>
        </w:rPr>
        <w:t xml:space="preserve">) с учетом дополнений и изменений к нему </w:t>
      </w:r>
      <w:r w:rsidR="00394385" w:rsidRPr="007344A9">
        <w:rPr>
          <w:rFonts w:ascii="Times New Roman" w:hAnsi="Times New Roman" w:cs="Times New Roman"/>
        </w:rPr>
        <w:t xml:space="preserve"> заключили настоящий </w:t>
      </w:r>
      <w:r w:rsidR="00903074" w:rsidRPr="007344A9">
        <w:rPr>
          <w:rFonts w:ascii="Times New Roman" w:hAnsi="Times New Roman" w:cs="Times New Roman"/>
        </w:rPr>
        <w:t>Д</w:t>
      </w:r>
      <w:r w:rsidR="00394385" w:rsidRPr="007344A9">
        <w:rPr>
          <w:rFonts w:ascii="Times New Roman" w:hAnsi="Times New Roman" w:cs="Times New Roman"/>
        </w:rPr>
        <w:t>оговор на следующих условиях.</w:t>
      </w:r>
    </w:p>
    <w:p w:rsidR="00394385" w:rsidRPr="007344A9" w:rsidRDefault="00394385" w:rsidP="00903074">
      <w:pPr>
        <w:pStyle w:val="a3"/>
        <w:numPr>
          <w:ilvl w:val="0"/>
          <w:numId w:val="2"/>
        </w:numPr>
        <w:jc w:val="center"/>
        <w:rPr>
          <w:rFonts w:ascii="Times New Roman" w:hAnsi="Times New Roman" w:cs="Times New Roman"/>
          <w:b/>
        </w:rPr>
      </w:pPr>
      <w:r w:rsidRPr="007344A9">
        <w:rPr>
          <w:rFonts w:ascii="Times New Roman" w:hAnsi="Times New Roman" w:cs="Times New Roman"/>
          <w:b/>
        </w:rPr>
        <w:t>Предмет Договора</w:t>
      </w:r>
    </w:p>
    <w:p w:rsidR="000702C4" w:rsidRDefault="00394385" w:rsidP="000702C4">
      <w:pPr>
        <w:numPr>
          <w:ilvl w:val="1"/>
          <w:numId w:val="2"/>
        </w:numPr>
        <w:spacing w:after="160" w:line="259" w:lineRule="auto"/>
        <w:ind w:left="0" w:firstLine="709"/>
        <w:contextualSpacing/>
        <w:jc w:val="both"/>
        <w:rPr>
          <w:rFonts w:ascii="Times New Roman" w:hAnsi="Times New Roman" w:cs="Times New Roman"/>
        </w:rPr>
      </w:pPr>
      <w:r w:rsidRPr="000702C4">
        <w:rPr>
          <w:rFonts w:ascii="Times New Roman" w:hAnsi="Times New Roman" w:cs="Times New Roman"/>
        </w:rPr>
        <w:t>Поставщик</w:t>
      </w:r>
      <w:r w:rsidRPr="000702C4" w:rsidDel="00E332C8">
        <w:rPr>
          <w:rFonts w:ascii="Times New Roman" w:hAnsi="Times New Roman" w:cs="Times New Roman"/>
        </w:rPr>
        <w:t xml:space="preserve"> </w:t>
      </w:r>
      <w:r w:rsidRPr="000702C4">
        <w:rPr>
          <w:rFonts w:ascii="Times New Roman" w:hAnsi="Times New Roman" w:cs="Times New Roman"/>
        </w:rPr>
        <w:t>обязуется на условиях Договора в соответствии с требованиями Спецификации</w:t>
      </w:r>
      <w:r w:rsidR="00847C82">
        <w:rPr>
          <w:rFonts w:ascii="Times New Roman" w:hAnsi="Times New Roman" w:cs="Times New Roman"/>
        </w:rPr>
        <w:t xml:space="preserve"> № 1</w:t>
      </w:r>
      <w:r w:rsidRPr="000702C4">
        <w:rPr>
          <w:rFonts w:ascii="Times New Roman" w:hAnsi="Times New Roman" w:cs="Times New Roman"/>
        </w:rPr>
        <w:t xml:space="preserve"> (Приложение № </w:t>
      </w:r>
      <w:r w:rsidR="00903074" w:rsidRPr="000702C4">
        <w:rPr>
          <w:rFonts w:ascii="Times New Roman" w:hAnsi="Times New Roman" w:cs="Times New Roman"/>
        </w:rPr>
        <w:t>1</w:t>
      </w:r>
      <w:r w:rsidRPr="000702C4">
        <w:rPr>
          <w:rFonts w:ascii="Times New Roman" w:hAnsi="Times New Roman" w:cs="Times New Roman"/>
        </w:rPr>
        <w:t xml:space="preserve">) </w:t>
      </w:r>
      <w:r w:rsidR="00E621E7">
        <w:rPr>
          <w:rFonts w:ascii="Times New Roman" w:hAnsi="Times New Roman" w:cs="Times New Roman"/>
        </w:rPr>
        <w:t>и Т</w:t>
      </w:r>
      <w:r w:rsidR="00E621E7" w:rsidRPr="00E621E7">
        <w:rPr>
          <w:rFonts w:ascii="Times New Roman" w:hAnsi="Times New Roman" w:cs="Times New Roman"/>
        </w:rPr>
        <w:t xml:space="preserve">ехническими характеристиками </w:t>
      </w:r>
      <w:r w:rsidR="00E621E7">
        <w:rPr>
          <w:rFonts w:ascii="Times New Roman" w:hAnsi="Times New Roman" w:cs="Times New Roman"/>
        </w:rPr>
        <w:t>(П</w:t>
      </w:r>
      <w:r w:rsidR="00E621E7" w:rsidRPr="00E621E7">
        <w:rPr>
          <w:rFonts w:ascii="Times New Roman" w:hAnsi="Times New Roman" w:cs="Times New Roman"/>
        </w:rPr>
        <w:t>риложени</w:t>
      </w:r>
      <w:r w:rsidR="00E621E7">
        <w:rPr>
          <w:rFonts w:ascii="Times New Roman" w:hAnsi="Times New Roman" w:cs="Times New Roman"/>
        </w:rPr>
        <w:t>е №2</w:t>
      </w:r>
      <w:r w:rsidR="00E621E7" w:rsidRPr="00E621E7">
        <w:rPr>
          <w:rFonts w:ascii="Times New Roman" w:hAnsi="Times New Roman" w:cs="Times New Roman"/>
        </w:rPr>
        <w:t xml:space="preserve">) </w:t>
      </w:r>
      <w:r w:rsidRPr="000702C4">
        <w:rPr>
          <w:rFonts w:ascii="Times New Roman" w:hAnsi="Times New Roman" w:cs="Times New Roman"/>
        </w:rPr>
        <w:t xml:space="preserve">поставить Заказчику </w:t>
      </w:r>
      <w:r w:rsidR="00E25024">
        <w:rPr>
          <w:rFonts w:ascii="Times New Roman" w:hAnsi="Times New Roman" w:cs="Times New Roman"/>
          <w:szCs w:val="18"/>
        </w:rPr>
        <w:t>гранатовый песок</w:t>
      </w:r>
      <w:r w:rsidR="00A14AA0" w:rsidRPr="000702C4">
        <w:rPr>
          <w:rFonts w:ascii="Times New Roman" w:hAnsi="Times New Roman" w:cs="Times New Roman"/>
        </w:rPr>
        <w:t xml:space="preserve"> </w:t>
      </w:r>
      <w:r w:rsidRPr="000702C4">
        <w:rPr>
          <w:rFonts w:ascii="Times New Roman" w:hAnsi="Times New Roman" w:cs="Times New Roman"/>
        </w:rPr>
        <w:t>(далее – «</w:t>
      </w:r>
      <w:r w:rsidRPr="000702C4">
        <w:rPr>
          <w:rFonts w:ascii="Times New Roman" w:hAnsi="Times New Roman" w:cs="Times New Roman"/>
          <w:b/>
        </w:rPr>
        <w:t>Товар</w:t>
      </w:r>
      <w:r w:rsidRPr="000702C4">
        <w:rPr>
          <w:rFonts w:ascii="Times New Roman" w:hAnsi="Times New Roman" w:cs="Times New Roman"/>
        </w:rPr>
        <w:t>»), а Заказчик обязуется принять Товар и оплатить его.</w:t>
      </w:r>
    </w:p>
    <w:p w:rsidR="000702C4" w:rsidRPr="000702C4" w:rsidRDefault="000702C4" w:rsidP="000702C4">
      <w:pPr>
        <w:numPr>
          <w:ilvl w:val="1"/>
          <w:numId w:val="2"/>
        </w:numPr>
        <w:spacing w:after="160" w:line="259" w:lineRule="auto"/>
        <w:ind w:left="0" w:firstLine="709"/>
        <w:contextualSpacing/>
        <w:jc w:val="both"/>
        <w:rPr>
          <w:rFonts w:ascii="Times New Roman" w:hAnsi="Times New Roman" w:cs="Times New Roman"/>
        </w:rPr>
      </w:pPr>
      <w:r w:rsidRPr="000702C4">
        <w:rPr>
          <w:rFonts w:ascii="Times New Roman" w:hAnsi="Times New Roman" w:cs="Times New Roman"/>
        </w:rPr>
        <w:t xml:space="preserve">Допустимое отклонение от массы поставленного количества </w:t>
      </w:r>
      <w:r w:rsidR="00E621E7">
        <w:rPr>
          <w:rFonts w:ascii="Times New Roman" w:hAnsi="Times New Roman" w:cs="Times New Roman"/>
        </w:rPr>
        <w:t>Товара</w:t>
      </w:r>
      <w:r w:rsidRPr="000702C4">
        <w:rPr>
          <w:rFonts w:ascii="Times New Roman" w:hAnsi="Times New Roman" w:cs="Times New Roman"/>
        </w:rPr>
        <w:t xml:space="preserve"> от указанного в Спецификаци</w:t>
      </w:r>
      <w:r w:rsidR="00E621E7">
        <w:rPr>
          <w:rFonts w:ascii="Times New Roman" w:hAnsi="Times New Roman" w:cs="Times New Roman"/>
        </w:rPr>
        <w:t>и (Приложение №1)</w:t>
      </w:r>
      <w:r w:rsidRPr="000702C4">
        <w:rPr>
          <w:rFonts w:ascii="Times New Roman" w:hAnsi="Times New Roman" w:cs="Times New Roman"/>
        </w:rPr>
        <w:t xml:space="preserve"> устанавливается на каждую позицию в </w:t>
      </w:r>
      <w:proofErr w:type="gramStart"/>
      <w:r w:rsidRPr="000702C4">
        <w:rPr>
          <w:rFonts w:ascii="Times New Roman" w:hAnsi="Times New Roman" w:cs="Times New Roman"/>
        </w:rPr>
        <w:t>пределах  ±</w:t>
      </w:r>
      <w:proofErr w:type="gramEnd"/>
      <w:r w:rsidRPr="000702C4">
        <w:rPr>
          <w:rFonts w:ascii="Times New Roman" w:hAnsi="Times New Roman" w:cs="Times New Roman"/>
        </w:rPr>
        <w:t>10%.</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Основанием для заключения Договора является протокол закупочной комиссии </w:t>
      </w:r>
      <w:r w:rsidR="00D6301D">
        <w:rPr>
          <w:rFonts w:ascii="Times New Roman" w:hAnsi="Times New Roman" w:cs="Times New Roman"/>
        </w:rPr>
        <w:t xml:space="preserve">Заказчика об итогах закупки от </w:t>
      </w:r>
      <w:r w:rsidR="00E25024">
        <w:rPr>
          <w:rFonts w:ascii="Times New Roman" w:hAnsi="Times New Roman" w:cs="Times New Roman"/>
          <w:szCs w:val="18"/>
        </w:rPr>
        <w:t>___________</w:t>
      </w:r>
      <w:r w:rsidRPr="007344A9">
        <w:rPr>
          <w:rFonts w:ascii="Times New Roman" w:hAnsi="Times New Roman" w:cs="Times New Roman"/>
        </w:rPr>
        <w:t xml:space="preserve"> № </w:t>
      </w:r>
      <w:r w:rsidR="00E25024">
        <w:rPr>
          <w:rFonts w:ascii="Times New Roman" w:hAnsi="Times New Roman" w:cs="Times New Roman"/>
          <w:szCs w:val="18"/>
        </w:rPr>
        <w:t>_____.</w:t>
      </w:r>
    </w:p>
    <w:p w:rsidR="00394385" w:rsidRPr="007344A9" w:rsidRDefault="00394385" w:rsidP="00394385">
      <w:pPr>
        <w:ind w:left="709"/>
        <w:contextualSpacing/>
        <w:jc w:val="both"/>
        <w:rPr>
          <w:rFonts w:ascii="Times New Roman" w:hAnsi="Times New Roman" w:cs="Times New Roman"/>
        </w:rPr>
      </w:pPr>
    </w:p>
    <w:p w:rsidR="00394385" w:rsidRPr="007344A9" w:rsidRDefault="00394385" w:rsidP="00394385">
      <w:pPr>
        <w:numPr>
          <w:ilvl w:val="0"/>
          <w:numId w:val="2"/>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Цена Договора и порядок расчетов</w:t>
      </w:r>
    </w:p>
    <w:p w:rsidR="00394385" w:rsidRPr="007344A9" w:rsidRDefault="00394385" w:rsidP="00394385">
      <w:pPr>
        <w:ind w:firstLine="709"/>
        <w:contextualSpacing/>
        <w:rPr>
          <w:rFonts w:ascii="Times New Roman" w:hAnsi="Times New Roman" w:cs="Times New Roman"/>
          <w:b/>
        </w:rPr>
      </w:pPr>
    </w:p>
    <w:p w:rsidR="00394385" w:rsidRPr="00C30E63" w:rsidRDefault="00D6301D" w:rsidP="00394385">
      <w:pPr>
        <w:numPr>
          <w:ilvl w:val="1"/>
          <w:numId w:val="2"/>
        </w:numPr>
        <w:spacing w:after="160" w:line="259" w:lineRule="auto"/>
        <w:ind w:left="0" w:firstLine="708"/>
        <w:contextualSpacing/>
        <w:jc w:val="both"/>
        <w:rPr>
          <w:rFonts w:ascii="Times New Roman" w:hAnsi="Times New Roman" w:cs="Times New Roman"/>
        </w:rPr>
      </w:pPr>
      <w:r>
        <w:rPr>
          <w:rFonts w:ascii="Times New Roman" w:hAnsi="Times New Roman" w:cs="Times New Roman"/>
        </w:rPr>
        <w:t xml:space="preserve">Цена Договора составляет </w:t>
      </w:r>
      <w:r w:rsidR="00AD0361">
        <w:rPr>
          <w:rFonts w:ascii="Times New Roman" w:hAnsi="Times New Roman" w:cs="Times New Roman"/>
          <w:szCs w:val="18"/>
        </w:rPr>
        <w:t>_________</w:t>
      </w:r>
      <w:r w:rsidRPr="007344A9">
        <w:rPr>
          <w:rFonts w:ascii="Times New Roman" w:hAnsi="Times New Roman" w:cs="Times New Roman"/>
        </w:rPr>
        <w:t xml:space="preserve"> </w:t>
      </w:r>
      <w:r w:rsidR="00394385" w:rsidRPr="007344A9">
        <w:rPr>
          <w:rFonts w:ascii="Times New Roman" w:hAnsi="Times New Roman" w:cs="Times New Roman"/>
        </w:rPr>
        <w:t>(</w:t>
      </w:r>
      <w:r w:rsidR="00AD0361">
        <w:rPr>
          <w:rFonts w:ascii="Times New Roman" w:hAnsi="Times New Roman" w:cs="Times New Roman"/>
          <w:szCs w:val="18"/>
        </w:rPr>
        <w:t>______________________________</w:t>
      </w:r>
      <w:proofErr w:type="gramStart"/>
      <w:r w:rsidR="00AD0361">
        <w:rPr>
          <w:rFonts w:ascii="Times New Roman" w:hAnsi="Times New Roman" w:cs="Times New Roman"/>
          <w:szCs w:val="18"/>
        </w:rPr>
        <w:t>_</w:t>
      </w:r>
      <w:r w:rsidR="00394385" w:rsidRPr="007344A9">
        <w:rPr>
          <w:rFonts w:ascii="Times New Roman" w:hAnsi="Times New Roman" w:cs="Times New Roman"/>
        </w:rPr>
        <w:t xml:space="preserve">)  </w:t>
      </w:r>
      <w:r w:rsidR="00AD0361">
        <w:rPr>
          <w:rFonts w:ascii="Times New Roman" w:hAnsi="Times New Roman" w:cs="Times New Roman"/>
          <w:szCs w:val="18"/>
        </w:rPr>
        <w:t>_</w:t>
      </w:r>
      <w:proofErr w:type="gramEnd"/>
      <w:r w:rsidR="00AD0361">
        <w:rPr>
          <w:rFonts w:ascii="Times New Roman" w:hAnsi="Times New Roman" w:cs="Times New Roman"/>
          <w:szCs w:val="18"/>
        </w:rPr>
        <w:t>____</w:t>
      </w:r>
      <w:r w:rsidR="00A14AA0">
        <w:rPr>
          <w:rFonts w:ascii="Times New Roman" w:hAnsi="Times New Roman" w:cs="Times New Roman"/>
        </w:rPr>
        <w:t>,</w:t>
      </w:r>
      <w:r w:rsidR="00394385" w:rsidRPr="007344A9">
        <w:rPr>
          <w:rFonts w:ascii="Times New Roman" w:hAnsi="Times New Roman" w:cs="Times New Roman"/>
        </w:rPr>
        <w:t xml:space="preserve"> в том числе НДС по ставке ________ в размере</w:t>
      </w:r>
      <w:r>
        <w:rPr>
          <w:rFonts w:ascii="Times New Roman" w:hAnsi="Times New Roman" w:cs="Times New Roman"/>
        </w:rPr>
        <w:t xml:space="preserve"> </w:t>
      </w:r>
      <w:r w:rsidR="00AD0361">
        <w:rPr>
          <w:rFonts w:ascii="Times New Roman" w:hAnsi="Times New Roman" w:cs="Times New Roman"/>
          <w:szCs w:val="18"/>
        </w:rPr>
        <w:t>_______</w:t>
      </w:r>
      <w:r w:rsidR="00394385" w:rsidRPr="007344A9">
        <w:rPr>
          <w:rFonts w:ascii="Times New Roman" w:hAnsi="Times New Roman" w:cs="Times New Roman"/>
        </w:rPr>
        <w:t xml:space="preserve"> </w:t>
      </w:r>
      <w:r>
        <w:rPr>
          <w:rFonts w:ascii="Times New Roman" w:hAnsi="Times New Roman" w:cs="Times New Roman"/>
        </w:rPr>
        <w:t>(</w:t>
      </w:r>
      <w:r w:rsidR="00AD0361">
        <w:rPr>
          <w:rFonts w:ascii="Times New Roman" w:hAnsi="Times New Roman" w:cs="Times New Roman"/>
          <w:szCs w:val="18"/>
        </w:rPr>
        <w:t>________________________</w:t>
      </w:r>
      <w:r w:rsidR="00394385" w:rsidRPr="007344A9">
        <w:rPr>
          <w:rFonts w:ascii="Times New Roman" w:hAnsi="Times New Roman" w:cs="Times New Roman"/>
        </w:rPr>
        <w:t xml:space="preserve">) </w:t>
      </w:r>
      <w:r w:rsidR="00AD0361">
        <w:rPr>
          <w:rFonts w:ascii="Times New Roman" w:hAnsi="Times New Roman" w:cs="Times New Roman"/>
          <w:szCs w:val="18"/>
        </w:rPr>
        <w:t>______.</w:t>
      </w:r>
    </w:p>
    <w:p w:rsidR="00C30E63" w:rsidRPr="00C30E63" w:rsidRDefault="00C30E63" w:rsidP="00C30E63">
      <w:pPr>
        <w:spacing w:after="160" w:line="259" w:lineRule="auto"/>
        <w:ind w:firstLine="708"/>
        <w:contextualSpacing/>
        <w:jc w:val="both"/>
        <w:rPr>
          <w:rFonts w:ascii="Times New Roman" w:hAnsi="Times New Roman" w:cs="Times New Roman"/>
        </w:rPr>
      </w:pPr>
      <w:r>
        <w:rPr>
          <w:rFonts w:ascii="Times New Roman" w:hAnsi="Times New Roman" w:cs="Times New Roman"/>
          <w:szCs w:val="18"/>
        </w:rPr>
        <w:t>Примечание</w:t>
      </w:r>
      <w:r w:rsidRPr="00C30E63">
        <w:rPr>
          <w:rFonts w:ascii="Times New Roman" w:hAnsi="Times New Roman" w:cs="Times New Roman"/>
          <w:szCs w:val="18"/>
        </w:rPr>
        <w:t>:</w:t>
      </w:r>
      <w:r>
        <w:rPr>
          <w:rFonts w:ascii="Times New Roman" w:hAnsi="Times New Roman" w:cs="Times New Roman"/>
          <w:szCs w:val="18"/>
        </w:rPr>
        <w:t xml:space="preserve"> </w:t>
      </w:r>
      <w:proofErr w:type="gramStart"/>
      <w:r>
        <w:rPr>
          <w:rFonts w:ascii="Times New Roman" w:hAnsi="Times New Roman" w:cs="Times New Roman"/>
          <w:szCs w:val="18"/>
        </w:rPr>
        <w:t>В</w:t>
      </w:r>
      <w:proofErr w:type="gramEnd"/>
      <w:r>
        <w:rPr>
          <w:rFonts w:ascii="Times New Roman" w:hAnsi="Times New Roman" w:cs="Times New Roman"/>
          <w:szCs w:val="18"/>
        </w:rPr>
        <w:t xml:space="preserve"> случае освобождения Поставщика от налогообл</w:t>
      </w:r>
      <w:r w:rsidR="007670A0">
        <w:rPr>
          <w:rFonts w:ascii="Times New Roman" w:hAnsi="Times New Roman" w:cs="Times New Roman"/>
          <w:szCs w:val="18"/>
        </w:rPr>
        <w:t>о</w:t>
      </w:r>
      <w:r>
        <w:rPr>
          <w:rFonts w:ascii="Times New Roman" w:hAnsi="Times New Roman" w:cs="Times New Roman"/>
          <w:szCs w:val="18"/>
        </w:rPr>
        <w:t>жения по НДС или применения им упрощенной системы нало</w:t>
      </w:r>
      <w:r w:rsidR="00743630">
        <w:rPr>
          <w:rFonts w:ascii="Times New Roman" w:hAnsi="Times New Roman" w:cs="Times New Roman"/>
          <w:szCs w:val="18"/>
        </w:rPr>
        <w:t>г</w:t>
      </w:r>
      <w:r>
        <w:rPr>
          <w:rFonts w:ascii="Times New Roman" w:hAnsi="Times New Roman" w:cs="Times New Roman"/>
          <w:szCs w:val="18"/>
        </w:rPr>
        <w:t>о</w:t>
      </w:r>
      <w:r w:rsidR="00743630">
        <w:rPr>
          <w:rFonts w:ascii="Times New Roman" w:hAnsi="Times New Roman" w:cs="Times New Roman"/>
          <w:szCs w:val="18"/>
        </w:rPr>
        <w:t>о</w:t>
      </w:r>
      <w:r>
        <w:rPr>
          <w:rFonts w:ascii="Times New Roman" w:hAnsi="Times New Roman" w:cs="Times New Roman"/>
          <w:szCs w:val="18"/>
        </w:rPr>
        <w:t>бл</w:t>
      </w:r>
      <w:r w:rsidR="00743630">
        <w:rPr>
          <w:rFonts w:ascii="Times New Roman" w:hAnsi="Times New Roman" w:cs="Times New Roman"/>
          <w:szCs w:val="18"/>
        </w:rPr>
        <w:t>о</w:t>
      </w:r>
      <w:r>
        <w:rPr>
          <w:rFonts w:ascii="Times New Roman" w:hAnsi="Times New Roman" w:cs="Times New Roman"/>
          <w:szCs w:val="18"/>
        </w:rPr>
        <w:t>жения</w:t>
      </w:r>
      <w:r w:rsidRPr="00C30E63">
        <w:rPr>
          <w:rFonts w:ascii="Times New Roman" w:hAnsi="Times New Roman" w:cs="Times New Roman"/>
          <w:szCs w:val="18"/>
        </w:rPr>
        <w:t>,</w:t>
      </w:r>
      <w:r>
        <w:rPr>
          <w:rFonts w:ascii="Times New Roman" w:hAnsi="Times New Roman" w:cs="Times New Roman"/>
          <w:szCs w:val="18"/>
        </w:rPr>
        <w:t xml:space="preserve"> необходимо указать соответствующее основание по тексту договора</w:t>
      </w:r>
      <w:r w:rsidR="00FE7999">
        <w:rPr>
          <w:rFonts w:ascii="Times New Roman" w:hAnsi="Times New Roman" w:cs="Times New Roman"/>
          <w:szCs w:val="18"/>
        </w:rPr>
        <w:t xml:space="preserve"> </w:t>
      </w:r>
      <w:r>
        <w:rPr>
          <w:rFonts w:ascii="Times New Roman" w:hAnsi="Times New Roman" w:cs="Times New Roman"/>
          <w:szCs w:val="18"/>
        </w:rPr>
        <w:t>(НДС не предусмотрен на основании п._</w:t>
      </w:r>
      <w:proofErr w:type="spellStart"/>
      <w:r>
        <w:rPr>
          <w:rFonts w:ascii="Times New Roman" w:hAnsi="Times New Roman" w:cs="Times New Roman"/>
          <w:szCs w:val="18"/>
        </w:rPr>
        <w:t>ст</w:t>
      </w:r>
      <w:proofErr w:type="spellEnd"/>
      <w:r>
        <w:rPr>
          <w:rFonts w:ascii="Times New Roman" w:hAnsi="Times New Roman" w:cs="Times New Roman"/>
          <w:szCs w:val="18"/>
        </w:rPr>
        <w:t>._</w:t>
      </w:r>
      <w:proofErr w:type="spellStart"/>
      <w:r>
        <w:rPr>
          <w:rFonts w:ascii="Times New Roman" w:hAnsi="Times New Roman" w:cs="Times New Roman"/>
          <w:szCs w:val="18"/>
        </w:rPr>
        <w:t>гл</w:t>
      </w:r>
      <w:proofErr w:type="spellEnd"/>
      <w:r>
        <w:rPr>
          <w:rFonts w:ascii="Times New Roman" w:hAnsi="Times New Roman" w:cs="Times New Roman"/>
          <w:szCs w:val="18"/>
        </w:rPr>
        <w:t>._</w:t>
      </w:r>
      <w:proofErr w:type="spellStart"/>
      <w:r>
        <w:rPr>
          <w:rFonts w:ascii="Times New Roman" w:hAnsi="Times New Roman" w:cs="Times New Roman"/>
          <w:szCs w:val="18"/>
        </w:rPr>
        <w:t>ч._НК</w:t>
      </w:r>
      <w:proofErr w:type="spellEnd"/>
      <w:r>
        <w:rPr>
          <w:rFonts w:ascii="Times New Roman" w:hAnsi="Times New Roman" w:cs="Times New Roman"/>
          <w:szCs w:val="18"/>
        </w:rPr>
        <w:t xml:space="preserve"> РФ).</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В цену Договора входят стоимость Товара, налоги, сборы, все расходы Поставщика, необходимые для исполнения Договора, включая расходы на упаковку </w:t>
      </w:r>
      <w:r w:rsidR="00882869">
        <w:rPr>
          <w:rFonts w:ascii="Times New Roman" w:hAnsi="Times New Roman" w:cs="Times New Roman"/>
        </w:rPr>
        <w:t xml:space="preserve">и  поставку </w:t>
      </w:r>
      <w:r w:rsidRPr="007344A9">
        <w:rPr>
          <w:rFonts w:ascii="Times New Roman" w:hAnsi="Times New Roman" w:cs="Times New Roman"/>
        </w:rPr>
        <w:t>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r w:rsidR="00882869">
        <w:rPr>
          <w:rFonts w:ascii="Times New Roman" w:hAnsi="Times New Roman" w:cs="Times New Roman"/>
        </w:rPr>
        <w:t xml:space="preserve"> Цена на товар является твердой и в течение срока действия Договора изменению не подлежит. </w:t>
      </w:r>
      <w:r w:rsidR="00882869">
        <w:rPr>
          <w:rFonts w:ascii="Times New Roman" w:hAnsi="Times New Roman" w:cs="Times New Roman"/>
        </w:rPr>
        <w:lastRenderedPageBreak/>
        <w:t>Заключая Договор</w:t>
      </w:r>
      <w:r w:rsidR="00882869" w:rsidRPr="00882869">
        <w:rPr>
          <w:rFonts w:ascii="Times New Roman" w:hAnsi="Times New Roman" w:cs="Times New Roman"/>
        </w:rPr>
        <w:t>,</w:t>
      </w:r>
      <w:r w:rsidR="00882869">
        <w:rPr>
          <w:rFonts w:ascii="Times New Roman" w:hAnsi="Times New Roman" w:cs="Times New Roman"/>
        </w:rPr>
        <w:t xml:space="preserve"> поставщик подтверждает</w:t>
      </w:r>
      <w:r w:rsidR="00882869" w:rsidRPr="00882869">
        <w:rPr>
          <w:rFonts w:ascii="Times New Roman" w:hAnsi="Times New Roman" w:cs="Times New Roman"/>
        </w:rPr>
        <w:t>,</w:t>
      </w:r>
      <w:r w:rsidR="00882869">
        <w:rPr>
          <w:rFonts w:ascii="Times New Roman" w:hAnsi="Times New Roman" w:cs="Times New Roman"/>
        </w:rPr>
        <w:t xml:space="preserve"> что полностью согласен с ценой</w:t>
      </w:r>
      <w:r w:rsidR="00882869" w:rsidRPr="00882869">
        <w:rPr>
          <w:rFonts w:ascii="Times New Roman" w:hAnsi="Times New Roman" w:cs="Times New Roman"/>
        </w:rPr>
        <w:t>,</w:t>
      </w:r>
      <w:r w:rsidR="00882869">
        <w:rPr>
          <w:rFonts w:ascii="Times New Roman" w:hAnsi="Times New Roman" w:cs="Times New Roman"/>
        </w:rPr>
        <w:t xml:space="preserve"> определенной Договором</w:t>
      </w:r>
      <w:r w:rsidR="00882869" w:rsidRPr="00882869">
        <w:rPr>
          <w:rFonts w:ascii="Times New Roman" w:hAnsi="Times New Roman" w:cs="Times New Roman"/>
        </w:rPr>
        <w:t>,</w:t>
      </w:r>
      <w:r w:rsidR="00882869">
        <w:rPr>
          <w:rFonts w:ascii="Times New Roman" w:hAnsi="Times New Roman" w:cs="Times New Roman"/>
        </w:rPr>
        <w:t xml:space="preserve"> предусмотрел любые возможные расходы</w:t>
      </w:r>
      <w:r w:rsidR="00882869" w:rsidRPr="00882869">
        <w:rPr>
          <w:rFonts w:ascii="Times New Roman" w:hAnsi="Times New Roman" w:cs="Times New Roman"/>
        </w:rPr>
        <w:t>,</w:t>
      </w:r>
      <w:r w:rsidR="00882869">
        <w:rPr>
          <w:rFonts w:ascii="Times New Roman" w:hAnsi="Times New Roman" w:cs="Times New Roman"/>
        </w:rPr>
        <w:t xml:space="preserve"> связанные с поставкой Товара</w:t>
      </w:r>
      <w:r w:rsidR="00882869" w:rsidRPr="00882869">
        <w:rPr>
          <w:rFonts w:ascii="Times New Roman" w:hAnsi="Times New Roman" w:cs="Times New Roman"/>
        </w:rPr>
        <w:t>,</w:t>
      </w:r>
      <w:r w:rsidR="00882869">
        <w:rPr>
          <w:rFonts w:ascii="Times New Roman" w:hAnsi="Times New Roman" w:cs="Times New Roman"/>
        </w:rPr>
        <w:t xml:space="preserve"> а также любые обстоятельства</w:t>
      </w:r>
      <w:r w:rsidR="00882869" w:rsidRPr="00882869">
        <w:rPr>
          <w:rFonts w:ascii="Times New Roman" w:hAnsi="Times New Roman" w:cs="Times New Roman"/>
        </w:rPr>
        <w:t>,</w:t>
      </w:r>
      <w:r w:rsidR="00882869">
        <w:rPr>
          <w:rFonts w:ascii="Times New Roman" w:hAnsi="Times New Roman" w:cs="Times New Roman"/>
        </w:rPr>
        <w:t xml:space="preserve"> влияющие на изменение цены Договора</w:t>
      </w:r>
      <w:r w:rsidR="00882869" w:rsidRPr="00882869">
        <w:rPr>
          <w:rFonts w:ascii="Times New Roman" w:hAnsi="Times New Roman" w:cs="Times New Roman"/>
        </w:rPr>
        <w:t>,</w:t>
      </w:r>
      <w:r w:rsidR="00882869">
        <w:rPr>
          <w:rFonts w:ascii="Times New Roman" w:hAnsi="Times New Roman" w:cs="Times New Roman"/>
        </w:rPr>
        <w:t xml:space="preserve"> и в дальнейшем не будет ссылаться на какие-либо обстоятельства в обоснование увеличения цены Товара</w:t>
      </w:r>
      <w:r w:rsidR="00882869" w:rsidRPr="00882869">
        <w:rPr>
          <w:rFonts w:ascii="Times New Roman" w:hAnsi="Times New Roman" w:cs="Times New Roman"/>
        </w:rPr>
        <w:t>,</w:t>
      </w:r>
      <w:r w:rsidR="00882869">
        <w:rPr>
          <w:rFonts w:ascii="Times New Roman" w:hAnsi="Times New Roman" w:cs="Times New Roman"/>
        </w:rPr>
        <w:t xml:space="preserve"> включая существенное изменение обстоятельств.</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Оплата Товара производится в рублях. </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Оплата Товара производится путем перечисления денежных средств на расчетный счет Поставщика на основании выставленного Поставщиком счета, счета-фактуры в течение </w:t>
      </w:r>
      <w:r w:rsidR="00AD0361">
        <w:rPr>
          <w:rFonts w:ascii="Times New Roman" w:hAnsi="Times New Roman" w:cs="Times New Roman"/>
        </w:rPr>
        <w:t>20</w:t>
      </w:r>
      <w:r w:rsidRPr="007344A9">
        <w:rPr>
          <w:rFonts w:ascii="Times New Roman" w:hAnsi="Times New Roman" w:cs="Times New Roman"/>
        </w:rPr>
        <w:t>(</w:t>
      </w:r>
      <w:r w:rsidR="00AD0361">
        <w:rPr>
          <w:rFonts w:ascii="Times New Roman" w:hAnsi="Times New Roman" w:cs="Times New Roman"/>
        </w:rPr>
        <w:t>двадцати</w:t>
      </w:r>
      <w:r w:rsidRPr="007344A9">
        <w:rPr>
          <w:rFonts w:ascii="Times New Roman" w:hAnsi="Times New Roman" w:cs="Times New Roman"/>
        </w:rPr>
        <w:t>) рабочих дней после подписания Сторонами т</w:t>
      </w:r>
      <w:r w:rsidR="00A764B5">
        <w:rPr>
          <w:rFonts w:ascii="Times New Roman" w:hAnsi="Times New Roman" w:cs="Times New Roman"/>
        </w:rPr>
        <w:t>оварной накладной</w:t>
      </w:r>
      <w:r w:rsidR="00070F86">
        <w:rPr>
          <w:rFonts w:ascii="Times New Roman" w:hAnsi="Times New Roman" w:cs="Times New Roman"/>
        </w:rPr>
        <w:t xml:space="preserve"> и УПД</w:t>
      </w:r>
      <w:r w:rsidRPr="007344A9">
        <w:rPr>
          <w:rFonts w:ascii="Times New Roman" w:hAnsi="Times New Roman" w:cs="Times New Roman"/>
        </w:rPr>
        <w:t>.</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Денежные средства перечисляются Заказчиком по реквизитам, указанным в Договоре. Заказчик</w:t>
      </w:r>
      <w:r w:rsidRPr="007344A9">
        <w:rPr>
          <w:rFonts w:ascii="Times New Roman" w:hAnsi="Times New Roman" w:cs="Times New Roman"/>
          <w:i/>
        </w:rPr>
        <w:t xml:space="preserve"> </w:t>
      </w:r>
      <w:r w:rsidRPr="007344A9">
        <w:rPr>
          <w:rFonts w:ascii="Times New Roman" w:hAnsi="Times New Roman" w:cs="Times New Roman"/>
        </w:rPr>
        <w:t xml:space="preserve">считается исполнившим обязанность по оплате с момента списания денежных средств с его расчетного счета. В случае </w:t>
      </w:r>
      <w:proofErr w:type="spellStart"/>
      <w:r w:rsidRPr="007344A9">
        <w:rPr>
          <w:rFonts w:ascii="Times New Roman" w:hAnsi="Times New Roman" w:cs="Times New Roman"/>
        </w:rPr>
        <w:t>неуведомления</w:t>
      </w:r>
      <w:proofErr w:type="spellEnd"/>
      <w:r w:rsidRPr="007344A9">
        <w:rPr>
          <w:rFonts w:ascii="Times New Roman" w:hAnsi="Times New Roman" w:cs="Times New Roman"/>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394385" w:rsidRPr="007344A9" w:rsidRDefault="00394385" w:rsidP="00394385">
      <w:pPr>
        <w:pStyle w:val="a3"/>
        <w:numPr>
          <w:ilvl w:val="0"/>
          <w:numId w:val="2"/>
        </w:numPr>
        <w:ind w:left="0" w:firstLine="0"/>
        <w:jc w:val="center"/>
        <w:rPr>
          <w:rFonts w:ascii="Times New Roman" w:hAnsi="Times New Roman" w:cs="Times New Roman"/>
          <w:b/>
        </w:rPr>
      </w:pPr>
      <w:r w:rsidRPr="007344A9">
        <w:rPr>
          <w:rFonts w:ascii="Times New Roman" w:hAnsi="Times New Roman" w:cs="Times New Roman"/>
          <w:b/>
        </w:rPr>
        <w:t>Порядок поставки и приемки Товара</w:t>
      </w:r>
    </w:p>
    <w:p w:rsidR="00394385" w:rsidRDefault="00394385" w:rsidP="00394385">
      <w:pPr>
        <w:pStyle w:val="a3"/>
        <w:numPr>
          <w:ilvl w:val="1"/>
          <w:numId w:val="2"/>
        </w:numPr>
        <w:spacing w:after="0"/>
        <w:ind w:left="0" w:firstLine="709"/>
        <w:jc w:val="both"/>
        <w:rPr>
          <w:rFonts w:ascii="Times New Roman" w:hAnsi="Times New Roman" w:cs="Times New Roman"/>
        </w:rPr>
      </w:pPr>
      <w:r w:rsidRPr="007344A9">
        <w:rPr>
          <w:rFonts w:ascii="Times New Roman" w:hAnsi="Times New Roman" w:cs="Times New Roman"/>
        </w:rPr>
        <w:t>Поставка Товара осуществл</w:t>
      </w:r>
      <w:r w:rsidR="00FE4AE1">
        <w:rPr>
          <w:rFonts w:ascii="Times New Roman" w:hAnsi="Times New Roman" w:cs="Times New Roman"/>
        </w:rPr>
        <w:t>яется</w:t>
      </w:r>
      <w:r w:rsidRPr="007344A9">
        <w:rPr>
          <w:rFonts w:ascii="Times New Roman" w:hAnsi="Times New Roman" w:cs="Times New Roman"/>
        </w:rPr>
        <w:t xml:space="preserve"> в течение </w:t>
      </w:r>
      <w:r w:rsidR="00AD0361">
        <w:rPr>
          <w:rFonts w:ascii="Times New Roman" w:hAnsi="Times New Roman" w:cs="Times New Roman"/>
        </w:rPr>
        <w:t>двадцати рабочих дней</w:t>
      </w:r>
      <w:r w:rsidRPr="007344A9">
        <w:rPr>
          <w:rFonts w:ascii="Times New Roman" w:hAnsi="Times New Roman" w:cs="Times New Roman"/>
        </w:rPr>
        <w:t xml:space="preserve"> с даты заключения Договора</w:t>
      </w:r>
      <w:r w:rsidR="005B21B2">
        <w:rPr>
          <w:rFonts w:ascii="Times New Roman" w:hAnsi="Times New Roman" w:cs="Times New Roman"/>
        </w:rPr>
        <w:t>.</w:t>
      </w:r>
    </w:p>
    <w:p w:rsidR="00394385" w:rsidRPr="007344A9" w:rsidRDefault="00394385" w:rsidP="0039438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Товар может быть поставлен досрочно с согласия Заказчика. В случае досрочной поставки, Поставщик обязан не позднее чем за </w:t>
      </w:r>
      <w:r w:rsidR="00720801" w:rsidRPr="007344A9">
        <w:rPr>
          <w:rFonts w:ascii="Times New Roman" w:hAnsi="Times New Roman" w:cs="Times New Roman"/>
        </w:rPr>
        <w:t>5 рабочих</w:t>
      </w:r>
      <w:r w:rsidRPr="007344A9">
        <w:rPr>
          <w:rFonts w:ascii="Times New Roman" w:hAnsi="Times New Roman" w:cs="Times New Roman"/>
        </w:rPr>
        <w:t xml:space="preserve"> д</w:t>
      </w:r>
      <w:r w:rsidR="00720801" w:rsidRPr="007344A9">
        <w:rPr>
          <w:rFonts w:ascii="Times New Roman" w:hAnsi="Times New Roman" w:cs="Times New Roman"/>
        </w:rPr>
        <w:t>ней</w:t>
      </w:r>
      <w:r w:rsidRPr="007344A9">
        <w:rPr>
          <w:rFonts w:ascii="Times New Roman" w:hAnsi="Times New Roman" w:cs="Times New Roman"/>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color w:val="000000" w:themeColor="text1"/>
        </w:rPr>
      </w:pPr>
      <w:r w:rsidRPr="007344A9">
        <w:rPr>
          <w:rFonts w:ascii="Times New Roman" w:hAnsi="Times New Roman" w:cs="Times New Roman"/>
          <w:color w:val="000000" w:themeColor="text1"/>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394385" w:rsidRPr="007344A9" w:rsidRDefault="00394385" w:rsidP="00394385">
      <w:pPr>
        <w:numPr>
          <w:ilvl w:val="1"/>
          <w:numId w:val="2"/>
        </w:numPr>
        <w:autoSpaceDE w:val="0"/>
        <w:autoSpaceDN w:val="0"/>
        <w:adjustRightInd w:val="0"/>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уведомляет Заказчика о готовности Товара к поставке по электронной почте </w:t>
      </w:r>
      <w:hyperlink r:id="rId6" w:history="1">
        <w:r w:rsidR="00A05F84" w:rsidRPr="003806F2">
          <w:rPr>
            <w:rStyle w:val="a7"/>
            <w:rFonts w:ascii="Times New Roman" w:hAnsi="Times New Roman" w:cs="Times New Roman"/>
            <w:lang w:val="en-US"/>
          </w:rPr>
          <w:t>snabjenie</w:t>
        </w:r>
        <w:r w:rsidR="00A05F84" w:rsidRPr="00A05F84">
          <w:rPr>
            <w:rStyle w:val="a7"/>
            <w:rFonts w:ascii="Times New Roman" w:hAnsi="Times New Roman" w:cs="Times New Roman"/>
          </w:rPr>
          <w:t>@</w:t>
        </w:r>
        <w:r w:rsidR="00A05F84" w:rsidRPr="003806F2">
          <w:rPr>
            <w:rStyle w:val="a7"/>
            <w:rFonts w:ascii="Times New Roman" w:hAnsi="Times New Roman" w:cs="Times New Roman"/>
            <w:lang w:val="en-US"/>
          </w:rPr>
          <w:t>npoa</w:t>
        </w:r>
        <w:r w:rsidR="00A05F84" w:rsidRPr="00A05F84">
          <w:rPr>
            <w:rStyle w:val="a7"/>
            <w:rFonts w:ascii="Times New Roman" w:hAnsi="Times New Roman" w:cs="Times New Roman"/>
          </w:rPr>
          <w:t>.</w:t>
        </w:r>
        <w:proofErr w:type="spellStart"/>
        <w:r w:rsidR="00A05F84" w:rsidRPr="003806F2">
          <w:rPr>
            <w:rStyle w:val="a7"/>
            <w:rFonts w:ascii="Times New Roman" w:hAnsi="Times New Roman" w:cs="Times New Roman"/>
            <w:lang w:val="en-US"/>
          </w:rPr>
          <w:t>ru</w:t>
        </w:r>
        <w:proofErr w:type="spellEnd"/>
      </w:hyperlink>
      <w:r w:rsidR="00A05F84" w:rsidRPr="00A05F84">
        <w:rPr>
          <w:rFonts w:ascii="Times New Roman" w:hAnsi="Times New Roman" w:cs="Times New Roman"/>
        </w:rPr>
        <w:t xml:space="preserve"> </w:t>
      </w:r>
      <w:r w:rsidRPr="007344A9">
        <w:rPr>
          <w:rFonts w:ascii="Times New Roman" w:hAnsi="Times New Roman" w:cs="Times New Roman"/>
        </w:rPr>
        <w:t xml:space="preserve">и после получения письменного подтверждения Заказчика о готовности принять Товар, доставляет Товар по </w:t>
      </w:r>
      <w:proofErr w:type="spellStart"/>
      <w:r w:rsidRPr="007344A9">
        <w:rPr>
          <w:rFonts w:ascii="Times New Roman" w:hAnsi="Times New Roman" w:cs="Times New Roman"/>
        </w:rPr>
        <w:t>адресу:</w:t>
      </w:r>
      <w:r w:rsidR="00A05F84">
        <w:rPr>
          <w:rFonts w:ascii="Times New Roman" w:hAnsi="Times New Roman" w:cs="Times New Roman"/>
        </w:rPr>
        <w:t>г.Екатеринбург</w:t>
      </w:r>
      <w:proofErr w:type="spellEnd"/>
      <w:r w:rsidR="00A05F84" w:rsidRPr="00A05F84">
        <w:rPr>
          <w:rFonts w:ascii="Times New Roman" w:hAnsi="Times New Roman" w:cs="Times New Roman"/>
        </w:rPr>
        <w:t>,</w:t>
      </w:r>
      <w:r w:rsidR="00A05F84">
        <w:rPr>
          <w:rFonts w:ascii="Times New Roman" w:hAnsi="Times New Roman" w:cs="Times New Roman"/>
        </w:rPr>
        <w:t xml:space="preserve"> </w:t>
      </w:r>
      <w:proofErr w:type="spellStart"/>
      <w:r w:rsidR="00A05F84">
        <w:rPr>
          <w:rFonts w:ascii="Times New Roman" w:hAnsi="Times New Roman" w:cs="Times New Roman"/>
        </w:rPr>
        <w:t>ул.Начдива</w:t>
      </w:r>
      <w:proofErr w:type="spellEnd"/>
      <w:r w:rsidR="00A05F84">
        <w:rPr>
          <w:rFonts w:ascii="Times New Roman" w:hAnsi="Times New Roman" w:cs="Times New Roman"/>
        </w:rPr>
        <w:t xml:space="preserve"> Васильева</w:t>
      </w:r>
      <w:r w:rsidR="00A05F84" w:rsidRPr="00A05F84">
        <w:rPr>
          <w:rFonts w:ascii="Times New Roman" w:hAnsi="Times New Roman" w:cs="Times New Roman"/>
        </w:rPr>
        <w:t>,</w:t>
      </w:r>
      <w:r w:rsidR="00A05F84">
        <w:rPr>
          <w:rFonts w:ascii="Times New Roman" w:hAnsi="Times New Roman" w:cs="Times New Roman"/>
        </w:rPr>
        <w:t xml:space="preserve"> д.1.</w:t>
      </w:r>
    </w:p>
    <w:p w:rsidR="00394385" w:rsidRPr="007344A9" w:rsidRDefault="00394385" w:rsidP="00394385">
      <w:pPr>
        <w:spacing w:after="0"/>
        <w:ind w:firstLine="708"/>
        <w:contextualSpacing/>
        <w:jc w:val="both"/>
        <w:rPr>
          <w:rFonts w:ascii="Times New Roman" w:hAnsi="Times New Roman" w:cs="Times New Roman"/>
        </w:rPr>
      </w:pPr>
      <w:r w:rsidRPr="007344A9">
        <w:rPr>
          <w:rFonts w:ascii="Times New Roman" w:hAnsi="Times New Roman" w:cs="Times New Roman"/>
        </w:rPr>
        <w:t xml:space="preserve">Поставщик самостоятельно определяет способ транспортировки Товара. </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считается исполнившим обязанность по поставке Товара в момент подписания Сторонами товарной накладной</w:t>
      </w:r>
      <w:r w:rsidR="00070F86">
        <w:rPr>
          <w:rFonts w:ascii="Times New Roman" w:hAnsi="Times New Roman" w:cs="Times New Roman"/>
        </w:rPr>
        <w:t xml:space="preserve"> и УПД</w:t>
      </w:r>
      <w:r w:rsidRPr="007344A9">
        <w:rPr>
          <w:rFonts w:ascii="Times New Roman" w:hAnsi="Times New Roman" w:cs="Times New Roman"/>
        </w:rPr>
        <w:t xml:space="preserve">. </w:t>
      </w:r>
    </w:p>
    <w:p w:rsidR="00394385" w:rsidRPr="007344A9" w:rsidRDefault="00394385" w:rsidP="0039438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394385" w:rsidRPr="007344A9" w:rsidRDefault="00394385" w:rsidP="00720801">
      <w:pPr>
        <w:pStyle w:val="a3"/>
        <w:numPr>
          <w:ilvl w:val="2"/>
          <w:numId w:val="10"/>
        </w:numPr>
        <w:spacing w:after="0"/>
        <w:jc w:val="both"/>
        <w:rPr>
          <w:rFonts w:ascii="Times New Roman" w:hAnsi="Times New Roman" w:cs="Times New Roman"/>
        </w:rPr>
      </w:pPr>
      <w:r w:rsidRPr="007344A9">
        <w:rPr>
          <w:rFonts w:ascii="Times New Roman" w:hAnsi="Times New Roman" w:cs="Times New Roman"/>
        </w:rPr>
        <w:t>подписанную со своей стороны товарную накладную</w:t>
      </w:r>
      <w:r w:rsidR="00070F86">
        <w:rPr>
          <w:rFonts w:ascii="Times New Roman" w:hAnsi="Times New Roman" w:cs="Times New Roman"/>
        </w:rPr>
        <w:t xml:space="preserve"> и УПД</w:t>
      </w:r>
      <w:r w:rsidRPr="007344A9">
        <w:rPr>
          <w:rFonts w:ascii="Times New Roman" w:hAnsi="Times New Roman" w:cs="Times New Roman"/>
        </w:rPr>
        <w:t>;</w:t>
      </w:r>
    </w:p>
    <w:p w:rsidR="00394385" w:rsidRPr="007344A9" w:rsidRDefault="00394385" w:rsidP="00720801">
      <w:pPr>
        <w:pStyle w:val="a3"/>
        <w:numPr>
          <w:ilvl w:val="2"/>
          <w:numId w:val="10"/>
        </w:numPr>
        <w:spacing w:after="0"/>
        <w:jc w:val="both"/>
        <w:rPr>
          <w:rFonts w:ascii="Times New Roman" w:hAnsi="Times New Roman" w:cs="Times New Roman"/>
          <w:i/>
        </w:rPr>
      </w:pPr>
      <w:r w:rsidRPr="007344A9">
        <w:rPr>
          <w:rFonts w:ascii="Times New Roman" w:hAnsi="Times New Roman" w:cs="Times New Roman"/>
        </w:rPr>
        <w:t>счет на оплату Товара;</w:t>
      </w:r>
    </w:p>
    <w:p w:rsidR="00394385" w:rsidRPr="007344A9" w:rsidRDefault="00394385" w:rsidP="00720801">
      <w:pPr>
        <w:pStyle w:val="a3"/>
        <w:numPr>
          <w:ilvl w:val="2"/>
          <w:numId w:val="10"/>
        </w:numPr>
        <w:spacing w:after="0"/>
        <w:ind w:left="0" w:firstLine="709"/>
        <w:jc w:val="both"/>
        <w:rPr>
          <w:rFonts w:ascii="Times New Roman" w:hAnsi="Times New Roman" w:cs="Times New Roman"/>
          <w:i/>
        </w:rPr>
      </w:pPr>
      <w:r w:rsidRPr="007344A9">
        <w:rPr>
          <w:rFonts w:ascii="Times New Roman" w:hAnsi="Times New Roman" w:cs="Times New Roman"/>
        </w:rPr>
        <w:t>сертификаты соответствия,</w:t>
      </w:r>
      <w:r w:rsidR="00720801" w:rsidRPr="007344A9">
        <w:rPr>
          <w:rFonts w:ascii="Times New Roman" w:hAnsi="Times New Roman" w:cs="Times New Roman"/>
        </w:rPr>
        <w:t xml:space="preserve"> или иные документы,</w:t>
      </w:r>
      <w:r w:rsidRPr="007344A9">
        <w:rPr>
          <w:rFonts w:ascii="Times New Roman" w:hAnsi="Times New Roman" w:cs="Times New Roman"/>
        </w:rPr>
        <w:t xml:space="preserve"> подтверждающие качество поставляемого товара.</w:t>
      </w:r>
    </w:p>
    <w:p w:rsidR="00394385" w:rsidRPr="007344A9" w:rsidRDefault="00394385" w:rsidP="00394385">
      <w:pPr>
        <w:spacing w:after="0"/>
        <w:ind w:firstLine="709"/>
        <w:contextualSpacing/>
        <w:jc w:val="both"/>
        <w:rPr>
          <w:rFonts w:ascii="Times New Roman" w:hAnsi="Times New Roman" w:cs="Times New Roman"/>
        </w:rPr>
      </w:pPr>
      <w:r w:rsidRPr="007344A9" w:rsidDel="00C2718F">
        <w:rPr>
          <w:rFonts w:ascii="Times New Roman" w:hAnsi="Times New Roman" w:cs="Times New Roman"/>
        </w:rPr>
        <w:t xml:space="preserve"> </w:t>
      </w:r>
      <w:r w:rsidRPr="007344A9">
        <w:rPr>
          <w:rFonts w:ascii="Times New Roman" w:hAnsi="Times New Roman" w:cs="Times New Roman"/>
        </w:rPr>
        <w:t xml:space="preserve">Счет-фактура представляется Поставщиком в случаях и в сроки, установленные законодательством Российской Федерации.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.7. Тара и упаковка Товара должны обеспечивать сохранность Товара и предотвращение его порчи, повреждения при транспортировке и хранении.</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.8. В течение </w:t>
      </w:r>
      <w:r w:rsidR="006A0757">
        <w:rPr>
          <w:rFonts w:ascii="Times New Roman" w:hAnsi="Times New Roman" w:cs="Times New Roman"/>
        </w:rPr>
        <w:t>пяти</w:t>
      </w:r>
      <w:r w:rsidR="00394385" w:rsidRPr="007344A9">
        <w:rPr>
          <w:rFonts w:ascii="Times New Roman" w:hAnsi="Times New Roman" w:cs="Times New Roman"/>
        </w:rPr>
        <w:t xml:space="preserve">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w:t>
      </w:r>
      <w:r w:rsidR="00070F86">
        <w:rPr>
          <w:rFonts w:ascii="Times New Roman" w:hAnsi="Times New Roman" w:cs="Times New Roman"/>
        </w:rPr>
        <w:t xml:space="preserve"> и УПД</w:t>
      </w:r>
      <w:r w:rsidR="00394385" w:rsidRPr="007344A9">
        <w:rPr>
          <w:rFonts w:ascii="Times New Roman" w:hAnsi="Times New Roman" w:cs="Times New Roman"/>
        </w:rPr>
        <w:t xml:space="preserve"> в двух </w:t>
      </w:r>
      <w:r w:rsidR="00394385" w:rsidRPr="007344A9">
        <w:rPr>
          <w:rFonts w:ascii="Times New Roman" w:hAnsi="Times New Roman" w:cs="Times New Roman"/>
        </w:rPr>
        <w:lastRenderedPageBreak/>
        <w:t xml:space="preserve">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.10. При выявлении несоответствий Товара положениям Договора о качестве или комплектности, Заказчик не позднее </w:t>
      </w:r>
      <w:r w:rsidR="00613F4E">
        <w:rPr>
          <w:rFonts w:ascii="Times New Roman" w:hAnsi="Times New Roman" w:cs="Times New Roman"/>
        </w:rPr>
        <w:t>десяти</w:t>
      </w:r>
      <w:r w:rsidR="00394385" w:rsidRPr="007344A9">
        <w:rPr>
          <w:rFonts w:ascii="Times New Roman" w:hAnsi="Times New Roman" w:cs="Times New Roman"/>
        </w:rPr>
        <w:t xml:space="preserve">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7344A9">
        <w:rPr>
          <w:rFonts w:ascii="Times New Roman" w:hAnsi="Times New Roman" w:cs="Times New Roman"/>
          <w:b/>
          <w:i/>
        </w:rPr>
        <w:tab/>
      </w:r>
      <w:r w:rsidRPr="007344A9">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394385" w:rsidRPr="007344A9" w:rsidRDefault="00394385" w:rsidP="00394385">
      <w:pPr>
        <w:numPr>
          <w:ilvl w:val="0"/>
          <w:numId w:val="1"/>
        </w:numPr>
        <w:spacing w:after="160" w:line="259" w:lineRule="auto"/>
        <w:ind w:left="0" w:firstLine="709"/>
        <w:contextualSpacing/>
        <w:rPr>
          <w:rFonts w:ascii="Times New Roman" w:hAnsi="Times New Roman" w:cs="Times New Roman"/>
          <w:b/>
          <w:vanish/>
        </w:rPr>
      </w:pPr>
    </w:p>
    <w:p w:rsidR="00394385" w:rsidRPr="007344A9" w:rsidRDefault="00720801" w:rsidP="00394385">
      <w:pPr>
        <w:contextualSpacing/>
        <w:jc w:val="center"/>
        <w:rPr>
          <w:rFonts w:ascii="Times New Roman" w:hAnsi="Times New Roman" w:cs="Times New Roman"/>
          <w:b/>
        </w:rPr>
      </w:pPr>
      <w:r w:rsidRPr="007344A9">
        <w:rPr>
          <w:rFonts w:ascii="Times New Roman" w:hAnsi="Times New Roman" w:cs="Times New Roman"/>
          <w:b/>
        </w:rPr>
        <w:t>4</w:t>
      </w:r>
      <w:r w:rsidR="00394385" w:rsidRPr="007344A9">
        <w:rPr>
          <w:rFonts w:ascii="Times New Roman" w:hAnsi="Times New Roman" w:cs="Times New Roman"/>
          <w:b/>
        </w:rPr>
        <w:t>.  Качество Товара. Гарантия качества</w:t>
      </w:r>
    </w:p>
    <w:p w:rsidR="00394385" w:rsidRPr="007344A9" w:rsidRDefault="00394385" w:rsidP="00394385">
      <w:pPr>
        <w:ind w:firstLine="709"/>
        <w:contextualSpacing/>
        <w:rPr>
          <w:rFonts w:ascii="Times New Roman" w:hAnsi="Times New Roman" w:cs="Times New Roman"/>
          <w:b/>
        </w:rPr>
      </w:pP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4.1. </w:t>
      </w:r>
      <w:r w:rsidR="00394385" w:rsidRPr="007344A9">
        <w:rPr>
          <w:rFonts w:ascii="Times New Roman" w:hAnsi="Times New Roman" w:cs="Times New Roman"/>
        </w:rPr>
        <w:t>Товар должен быть исправным, н</w:t>
      </w:r>
      <w:r w:rsidR="00070F86">
        <w:rPr>
          <w:rFonts w:ascii="Times New Roman" w:hAnsi="Times New Roman" w:cs="Times New Roman"/>
        </w:rPr>
        <w:t>овым, не бывшим в употреблении.</w:t>
      </w: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4.2. </w:t>
      </w:r>
      <w:r w:rsidR="00394385" w:rsidRPr="007344A9">
        <w:rPr>
          <w:rFonts w:ascii="Times New Roman" w:hAnsi="Times New Roman" w:cs="Times New Roman"/>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FA1B56" w:rsidRPr="007344A9" w:rsidRDefault="00720801" w:rsidP="00FA1B56">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4.3. </w:t>
      </w:r>
      <w:r w:rsidR="00394385" w:rsidRPr="007344A9">
        <w:rPr>
          <w:rFonts w:ascii="Times New Roman" w:hAnsi="Times New Roman" w:cs="Times New Roman"/>
        </w:rPr>
        <w:t xml:space="preserve">На Товар устанавливается гарантийный срок </w:t>
      </w:r>
      <w:r w:rsidR="00FA1B56" w:rsidRPr="007344A9">
        <w:rPr>
          <w:rFonts w:ascii="Times New Roman" w:hAnsi="Times New Roman" w:cs="Times New Roman"/>
        </w:rPr>
        <w:t xml:space="preserve">продолжительностью </w:t>
      </w:r>
      <w:r w:rsidR="00741908">
        <w:rPr>
          <w:rFonts w:ascii="Times New Roman" w:hAnsi="Times New Roman" w:cs="Times New Roman"/>
        </w:rPr>
        <w:t xml:space="preserve">шесть </w:t>
      </w:r>
      <w:proofErr w:type="gramStart"/>
      <w:r w:rsidR="00741908">
        <w:rPr>
          <w:rFonts w:ascii="Times New Roman" w:hAnsi="Times New Roman" w:cs="Times New Roman"/>
        </w:rPr>
        <w:t>месяцев</w:t>
      </w:r>
      <w:r w:rsidR="00FA1B56" w:rsidRPr="007344A9">
        <w:rPr>
          <w:rFonts w:ascii="Times New Roman" w:hAnsi="Times New Roman" w:cs="Times New Roman"/>
        </w:rPr>
        <w:t xml:space="preserve"> </w:t>
      </w:r>
      <w:r w:rsidR="00FA1B56">
        <w:rPr>
          <w:rFonts w:ascii="Times New Roman" w:hAnsi="Times New Roman" w:cs="Times New Roman"/>
        </w:rPr>
        <w:t xml:space="preserve"> </w:t>
      </w:r>
      <w:r w:rsidR="00FA1B56" w:rsidRPr="007344A9">
        <w:rPr>
          <w:rFonts w:ascii="Times New Roman" w:hAnsi="Times New Roman" w:cs="Times New Roman"/>
        </w:rPr>
        <w:t>с</w:t>
      </w:r>
      <w:proofErr w:type="gramEnd"/>
      <w:r w:rsidR="00FA1B56" w:rsidRPr="007344A9">
        <w:rPr>
          <w:rFonts w:ascii="Times New Roman" w:hAnsi="Times New Roman" w:cs="Times New Roman"/>
        </w:rPr>
        <w:t xml:space="preserve"> даты подписания товарной накладной</w:t>
      </w:r>
      <w:r w:rsidR="00070F86">
        <w:rPr>
          <w:rFonts w:ascii="Times New Roman" w:hAnsi="Times New Roman" w:cs="Times New Roman"/>
        </w:rPr>
        <w:t xml:space="preserve"> и УПД</w:t>
      </w:r>
      <w:r w:rsidR="00FA1B56" w:rsidRPr="007344A9">
        <w:rPr>
          <w:rFonts w:ascii="Times New Roman" w:hAnsi="Times New Roman" w:cs="Times New Roman"/>
        </w:rPr>
        <w:t xml:space="preserve"> Заказчиком</w:t>
      </w:r>
      <w:r w:rsidR="00FA1B56">
        <w:rPr>
          <w:rFonts w:ascii="Times New Roman" w:hAnsi="Times New Roman" w:cs="Times New Roman"/>
        </w:rPr>
        <w:t xml:space="preserve"> и срок службы</w:t>
      </w:r>
      <w:r w:rsidR="00FA1B56" w:rsidRPr="00B60D53">
        <w:rPr>
          <w:rFonts w:ascii="Times New Roman" w:hAnsi="Times New Roman" w:cs="Times New Roman"/>
        </w:rPr>
        <w:t xml:space="preserve"> </w:t>
      </w:r>
      <w:r w:rsidR="00FA1B56" w:rsidRPr="007344A9">
        <w:rPr>
          <w:rFonts w:ascii="Times New Roman" w:hAnsi="Times New Roman" w:cs="Times New Roman"/>
        </w:rPr>
        <w:t xml:space="preserve">продолжительностью </w:t>
      </w:r>
      <w:r w:rsidR="00741908">
        <w:rPr>
          <w:rFonts w:ascii="Times New Roman" w:hAnsi="Times New Roman" w:cs="Times New Roman"/>
        </w:rPr>
        <w:t>шесть месяцев</w:t>
      </w:r>
      <w:r w:rsidR="00FA1B56">
        <w:rPr>
          <w:rFonts w:ascii="Times New Roman" w:hAnsi="Times New Roman" w:cs="Times New Roman"/>
        </w:rPr>
        <w:t xml:space="preserve"> </w:t>
      </w:r>
      <w:r w:rsidR="00FA1B56" w:rsidRPr="007344A9">
        <w:rPr>
          <w:rFonts w:ascii="Times New Roman" w:hAnsi="Times New Roman" w:cs="Times New Roman"/>
        </w:rPr>
        <w:t>с даты подписания товарной накладной</w:t>
      </w:r>
      <w:r w:rsidR="00070F86">
        <w:rPr>
          <w:rFonts w:ascii="Times New Roman" w:hAnsi="Times New Roman" w:cs="Times New Roman"/>
        </w:rPr>
        <w:t xml:space="preserve"> и УПД</w:t>
      </w:r>
      <w:r w:rsidR="00FA1B56" w:rsidRPr="007344A9">
        <w:rPr>
          <w:rFonts w:ascii="Times New Roman" w:hAnsi="Times New Roman" w:cs="Times New Roman"/>
        </w:rPr>
        <w:t xml:space="preserve"> Заказчиком</w:t>
      </w:r>
      <w:r w:rsidR="00FA1B56">
        <w:rPr>
          <w:rFonts w:ascii="Times New Roman" w:hAnsi="Times New Roman" w:cs="Times New Roman"/>
        </w:rPr>
        <w:t xml:space="preserve"> </w:t>
      </w: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4.4. </w:t>
      </w:r>
      <w:r w:rsidR="00394385" w:rsidRPr="007344A9">
        <w:rPr>
          <w:rFonts w:ascii="Times New Roman" w:hAnsi="Times New Roman" w:cs="Times New Roman"/>
        </w:rPr>
        <w:t>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rsidR="00394385"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4.5. </w:t>
      </w:r>
      <w:r w:rsidR="00394385" w:rsidRPr="007344A9">
        <w:rPr>
          <w:rFonts w:ascii="Times New Roman" w:hAnsi="Times New Roman" w:cs="Times New Roman"/>
        </w:rPr>
        <w:t xml:space="preserve">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394385" w:rsidRPr="0039219E"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 xml:space="preserve">В случае выявления недостатков Товара в период гарантийного обязательства, Заказчик вправе </w:t>
      </w:r>
      <w:r w:rsidRPr="0039219E">
        <w:rPr>
          <w:rFonts w:ascii="Times New Roman" w:hAnsi="Times New Roman" w:cs="Times New Roman"/>
        </w:rPr>
        <w:t>осуществлять иные права, предусмотренные законодательством Российской Федерации.</w:t>
      </w:r>
    </w:p>
    <w:p w:rsidR="00FA1B56" w:rsidRPr="0039219E" w:rsidRDefault="00FA1B56" w:rsidP="00FA1B56">
      <w:pPr>
        <w:ind w:firstLine="708"/>
        <w:contextualSpacing/>
        <w:jc w:val="both"/>
        <w:rPr>
          <w:rFonts w:ascii="Times New Roman" w:hAnsi="Times New Roman" w:cs="Times New Roman"/>
        </w:rPr>
      </w:pPr>
      <w:r w:rsidRPr="0039219E">
        <w:rPr>
          <w:rFonts w:ascii="Times New Roman" w:hAnsi="Times New Roman" w:cs="Times New Roman"/>
        </w:rPr>
        <w:t xml:space="preserve">4.6. Порядок предъявления и удовлетворения рекламаций осуществляется  в соответствии с требованиями </w:t>
      </w:r>
      <w:r w:rsidR="0039219E" w:rsidRPr="0039219E">
        <w:rPr>
          <w:rFonts w:ascii="Times New Roman" w:eastAsia="Calibri" w:hAnsi="Times New Roman" w:cs="Times New Roman"/>
        </w:rPr>
        <w:t>Инструкций П-6 и П-7, утвержденными Постановлениями Госарбитража при Совете Министров СССР от 15.06.1965 г. и 25.04.1966 г. (с последующими изменениями и дополнениями)</w:t>
      </w:r>
      <w:r w:rsidR="00741908" w:rsidRPr="0039219E">
        <w:rPr>
          <w:rFonts w:ascii="Times New Roman" w:hAnsi="Times New Roman" w:cs="Times New Roman"/>
        </w:rPr>
        <w:t>.</w:t>
      </w:r>
    </w:p>
    <w:p w:rsidR="00FA1B56" w:rsidRPr="007344A9" w:rsidRDefault="00FA1B56" w:rsidP="00394385">
      <w:pPr>
        <w:ind w:firstLine="708"/>
        <w:contextualSpacing/>
        <w:jc w:val="both"/>
        <w:rPr>
          <w:rFonts w:ascii="Times New Roman" w:hAnsi="Times New Roman" w:cs="Times New Roman"/>
        </w:rPr>
      </w:pPr>
    </w:p>
    <w:p w:rsidR="00394385" w:rsidRPr="007344A9" w:rsidRDefault="00394385" w:rsidP="00394385">
      <w:pPr>
        <w:pStyle w:val="a3"/>
        <w:numPr>
          <w:ilvl w:val="0"/>
          <w:numId w:val="3"/>
        </w:numPr>
        <w:ind w:left="0" w:firstLine="0"/>
        <w:jc w:val="center"/>
        <w:rPr>
          <w:rFonts w:ascii="Times New Roman" w:hAnsi="Times New Roman" w:cs="Times New Roman"/>
          <w:b/>
        </w:rPr>
      </w:pPr>
      <w:r w:rsidRPr="007344A9">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Право собственности на Товар переходит к Заказчику в момент подписания им товарной накладной</w:t>
      </w:r>
      <w:r w:rsidR="00070F86">
        <w:rPr>
          <w:rFonts w:ascii="Times New Roman" w:hAnsi="Times New Roman" w:cs="Times New Roman"/>
        </w:rPr>
        <w:t xml:space="preserve"> и УПД</w:t>
      </w:r>
      <w:r w:rsidRPr="007344A9">
        <w:rPr>
          <w:rFonts w:ascii="Times New Roman" w:hAnsi="Times New Roman" w:cs="Times New Roman"/>
        </w:rPr>
        <w:t xml:space="preserve">. </w:t>
      </w:r>
    </w:p>
    <w:p w:rsidR="00394385" w:rsidRPr="007344A9" w:rsidRDefault="00394385" w:rsidP="00394385">
      <w:pPr>
        <w:pStyle w:val="a6"/>
        <w:ind w:firstLine="708"/>
        <w:jc w:val="both"/>
        <w:rPr>
          <w:rFonts w:ascii="Times New Roman" w:hAnsi="Times New Roman" w:cs="Times New Roman"/>
        </w:rPr>
      </w:pPr>
      <w:r w:rsidRPr="007344A9">
        <w:rPr>
          <w:rFonts w:ascii="Times New Roman" w:hAnsi="Times New Roman" w:cs="Times New Roman"/>
        </w:rPr>
        <w:t>До момента окончательной оплаты Товара он не считается находящимся в залоге у Поставщика.</w:t>
      </w:r>
      <w:r w:rsidRPr="007344A9">
        <w:rPr>
          <w:rStyle w:val="a4"/>
        </w:rPr>
        <w:t xml:space="preserve"> </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r w:rsidR="00070F86">
        <w:rPr>
          <w:rFonts w:ascii="Times New Roman" w:hAnsi="Times New Roman" w:cs="Times New Roman"/>
        </w:rPr>
        <w:t xml:space="preserve"> и УПД</w:t>
      </w:r>
      <w:r w:rsidRPr="007344A9">
        <w:rPr>
          <w:rFonts w:ascii="Times New Roman" w:hAnsi="Times New Roman" w:cs="Times New Roman"/>
        </w:rPr>
        <w:t>.</w:t>
      </w:r>
    </w:p>
    <w:p w:rsidR="00394385" w:rsidRPr="007344A9" w:rsidRDefault="00394385" w:rsidP="00394385">
      <w:pPr>
        <w:tabs>
          <w:tab w:val="left" w:pos="2610"/>
        </w:tabs>
        <w:ind w:firstLine="709"/>
        <w:contextualSpacing/>
        <w:jc w:val="both"/>
        <w:rPr>
          <w:rFonts w:ascii="Times New Roman" w:hAnsi="Times New Roman" w:cs="Times New Roman"/>
        </w:rPr>
      </w:pPr>
      <w:r w:rsidRPr="007344A9">
        <w:t xml:space="preserve"> </w:t>
      </w:r>
      <w:r w:rsidRPr="007344A9">
        <w:rPr>
          <w:rFonts w:ascii="Times New Roman" w:hAnsi="Times New Roman" w:cs="Times New Roman"/>
        </w:rPr>
        <w:t xml:space="preserve"> </w:t>
      </w:r>
      <w:r w:rsidRPr="007344A9">
        <w:rPr>
          <w:rFonts w:ascii="Times New Roman" w:hAnsi="Times New Roman" w:cs="Times New Roman"/>
        </w:rPr>
        <w:tab/>
      </w: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Ответственность Сторон</w:t>
      </w: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Общие положения</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lastRenderedPageBreak/>
        <w:t>Ответственность Поставщика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За просрочку поставки Товара Поставщик уплачивает пеню в размере </w:t>
      </w:r>
      <w:r w:rsidR="00070F86">
        <w:rPr>
          <w:rFonts w:ascii="Times New Roman" w:hAnsi="Times New Roman" w:cs="Times New Roman"/>
        </w:rPr>
        <w:t>0</w:t>
      </w:r>
      <w:r w:rsidR="00070F86" w:rsidRPr="00070F86">
        <w:rPr>
          <w:rFonts w:ascii="Times New Roman" w:hAnsi="Times New Roman" w:cs="Times New Roman"/>
        </w:rPr>
        <w:t xml:space="preserve">,1 % </w:t>
      </w:r>
      <w:r w:rsidR="00070F86">
        <w:rPr>
          <w:rFonts w:ascii="Times New Roman" w:hAnsi="Times New Roman" w:cs="Times New Roman"/>
        </w:rPr>
        <w:t>от цены Товара</w:t>
      </w:r>
      <w:r w:rsidR="00070F86" w:rsidRPr="00070F86">
        <w:rPr>
          <w:rFonts w:ascii="Times New Roman" w:hAnsi="Times New Roman" w:cs="Times New Roman"/>
        </w:rPr>
        <w:t>,</w:t>
      </w:r>
      <w:r w:rsidR="00070F86">
        <w:rPr>
          <w:rFonts w:ascii="Times New Roman" w:hAnsi="Times New Roman" w:cs="Times New Roman"/>
        </w:rPr>
        <w:t xml:space="preserve"> в отношении которого допущена просрочка за каждый день просрочки</w:t>
      </w:r>
      <w:r w:rsidRPr="007344A9">
        <w:rPr>
          <w:rFonts w:ascii="Times New Roman" w:hAnsi="Times New Roman" w:cs="Times New Roman"/>
        </w:rPr>
        <w:t>.</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поставки Товара, несоответствующего требованиям Договора (до подписания товарной накладной</w:t>
      </w:r>
      <w:r w:rsidR="00070F86">
        <w:rPr>
          <w:rFonts w:ascii="Times New Roman" w:hAnsi="Times New Roman" w:cs="Times New Roman"/>
        </w:rPr>
        <w:t xml:space="preserve"> и УПД</w:t>
      </w:r>
      <w:r w:rsidRPr="007344A9">
        <w:rPr>
          <w:rFonts w:ascii="Times New Roman" w:hAnsi="Times New Roman" w:cs="Times New Roman"/>
        </w:rPr>
        <w:t>)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i/>
        </w:rPr>
      </w:pPr>
      <w:r w:rsidRPr="007344A9">
        <w:rPr>
          <w:rFonts w:ascii="Times New Roman" w:hAnsi="Times New Roman" w:cs="Times New Roman"/>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394385" w:rsidRPr="007344A9" w:rsidRDefault="00394385" w:rsidP="00394385">
      <w:pPr>
        <w:ind w:firstLine="709"/>
        <w:contextualSpacing/>
        <w:jc w:val="both"/>
        <w:rPr>
          <w:rFonts w:ascii="Times New Roman" w:hAnsi="Times New Roman" w:cs="Times New Roman"/>
          <w:i/>
        </w:rPr>
      </w:pPr>
      <w:r w:rsidRPr="007344A9">
        <w:rPr>
          <w:rFonts w:ascii="Times New Roman" w:hAnsi="Times New Roman" w:cs="Times New Roman"/>
          <w:i/>
        </w:rPr>
        <w:t xml:space="preserve"> </w:t>
      </w:r>
    </w:p>
    <w:p w:rsidR="00394385" w:rsidRPr="007344A9" w:rsidRDefault="00394385" w:rsidP="00394385">
      <w:pPr>
        <w:tabs>
          <w:tab w:val="left" w:pos="7140"/>
        </w:tabs>
        <w:jc w:val="center"/>
        <w:rPr>
          <w:rFonts w:ascii="Times New Roman" w:hAnsi="Times New Roman" w:cs="Times New Roman"/>
          <w:b/>
        </w:rPr>
      </w:pPr>
      <w:r w:rsidRPr="007344A9">
        <w:rPr>
          <w:rFonts w:ascii="Times New Roman" w:hAnsi="Times New Roman" w:cs="Times New Roman"/>
          <w:b/>
        </w:rPr>
        <w:t>Ответственность Заказчика</w:t>
      </w:r>
    </w:p>
    <w:p w:rsidR="009B7BBE"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6.9. </w:t>
      </w:r>
      <w:r w:rsidR="00394385" w:rsidRPr="007344A9">
        <w:rPr>
          <w:rFonts w:ascii="Times New Roman" w:hAnsi="Times New Roman" w:cs="Times New Roman"/>
        </w:rPr>
        <w:t xml:space="preserve">При нарушении Заказчиком сроков оплаты Товара за каждый день просрочки начисляется пеня в размере </w:t>
      </w:r>
      <w:r w:rsidR="00070F86">
        <w:rPr>
          <w:rFonts w:ascii="Times New Roman" w:hAnsi="Times New Roman" w:cs="Times New Roman"/>
        </w:rPr>
        <w:t>0</w:t>
      </w:r>
      <w:r w:rsidR="00070F86" w:rsidRPr="00070F86">
        <w:rPr>
          <w:rFonts w:ascii="Times New Roman" w:hAnsi="Times New Roman" w:cs="Times New Roman"/>
        </w:rPr>
        <w:t>,01 %</w:t>
      </w:r>
      <w:r w:rsidR="00394385" w:rsidRPr="007344A9">
        <w:rPr>
          <w:rFonts w:ascii="Times New Roman" w:hAnsi="Times New Roman" w:cs="Times New Roman"/>
        </w:rPr>
        <w:t xml:space="preserve"> от цены неоплаченн</w:t>
      </w:r>
      <w:r w:rsidR="00491EA2">
        <w:rPr>
          <w:rFonts w:ascii="Times New Roman" w:hAnsi="Times New Roman" w:cs="Times New Roman"/>
        </w:rPr>
        <w:t>ого</w:t>
      </w:r>
      <w:r w:rsidR="00394385" w:rsidRPr="007344A9">
        <w:rPr>
          <w:rFonts w:ascii="Times New Roman" w:hAnsi="Times New Roman" w:cs="Times New Roman"/>
        </w:rPr>
        <w:t xml:space="preserve"> Товара за каждый день просрочки с условием, что общий размер неустойки не может превышать </w:t>
      </w:r>
      <w:r w:rsidR="00491EA2">
        <w:rPr>
          <w:rFonts w:ascii="Times New Roman" w:hAnsi="Times New Roman" w:cs="Times New Roman"/>
        </w:rPr>
        <w:t xml:space="preserve">10% </w:t>
      </w:r>
      <w:r w:rsidR="00394385" w:rsidRPr="007344A9">
        <w:rPr>
          <w:rFonts w:ascii="Times New Roman" w:hAnsi="Times New Roman" w:cs="Times New Roman"/>
        </w:rPr>
        <w:t>цен</w:t>
      </w:r>
      <w:r w:rsidR="00491EA2">
        <w:rPr>
          <w:rFonts w:ascii="Times New Roman" w:hAnsi="Times New Roman" w:cs="Times New Roman"/>
        </w:rPr>
        <w:t>ы</w:t>
      </w:r>
      <w:r w:rsidR="00394385" w:rsidRPr="007344A9">
        <w:rPr>
          <w:rFonts w:ascii="Times New Roman" w:hAnsi="Times New Roman" w:cs="Times New Roman"/>
        </w:rPr>
        <w:t xml:space="preserve"> поставленн</w:t>
      </w:r>
      <w:r w:rsidR="00491EA2">
        <w:rPr>
          <w:rFonts w:ascii="Times New Roman" w:hAnsi="Times New Roman" w:cs="Times New Roman"/>
        </w:rPr>
        <w:t>ого, но не оплаченного или несвоевременно оплаченного</w:t>
      </w:r>
      <w:r w:rsidR="00394385" w:rsidRPr="007344A9">
        <w:rPr>
          <w:rFonts w:ascii="Times New Roman" w:hAnsi="Times New Roman" w:cs="Times New Roman"/>
        </w:rPr>
        <w:t xml:space="preserve"> Товара.</w:t>
      </w:r>
    </w:p>
    <w:p w:rsidR="009B7BBE"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6.10. </w:t>
      </w:r>
      <w:r w:rsidR="0042661D" w:rsidRPr="007344A9">
        <w:rPr>
          <w:rFonts w:ascii="Times New Roman" w:hAnsi="Times New Roman" w:cs="Times New Roman"/>
        </w:rPr>
        <w:t xml:space="preserve">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6.11. </w:t>
      </w:r>
      <w:r w:rsidR="00394385" w:rsidRPr="007344A9">
        <w:rPr>
          <w:rFonts w:ascii="Times New Roman" w:hAnsi="Times New Roman" w:cs="Times New Roman"/>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394385" w:rsidRPr="007344A9" w:rsidRDefault="00394385" w:rsidP="00394385">
      <w:pPr>
        <w:ind w:firstLine="709"/>
        <w:contextualSpacing/>
        <w:rPr>
          <w:rFonts w:ascii="Times New Roman" w:hAnsi="Times New Roman" w:cs="Times New Roman"/>
        </w:rPr>
      </w:pP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Обстоятельства непреодолимой силы</w:t>
      </w:r>
    </w:p>
    <w:p w:rsidR="00394385" w:rsidRPr="007344A9" w:rsidRDefault="00394385" w:rsidP="00394385">
      <w:pPr>
        <w:ind w:firstLine="709"/>
        <w:contextualSpacing/>
        <w:rPr>
          <w:rFonts w:ascii="Times New Roman" w:hAnsi="Times New Roman" w:cs="Times New Roman"/>
          <w:b/>
        </w:rPr>
      </w:pP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7344A9">
        <w:rPr>
          <w:rFonts w:ascii="Times New Roman" w:hAnsi="Times New Roman" w:cs="Times New Roman"/>
          <w:i/>
        </w:rPr>
        <w:t xml:space="preserve"> </w:t>
      </w:r>
      <w:r w:rsidRPr="007344A9">
        <w:rPr>
          <w:rFonts w:ascii="Times New Roman" w:hAnsi="Times New Roman" w:cs="Times New Roman"/>
        </w:rPr>
        <w:t>дней</w:t>
      </w:r>
      <w:r w:rsidRPr="007344A9">
        <w:rPr>
          <w:rFonts w:ascii="Times New Roman" w:hAnsi="Times New Roman" w:cs="Times New Roman"/>
          <w:i/>
        </w:rPr>
        <w:t xml:space="preserve"> </w:t>
      </w:r>
      <w:r w:rsidRPr="007344A9">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w:t>
      </w:r>
      <w:r w:rsidRPr="007344A9">
        <w:rPr>
          <w:rFonts w:ascii="Times New Roman" w:hAnsi="Times New Roman" w:cs="Times New Roman"/>
        </w:rPr>
        <w:lastRenderedPageBreak/>
        <w:t xml:space="preserve">быть документально удостоверен уполномоченным Органом власти или уполномоченной организацией. </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394385" w:rsidRPr="007344A9" w:rsidRDefault="00394385" w:rsidP="00394385">
      <w:pPr>
        <w:ind w:left="709"/>
        <w:contextualSpacing/>
        <w:jc w:val="both"/>
        <w:rPr>
          <w:rFonts w:ascii="Times New Roman" w:hAnsi="Times New Roman" w:cs="Times New Roman"/>
        </w:rPr>
      </w:pP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Разрешение споров</w:t>
      </w:r>
    </w:p>
    <w:p w:rsidR="00394385" w:rsidRPr="007344A9" w:rsidRDefault="00394385" w:rsidP="00394385">
      <w:pPr>
        <w:ind w:left="709"/>
        <w:contextualSpacing/>
        <w:rPr>
          <w:rFonts w:ascii="Times New Roman" w:hAnsi="Times New Roman" w:cs="Times New Roman"/>
          <w:b/>
        </w:rPr>
      </w:pPr>
    </w:p>
    <w:p w:rsidR="00252532" w:rsidRPr="007344A9" w:rsidRDefault="00AA2076" w:rsidP="00252532">
      <w:pPr>
        <w:ind w:firstLine="708"/>
        <w:contextualSpacing/>
        <w:jc w:val="both"/>
        <w:rPr>
          <w:rFonts w:ascii="Times New Roman" w:hAnsi="Times New Roman" w:cs="Times New Roman"/>
        </w:rPr>
      </w:pPr>
      <w:r w:rsidRPr="007344A9">
        <w:rPr>
          <w:rFonts w:ascii="Times New Roman" w:hAnsi="Times New Roman" w:cs="Times New Roman"/>
        </w:rPr>
        <w:t>8</w:t>
      </w:r>
      <w:r w:rsidR="00252532" w:rsidRPr="007344A9">
        <w:rPr>
          <w:rFonts w:ascii="Times New Roman" w:hAnsi="Times New Roman" w:cs="Times New Roman"/>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Pr="007344A9" w:rsidRDefault="00394385" w:rsidP="00657C44">
      <w:pPr>
        <w:ind w:firstLine="708"/>
        <w:contextualSpacing/>
        <w:jc w:val="both"/>
        <w:rPr>
          <w:rFonts w:ascii="Times New Roman" w:hAnsi="Times New Roman" w:cs="Times New Roman"/>
        </w:rPr>
      </w:pPr>
      <w:r w:rsidRPr="007344A9">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394385" w:rsidRPr="007344A9" w:rsidRDefault="00AA2076" w:rsidP="00394385">
      <w:pPr>
        <w:contextualSpacing/>
        <w:jc w:val="center"/>
        <w:rPr>
          <w:rFonts w:ascii="Times New Roman" w:hAnsi="Times New Roman" w:cs="Times New Roman"/>
          <w:b/>
        </w:rPr>
      </w:pPr>
      <w:r w:rsidRPr="007344A9">
        <w:rPr>
          <w:rFonts w:ascii="Times New Roman" w:hAnsi="Times New Roman" w:cs="Times New Roman"/>
          <w:b/>
        </w:rPr>
        <w:t>9</w:t>
      </w:r>
      <w:r w:rsidR="00394385" w:rsidRPr="007344A9">
        <w:rPr>
          <w:rFonts w:ascii="Times New Roman" w:hAnsi="Times New Roman" w:cs="Times New Roman"/>
          <w:b/>
        </w:rPr>
        <w:t>. Сообщения</w:t>
      </w:r>
    </w:p>
    <w:p w:rsidR="00394385" w:rsidRPr="007344A9" w:rsidRDefault="00394385" w:rsidP="00394385">
      <w:pPr>
        <w:ind w:firstLine="709"/>
        <w:contextualSpacing/>
        <w:rPr>
          <w:rFonts w:ascii="Times New Roman" w:hAnsi="Times New Roman" w:cs="Times New Roman"/>
          <w:b/>
        </w:rPr>
      </w:pPr>
    </w:p>
    <w:p w:rsidR="00394385" w:rsidRPr="007344A9" w:rsidRDefault="00AA2076" w:rsidP="0039438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Default="00394385" w:rsidP="00394385">
      <w:pPr>
        <w:ind w:firstLine="567"/>
        <w:contextualSpacing/>
        <w:jc w:val="both"/>
        <w:rPr>
          <w:rFonts w:ascii="Times New Roman" w:hAnsi="Times New Roman" w:cs="Times New Roman"/>
        </w:rPr>
      </w:pPr>
      <w:r w:rsidRPr="007344A9">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Pr="007344A9" w:rsidRDefault="00AA2076" w:rsidP="005B21B2">
      <w:pPr>
        <w:ind w:firstLine="710"/>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5B21B2" w:rsidRPr="00184AAC" w:rsidRDefault="005B21B2" w:rsidP="005B21B2">
      <w:pPr>
        <w:spacing w:after="0" w:line="240" w:lineRule="auto"/>
        <w:ind w:firstLine="710"/>
        <w:contextualSpacing/>
        <w:rPr>
          <w:rFonts w:ascii="Times New Roman" w:hAnsi="Times New Roman" w:cs="Times New Roman"/>
        </w:rPr>
      </w:pPr>
      <w:r w:rsidRPr="00184AAC">
        <w:rPr>
          <w:rFonts w:ascii="Times New Roman" w:hAnsi="Times New Roman" w:cs="Times New Roman"/>
        </w:rPr>
        <w:t xml:space="preserve">ФИО: </w:t>
      </w:r>
    </w:p>
    <w:p w:rsidR="005B21B2" w:rsidRPr="00184AAC" w:rsidRDefault="005B21B2" w:rsidP="005B21B2">
      <w:pPr>
        <w:spacing w:after="0" w:line="240" w:lineRule="auto"/>
        <w:ind w:firstLine="710"/>
        <w:contextualSpacing/>
        <w:rPr>
          <w:rFonts w:ascii="Times New Roman" w:hAnsi="Times New Roman" w:cs="Times New Roman"/>
        </w:rPr>
      </w:pPr>
      <w:r w:rsidRPr="00184AAC">
        <w:rPr>
          <w:rFonts w:ascii="Times New Roman" w:hAnsi="Times New Roman" w:cs="Times New Roman"/>
        </w:rPr>
        <w:t xml:space="preserve">Адрес: </w:t>
      </w:r>
    </w:p>
    <w:p w:rsidR="005B21B2" w:rsidRPr="00184AAC" w:rsidRDefault="005B21B2" w:rsidP="005B21B2">
      <w:pPr>
        <w:spacing w:after="0" w:line="240" w:lineRule="auto"/>
        <w:ind w:firstLine="710"/>
        <w:contextualSpacing/>
        <w:rPr>
          <w:rFonts w:ascii="Times New Roman" w:hAnsi="Times New Roman" w:cs="Times New Roman"/>
        </w:rPr>
      </w:pPr>
      <w:r w:rsidRPr="00184AAC">
        <w:rPr>
          <w:rFonts w:ascii="Times New Roman" w:hAnsi="Times New Roman" w:cs="Times New Roman"/>
        </w:rPr>
        <w:t xml:space="preserve">Электронная почта: </w:t>
      </w:r>
    </w:p>
    <w:p w:rsidR="00D6301D" w:rsidRDefault="005B21B2" w:rsidP="005B21B2">
      <w:pPr>
        <w:spacing w:after="0" w:line="240" w:lineRule="auto"/>
        <w:ind w:firstLine="710"/>
        <w:contextualSpacing/>
        <w:rPr>
          <w:rFonts w:ascii="Times New Roman" w:hAnsi="Times New Roman" w:cs="Times New Roman"/>
        </w:rPr>
      </w:pPr>
      <w:r w:rsidRPr="00184AAC">
        <w:rPr>
          <w:rFonts w:ascii="Times New Roman" w:hAnsi="Times New Roman" w:cs="Times New Roman"/>
        </w:rPr>
        <w:t xml:space="preserve">Телефон: </w:t>
      </w:r>
    </w:p>
    <w:p w:rsidR="005B21B2" w:rsidRPr="00184AAC" w:rsidRDefault="00D6301D" w:rsidP="005B21B2">
      <w:pPr>
        <w:spacing w:after="0" w:line="240" w:lineRule="auto"/>
        <w:ind w:firstLine="710"/>
        <w:contextualSpacing/>
        <w:rPr>
          <w:rFonts w:ascii="Times New Roman" w:hAnsi="Times New Roman" w:cs="Times New Roman"/>
        </w:rPr>
      </w:pPr>
      <w:r>
        <w:rPr>
          <w:rFonts w:ascii="Times New Roman" w:hAnsi="Times New Roman" w:cs="Times New Roman"/>
        </w:rPr>
        <w:t xml:space="preserve">Факс: </w:t>
      </w:r>
    </w:p>
    <w:p w:rsidR="00394385" w:rsidRPr="007344A9" w:rsidRDefault="00AA2076" w:rsidP="005B21B2">
      <w:pPr>
        <w:ind w:firstLine="710"/>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5B21B2" w:rsidRPr="00184AAC" w:rsidRDefault="005B21B2" w:rsidP="005B21B2">
      <w:pPr>
        <w:spacing w:after="0" w:line="240" w:lineRule="auto"/>
        <w:ind w:firstLine="710"/>
        <w:contextualSpacing/>
        <w:rPr>
          <w:rFonts w:ascii="Times New Roman" w:hAnsi="Times New Roman" w:cs="Times New Roman"/>
        </w:rPr>
      </w:pPr>
      <w:r w:rsidRPr="00184AAC">
        <w:rPr>
          <w:rFonts w:ascii="Times New Roman" w:hAnsi="Times New Roman" w:cs="Times New Roman"/>
        </w:rPr>
        <w:t xml:space="preserve">ФИО: </w:t>
      </w:r>
      <w:r w:rsidR="00AD17D3">
        <w:rPr>
          <w:rFonts w:ascii="Times New Roman" w:hAnsi="Times New Roman" w:cs="Times New Roman"/>
          <w:szCs w:val="18"/>
        </w:rPr>
        <w:t>Цветков Александр Васильевич</w:t>
      </w:r>
    </w:p>
    <w:p w:rsidR="005B21B2" w:rsidRPr="00AD17D3" w:rsidRDefault="005B21B2" w:rsidP="005B21B2">
      <w:pPr>
        <w:spacing w:after="0" w:line="240" w:lineRule="auto"/>
        <w:ind w:firstLine="710"/>
        <w:contextualSpacing/>
        <w:rPr>
          <w:rFonts w:ascii="Times New Roman" w:hAnsi="Times New Roman" w:cs="Times New Roman"/>
        </w:rPr>
      </w:pPr>
      <w:r w:rsidRPr="00AD17D3">
        <w:rPr>
          <w:rFonts w:ascii="Times New Roman" w:hAnsi="Times New Roman" w:cs="Times New Roman"/>
        </w:rPr>
        <w:t xml:space="preserve">Адрес: </w:t>
      </w:r>
      <w:r w:rsidR="00AD17D3" w:rsidRPr="00AD17D3">
        <w:rPr>
          <w:rFonts w:ascii="Times New Roman" w:hAnsi="Times New Roman" w:cs="Times New Roman"/>
        </w:rPr>
        <w:t>620075, г. Екатеринбург, ул. Мамина-Сибиряка, стр. 145</w:t>
      </w:r>
    </w:p>
    <w:p w:rsidR="005B21B2" w:rsidRPr="00AD17D3" w:rsidRDefault="005B21B2" w:rsidP="005B21B2">
      <w:pPr>
        <w:spacing w:after="0" w:line="240" w:lineRule="auto"/>
        <w:ind w:firstLine="710"/>
        <w:contextualSpacing/>
        <w:rPr>
          <w:rFonts w:ascii="Times New Roman" w:hAnsi="Times New Roman" w:cs="Times New Roman"/>
        </w:rPr>
      </w:pPr>
      <w:r w:rsidRPr="00AD17D3">
        <w:rPr>
          <w:rFonts w:ascii="Times New Roman" w:hAnsi="Times New Roman" w:cs="Times New Roman"/>
        </w:rPr>
        <w:t xml:space="preserve">Электронная почта: </w:t>
      </w:r>
      <w:proofErr w:type="spellStart"/>
      <w:r w:rsidR="00AD17D3" w:rsidRPr="00AD17D3">
        <w:rPr>
          <w:rFonts w:ascii="Times New Roman" w:hAnsi="Times New Roman" w:cs="Times New Roman"/>
          <w:lang w:val="en-US"/>
        </w:rPr>
        <w:t>snabjenie</w:t>
      </w:r>
      <w:proofErr w:type="spellEnd"/>
      <w:r w:rsidR="00AD17D3" w:rsidRPr="00AD17D3">
        <w:rPr>
          <w:rFonts w:ascii="Times New Roman" w:hAnsi="Times New Roman" w:cs="Times New Roman"/>
        </w:rPr>
        <w:t>@</w:t>
      </w:r>
      <w:proofErr w:type="spellStart"/>
      <w:r w:rsidR="00AD17D3" w:rsidRPr="00AD17D3">
        <w:rPr>
          <w:rFonts w:ascii="Times New Roman" w:hAnsi="Times New Roman" w:cs="Times New Roman"/>
          <w:lang w:val="en-US"/>
        </w:rPr>
        <w:t>npoa</w:t>
      </w:r>
      <w:proofErr w:type="spellEnd"/>
      <w:r w:rsidR="00AD17D3" w:rsidRPr="00AD17D3">
        <w:rPr>
          <w:rFonts w:ascii="Times New Roman" w:hAnsi="Times New Roman" w:cs="Times New Roman"/>
        </w:rPr>
        <w:t>.</w:t>
      </w:r>
      <w:proofErr w:type="spellStart"/>
      <w:r w:rsidR="00AD17D3" w:rsidRPr="00AD17D3">
        <w:rPr>
          <w:rFonts w:ascii="Times New Roman" w:hAnsi="Times New Roman" w:cs="Times New Roman"/>
          <w:lang w:val="en-US"/>
        </w:rPr>
        <w:t>ru</w:t>
      </w:r>
      <w:proofErr w:type="spellEnd"/>
    </w:p>
    <w:p w:rsidR="005B21B2" w:rsidRPr="00AD17D3" w:rsidRDefault="005B21B2" w:rsidP="005B21B2">
      <w:pPr>
        <w:spacing w:after="0" w:line="240" w:lineRule="auto"/>
        <w:ind w:firstLine="710"/>
        <w:contextualSpacing/>
        <w:rPr>
          <w:rFonts w:ascii="Times New Roman" w:hAnsi="Times New Roman" w:cs="Times New Roman"/>
        </w:rPr>
      </w:pPr>
      <w:r w:rsidRPr="00AD17D3">
        <w:rPr>
          <w:rFonts w:ascii="Times New Roman" w:hAnsi="Times New Roman" w:cs="Times New Roman"/>
        </w:rPr>
        <w:t xml:space="preserve">Телефон: </w:t>
      </w:r>
      <w:r w:rsidR="00AD17D3" w:rsidRPr="00AD17D3">
        <w:rPr>
          <w:rFonts w:ascii="Times New Roman" w:hAnsi="Times New Roman" w:cs="Times New Roman"/>
        </w:rPr>
        <w:t>/343/214-89-31</w:t>
      </w:r>
    </w:p>
    <w:p w:rsidR="005B21B2" w:rsidRPr="00AD17D3" w:rsidRDefault="00D6301D" w:rsidP="005B21B2">
      <w:pPr>
        <w:spacing w:after="0" w:line="240" w:lineRule="auto"/>
        <w:ind w:firstLine="710"/>
        <w:contextualSpacing/>
        <w:rPr>
          <w:rFonts w:ascii="Times New Roman" w:hAnsi="Times New Roman" w:cs="Times New Roman"/>
        </w:rPr>
      </w:pPr>
      <w:r w:rsidRPr="00AD17D3">
        <w:rPr>
          <w:rFonts w:ascii="Times New Roman" w:hAnsi="Times New Roman" w:cs="Times New Roman"/>
        </w:rPr>
        <w:t xml:space="preserve">Факс: </w:t>
      </w:r>
      <w:r w:rsidR="00AD17D3" w:rsidRPr="00AD17D3">
        <w:rPr>
          <w:rFonts w:ascii="Times New Roman" w:hAnsi="Times New Roman" w:cs="Times New Roman"/>
        </w:rPr>
        <w:t>/343/214-89-31</w:t>
      </w:r>
    </w:p>
    <w:p w:rsidR="00394385" w:rsidRPr="007344A9" w:rsidRDefault="00AA2076" w:rsidP="005B21B2">
      <w:pPr>
        <w:ind w:firstLine="710"/>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.4. Сообщения подлежат направлению Стороне или ее представителю: </w:t>
      </w:r>
    </w:p>
    <w:p w:rsidR="00394385" w:rsidRPr="007344A9" w:rsidRDefault="00394385" w:rsidP="005B21B2">
      <w:pPr>
        <w:ind w:firstLine="710"/>
        <w:contextualSpacing/>
        <w:jc w:val="both"/>
        <w:rPr>
          <w:rFonts w:ascii="Times New Roman" w:hAnsi="Times New Roman" w:cs="Times New Roman"/>
        </w:rPr>
      </w:pPr>
      <w:r w:rsidRPr="007344A9">
        <w:rPr>
          <w:rFonts w:ascii="Times New Roman" w:hAnsi="Times New Roman" w:cs="Times New Roman"/>
        </w:rPr>
        <w:t>путем вручения под расписку;</w:t>
      </w:r>
    </w:p>
    <w:p w:rsidR="00394385" w:rsidRPr="007344A9" w:rsidRDefault="00394385" w:rsidP="005B21B2">
      <w:pPr>
        <w:ind w:firstLine="710"/>
        <w:contextualSpacing/>
        <w:jc w:val="both"/>
        <w:rPr>
          <w:rFonts w:ascii="Times New Roman" w:hAnsi="Times New Roman" w:cs="Times New Roman"/>
        </w:rPr>
      </w:pPr>
      <w:r w:rsidRPr="007344A9">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rsidR="00394385" w:rsidRPr="007344A9" w:rsidRDefault="00394385" w:rsidP="005B21B2">
      <w:pPr>
        <w:ind w:firstLine="710"/>
        <w:contextualSpacing/>
        <w:jc w:val="both"/>
        <w:rPr>
          <w:rFonts w:ascii="Times New Roman" w:hAnsi="Times New Roman" w:cs="Times New Roman"/>
        </w:rPr>
      </w:pPr>
      <w:r w:rsidRPr="007344A9">
        <w:rPr>
          <w:rFonts w:ascii="Times New Roman" w:hAnsi="Times New Roman" w:cs="Times New Roman"/>
        </w:rPr>
        <w:lastRenderedPageBreak/>
        <w:t xml:space="preserve">посредством факсимильной связи или электронной почты при условии получения подтверждения доставки Сообщения адресату. </w:t>
      </w:r>
    </w:p>
    <w:p w:rsidR="00394385" w:rsidRPr="007344A9" w:rsidRDefault="00394385" w:rsidP="00394385">
      <w:pPr>
        <w:spacing w:after="0"/>
        <w:ind w:firstLine="851"/>
        <w:jc w:val="both"/>
        <w:rPr>
          <w:rFonts w:ascii="Times New Roman" w:hAnsi="Times New Roman" w:cs="Times New Roman"/>
        </w:rPr>
      </w:pPr>
      <w:r w:rsidRPr="007344A9">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7344A9" w:rsidRDefault="00AA2076" w:rsidP="00394385">
      <w:pPr>
        <w:spacing w:after="0"/>
        <w:ind w:firstLine="851"/>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 Сообщение считается доставленным Стороне или ее представителю, если оно:</w:t>
      </w:r>
    </w:p>
    <w:p w:rsidR="00394385" w:rsidRPr="007344A9" w:rsidRDefault="00AA2076" w:rsidP="00394385">
      <w:pPr>
        <w:spacing w:after="0"/>
        <w:ind w:firstLine="851"/>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Pr="007344A9" w:rsidRDefault="00AA2076" w:rsidP="00394385">
      <w:pPr>
        <w:spacing w:after="0"/>
        <w:ind w:firstLine="851"/>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394385" w:rsidRPr="007344A9" w:rsidRDefault="00394385" w:rsidP="00394385">
      <w:pPr>
        <w:pStyle w:val="a3"/>
        <w:spacing w:line="276" w:lineRule="auto"/>
        <w:ind w:left="709"/>
        <w:jc w:val="both"/>
        <w:rPr>
          <w:rFonts w:ascii="Times New Roman" w:hAnsi="Times New Roman" w:cs="Times New Roman"/>
        </w:rPr>
      </w:pPr>
    </w:p>
    <w:p w:rsidR="00394385" w:rsidRPr="007344A9" w:rsidRDefault="00394385" w:rsidP="005B21B2">
      <w:pPr>
        <w:pStyle w:val="a3"/>
        <w:numPr>
          <w:ilvl w:val="0"/>
          <w:numId w:val="11"/>
        </w:numPr>
        <w:jc w:val="center"/>
        <w:rPr>
          <w:rFonts w:ascii="Times New Roman" w:hAnsi="Times New Roman" w:cs="Times New Roman"/>
          <w:b/>
        </w:rPr>
      </w:pPr>
      <w:r w:rsidRPr="007344A9">
        <w:rPr>
          <w:rFonts w:ascii="Times New Roman" w:hAnsi="Times New Roman" w:cs="Times New Roman"/>
          <w:b/>
        </w:rPr>
        <w:t>Срок действия Договора. Изменение и расторжение Договора</w:t>
      </w:r>
    </w:p>
    <w:p w:rsidR="00394385" w:rsidRPr="007344A9" w:rsidRDefault="00394385" w:rsidP="00394385">
      <w:pPr>
        <w:pStyle w:val="a3"/>
        <w:ind w:left="825"/>
        <w:rPr>
          <w:rFonts w:ascii="Times New Roman" w:hAnsi="Times New Roman" w:cs="Times New Roman"/>
          <w:b/>
        </w:rPr>
      </w:pPr>
    </w:p>
    <w:p w:rsidR="00394385" w:rsidRPr="007344A9" w:rsidRDefault="00FD1AA5" w:rsidP="00001B2A">
      <w:pPr>
        <w:pStyle w:val="a3"/>
        <w:numPr>
          <w:ilvl w:val="1"/>
          <w:numId w:val="11"/>
        </w:numPr>
        <w:tabs>
          <w:tab w:val="left" w:pos="709"/>
        </w:tabs>
        <w:ind w:left="0" w:firstLine="709"/>
        <w:jc w:val="both"/>
        <w:rPr>
          <w:rFonts w:ascii="Times New Roman" w:hAnsi="Times New Roman" w:cs="Times New Roman"/>
        </w:rPr>
      </w:pPr>
      <w:r w:rsidRPr="007344A9">
        <w:rPr>
          <w:rFonts w:ascii="Times New Roman" w:hAnsi="Times New Roman" w:cs="Times New Roman"/>
        </w:rPr>
        <w:t xml:space="preserve">Настоящий Договор вступает в силу со дня его подписания </w:t>
      </w:r>
      <w:r w:rsidR="00CA087C">
        <w:rPr>
          <w:rFonts w:ascii="Times New Roman" w:hAnsi="Times New Roman" w:cs="Times New Roman"/>
        </w:rPr>
        <w:t>и действует</w:t>
      </w:r>
      <w:r w:rsidRPr="007344A9">
        <w:rPr>
          <w:rFonts w:ascii="Times New Roman" w:hAnsi="Times New Roman" w:cs="Times New Roman"/>
        </w:rPr>
        <w:t xml:space="preserve"> до полного исполнения</w:t>
      </w:r>
      <w:r w:rsidR="00CA087C">
        <w:rPr>
          <w:rFonts w:ascii="Times New Roman" w:hAnsi="Times New Roman" w:cs="Times New Roman"/>
        </w:rPr>
        <w:t xml:space="preserve"> Сторонами обязательств по Договору</w:t>
      </w:r>
      <w:r w:rsidRPr="007344A9">
        <w:rPr>
          <w:rFonts w:ascii="Times New Roman" w:hAnsi="Times New Roman" w:cs="Times New Roman"/>
        </w:rPr>
        <w:t>.</w:t>
      </w:r>
      <w:r w:rsidR="00394385" w:rsidRPr="007344A9">
        <w:rPr>
          <w:rFonts w:ascii="Times New Roman" w:hAnsi="Times New Roman" w:cs="Times New Roman"/>
        </w:rPr>
        <w:t xml:space="preserve"> </w:t>
      </w:r>
    </w:p>
    <w:p w:rsidR="001C31E7" w:rsidRPr="007344A9" w:rsidRDefault="00001B2A" w:rsidP="001C31E7">
      <w:pPr>
        <w:ind w:firstLine="708"/>
        <w:contextualSpacing/>
        <w:jc w:val="both"/>
        <w:rPr>
          <w:rFonts w:ascii="Times New Roman" w:hAnsi="Times New Roman" w:cs="Times New Roman"/>
        </w:rPr>
      </w:pPr>
      <w:r w:rsidRPr="007344A9">
        <w:rPr>
          <w:rFonts w:ascii="Times New Roman" w:hAnsi="Times New Roman" w:cs="Times New Roman"/>
        </w:rPr>
        <w:t xml:space="preserve">10.2. </w:t>
      </w:r>
      <w:r w:rsidR="00252532" w:rsidRPr="007344A9">
        <w:rPr>
          <w:rFonts w:ascii="Times New Roman" w:hAnsi="Times New Roman" w:cs="Times New Roman"/>
        </w:rPr>
        <w:t xml:space="preserve">Изменения в настоящий Договор за исключением случаев, указанных в п. </w:t>
      </w:r>
      <w:r w:rsidRPr="007344A9">
        <w:rPr>
          <w:rFonts w:ascii="Times New Roman" w:hAnsi="Times New Roman" w:cs="Times New Roman"/>
        </w:rPr>
        <w:t>11</w:t>
      </w:r>
      <w:r w:rsidR="00252532" w:rsidRPr="007344A9">
        <w:rPr>
          <w:rFonts w:ascii="Times New Roman" w:hAnsi="Times New Roman" w:cs="Times New Roman"/>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7344A9">
        <w:rPr>
          <w:rFonts w:ascii="Times New Roman" w:hAnsi="Times New Roman" w:cs="Times New Roman"/>
        </w:rPr>
        <w:t xml:space="preserve">Заказчиком может быть принято решение об одностороннем отказе от исполнения настоящего Договора в следующих случаях: </w:t>
      </w:r>
    </w:p>
    <w:p w:rsidR="001C31E7" w:rsidRPr="007344A9"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10.</w:t>
      </w:r>
      <w:r w:rsidR="00001B2A" w:rsidRPr="007344A9">
        <w:rPr>
          <w:rFonts w:ascii="Times New Roman" w:hAnsi="Times New Roman" w:cs="Times New Roman"/>
        </w:rPr>
        <w:t>2</w:t>
      </w:r>
      <w:r w:rsidRPr="007344A9">
        <w:rPr>
          <w:rFonts w:ascii="Times New Roman" w:hAnsi="Times New Roman" w:cs="Times New Roman"/>
        </w:rPr>
        <w:t xml:space="preserve">.1.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1C31E7" w:rsidRPr="007344A9"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10.</w:t>
      </w:r>
      <w:r w:rsidR="00001B2A" w:rsidRPr="007344A9">
        <w:rPr>
          <w:rFonts w:ascii="Times New Roman" w:hAnsi="Times New Roman" w:cs="Times New Roman"/>
        </w:rPr>
        <w:t>2</w:t>
      </w:r>
      <w:r w:rsidRPr="007344A9">
        <w:rPr>
          <w:rFonts w:ascii="Times New Roman" w:hAnsi="Times New Roman" w:cs="Times New Roman"/>
        </w:rPr>
        <w:t xml:space="preserve">.2. непредвиденное изменение потребности в </w:t>
      </w:r>
      <w:r w:rsidR="00001B2A" w:rsidRPr="007344A9">
        <w:rPr>
          <w:rFonts w:ascii="Times New Roman" w:hAnsi="Times New Roman" w:cs="Times New Roman"/>
        </w:rPr>
        <w:t>Товаре</w:t>
      </w:r>
      <w:r w:rsidR="00657C44">
        <w:rPr>
          <w:rFonts w:ascii="Times New Roman" w:hAnsi="Times New Roman" w:cs="Times New Roman"/>
        </w:rPr>
        <w:t>,</w:t>
      </w:r>
      <w:r w:rsidR="00657C44" w:rsidRPr="00657C44">
        <w:t xml:space="preserve"> </w:t>
      </w:r>
      <w:r w:rsidR="00657C44">
        <w:t>в</w:t>
      </w:r>
      <w:r w:rsidR="00657C44" w:rsidRPr="00657C44">
        <w:rPr>
          <w:rFonts w:ascii="Times New Roman" w:hAnsi="Times New Roman" w:cs="Times New Roman"/>
        </w:rPr>
        <w:t xml:space="preserve"> том числе изменение производственных и иных программ, изменение условий договора с  заказчиком, во исполнение которого заключен настоящий договор;</w:t>
      </w:r>
      <w:r w:rsidRPr="007344A9">
        <w:rPr>
          <w:rFonts w:ascii="Times New Roman" w:hAnsi="Times New Roman" w:cs="Times New Roman"/>
        </w:rPr>
        <w:t xml:space="preserve"> </w:t>
      </w:r>
    </w:p>
    <w:p w:rsidR="001C31E7"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10.</w:t>
      </w:r>
      <w:r w:rsidR="00001B2A" w:rsidRPr="007344A9">
        <w:rPr>
          <w:rFonts w:ascii="Times New Roman" w:hAnsi="Times New Roman" w:cs="Times New Roman"/>
        </w:rPr>
        <w:t>2</w:t>
      </w:r>
      <w:r w:rsidRPr="007344A9">
        <w:rPr>
          <w:rFonts w:ascii="Times New Roman" w:hAnsi="Times New Roman" w:cs="Times New Roman"/>
        </w:rPr>
        <w:t xml:space="preserve">.3. необходимость исполнения предписания контролирующих органов и (или) вступившего в законную силу судебного акта; </w:t>
      </w:r>
    </w:p>
    <w:p w:rsidR="00657C44"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10.</w:t>
      </w:r>
      <w:r w:rsidR="00001B2A" w:rsidRPr="007344A9">
        <w:rPr>
          <w:rFonts w:ascii="Times New Roman" w:hAnsi="Times New Roman" w:cs="Times New Roman"/>
        </w:rPr>
        <w:t>2</w:t>
      </w:r>
      <w:r w:rsidRPr="007344A9">
        <w:rPr>
          <w:rFonts w:ascii="Times New Roman" w:hAnsi="Times New Roman" w:cs="Times New Roman"/>
        </w:rPr>
        <w:t xml:space="preserve">.4. </w:t>
      </w:r>
      <w:r w:rsidR="00657C44">
        <w:rPr>
          <w:rFonts w:ascii="Times New Roman" w:hAnsi="Times New Roman" w:cs="Times New Roman"/>
        </w:rPr>
        <w:t>н</w:t>
      </w:r>
      <w:r w:rsidR="00657C44" w:rsidRPr="00657C44">
        <w:rPr>
          <w:rFonts w:ascii="Times New Roman" w:hAnsi="Times New Roman" w:cs="Times New Roman"/>
        </w:rPr>
        <w:t>аличи</w:t>
      </w:r>
      <w:r w:rsidR="00657C44">
        <w:rPr>
          <w:rFonts w:ascii="Times New Roman" w:hAnsi="Times New Roman" w:cs="Times New Roman"/>
        </w:rPr>
        <w:t>е</w:t>
      </w:r>
      <w:r w:rsidR="00657C44" w:rsidRPr="00657C44">
        <w:rPr>
          <w:rFonts w:ascii="Times New Roman" w:hAnsi="Times New Roman" w:cs="Times New Roman"/>
        </w:rPr>
        <w:t xml:space="preserve">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1C31E7" w:rsidRPr="007344A9" w:rsidRDefault="00657C44" w:rsidP="001C31E7">
      <w:pPr>
        <w:ind w:firstLine="708"/>
        <w:contextualSpacing/>
        <w:jc w:val="both"/>
        <w:rPr>
          <w:rFonts w:ascii="Times New Roman" w:hAnsi="Times New Roman" w:cs="Times New Roman"/>
        </w:rPr>
      </w:pPr>
      <w:r>
        <w:rPr>
          <w:rFonts w:ascii="Times New Roman" w:hAnsi="Times New Roman" w:cs="Times New Roman"/>
        </w:rPr>
        <w:t xml:space="preserve">10.2.5. </w:t>
      </w:r>
      <w:r w:rsidR="001C31E7" w:rsidRPr="007344A9">
        <w:rPr>
          <w:rFonts w:ascii="Times New Roman" w:hAnsi="Times New Roman" w:cs="Times New Roman"/>
        </w:rPr>
        <w:t xml:space="preserve">изменение норм законодательства, регулирующих порядок исполнения настоящего Договора и (или) обосновывающих потребность в </w:t>
      </w:r>
      <w:r w:rsidR="00001B2A" w:rsidRPr="007344A9">
        <w:rPr>
          <w:rFonts w:ascii="Times New Roman" w:hAnsi="Times New Roman" w:cs="Times New Roman"/>
        </w:rPr>
        <w:t>Товаре</w:t>
      </w:r>
      <w:r w:rsidR="001C31E7" w:rsidRPr="007344A9">
        <w:rPr>
          <w:rFonts w:ascii="Times New Roman" w:hAnsi="Times New Roman" w:cs="Times New Roman"/>
        </w:rPr>
        <w:t>;</w:t>
      </w:r>
    </w:p>
    <w:p w:rsidR="001C31E7" w:rsidRPr="007344A9"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10.</w:t>
      </w:r>
      <w:r w:rsidR="00001B2A" w:rsidRPr="007344A9">
        <w:rPr>
          <w:rFonts w:ascii="Times New Roman" w:hAnsi="Times New Roman" w:cs="Times New Roman"/>
        </w:rPr>
        <w:t>2</w:t>
      </w:r>
      <w:r w:rsidRPr="007344A9">
        <w:rPr>
          <w:rFonts w:ascii="Times New Roman" w:hAnsi="Times New Roman" w:cs="Times New Roman"/>
        </w:rPr>
        <w:t>.</w:t>
      </w:r>
      <w:r w:rsidR="00657C44">
        <w:rPr>
          <w:rFonts w:ascii="Times New Roman" w:hAnsi="Times New Roman" w:cs="Times New Roman"/>
        </w:rPr>
        <w:t>6</w:t>
      </w:r>
      <w:r w:rsidRPr="007344A9">
        <w:rPr>
          <w:rFonts w:ascii="Times New Roman" w:hAnsi="Times New Roman" w:cs="Times New Roman"/>
        </w:rPr>
        <w:t xml:space="preserve">. документально подтвержденный факт предоставления </w:t>
      </w:r>
      <w:r w:rsidR="00001B2A" w:rsidRPr="007344A9">
        <w:rPr>
          <w:rFonts w:ascii="Times New Roman" w:hAnsi="Times New Roman" w:cs="Times New Roman"/>
        </w:rPr>
        <w:t>Поставщиком</w:t>
      </w:r>
      <w:r w:rsidRPr="007344A9">
        <w:rPr>
          <w:rFonts w:ascii="Times New Roman" w:hAnsi="Times New Roman" w:cs="Times New Roman"/>
        </w:rPr>
        <w:t xml:space="preserve"> недостоверных сведений при заключении настоящего Договора; </w:t>
      </w:r>
    </w:p>
    <w:p w:rsidR="00394385" w:rsidRPr="007344A9"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10.</w:t>
      </w:r>
      <w:r w:rsidR="00001B2A" w:rsidRPr="007344A9">
        <w:rPr>
          <w:rFonts w:ascii="Times New Roman" w:hAnsi="Times New Roman" w:cs="Times New Roman"/>
        </w:rPr>
        <w:t>2</w:t>
      </w:r>
      <w:r w:rsidR="00657C44">
        <w:rPr>
          <w:rFonts w:ascii="Times New Roman" w:hAnsi="Times New Roman" w:cs="Times New Roman"/>
        </w:rPr>
        <w:t>.7</w:t>
      </w:r>
      <w:r w:rsidRPr="007344A9">
        <w:rPr>
          <w:rFonts w:ascii="Times New Roman" w:hAnsi="Times New Roman" w:cs="Times New Roman"/>
        </w:rPr>
        <w:t>. по основаниям, предусмотренным Гражданским кодексом Российской Федерации для одностороннего отказа от исполнения отдельных видов обязательств</w:t>
      </w:r>
      <w:r w:rsidR="00394385" w:rsidRPr="007344A9">
        <w:rPr>
          <w:rFonts w:ascii="Times New Roman" w:hAnsi="Times New Roman" w:cs="Times New Roman"/>
        </w:rPr>
        <w:t>, в том числе при существенном нарушении условий Договора Поставщиком.</w:t>
      </w:r>
    </w:p>
    <w:p w:rsidR="00394385" w:rsidRPr="007344A9" w:rsidRDefault="00001B2A" w:rsidP="00394385">
      <w:pPr>
        <w:keepLines/>
        <w:spacing w:after="0"/>
        <w:ind w:firstLine="708"/>
        <w:contextualSpacing/>
        <w:jc w:val="both"/>
        <w:rPr>
          <w:rFonts w:ascii="Times New Roman" w:hAnsi="Times New Roman" w:cs="Times New Roman"/>
        </w:rPr>
      </w:pPr>
      <w:r w:rsidRPr="007344A9">
        <w:rPr>
          <w:rFonts w:ascii="Times New Roman" w:hAnsi="Times New Roman" w:cs="Times New Roman"/>
        </w:rPr>
        <w:t xml:space="preserve">10.3. </w:t>
      </w:r>
      <w:r w:rsidR="00394385" w:rsidRPr="007344A9">
        <w:rPr>
          <w:rFonts w:ascii="Times New Roman" w:hAnsi="Times New Roman" w:cs="Times New Roman"/>
        </w:rPr>
        <w:t xml:space="preserve">Нарушение Договора Поставщиком предполагается существенным в случаях: </w:t>
      </w:r>
    </w:p>
    <w:p w:rsidR="00394385" w:rsidRPr="007344A9" w:rsidRDefault="00394385" w:rsidP="00394385">
      <w:pPr>
        <w:keepLines/>
        <w:spacing w:after="0"/>
        <w:ind w:firstLine="709"/>
        <w:jc w:val="both"/>
        <w:rPr>
          <w:rFonts w:ascii="Times New Roman" w:hAnsi="Times New Roman" w:cs="Times New Roman"/>
        </w:rPr>
      </w:pPr>
      <w:r w:rsidRPr="007344A9">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001B2A" w:rsidRPr="007344A9" w:rsidRDefault="00394385" w:rsidP="00001B2A">
      <w:pPr>
        <w:keepLines/>
        <w:spacing w:after="0"/>
        <w:ind w:firstLine="709"/>
        <w:jc w:val="both"/>
        <w:rPr>
          <w:rFonts w:ascii="Times New Roman" w:hAnsi="Times New Roman" w:cs="Times New Roman"/>
        </w:rPr>
      </w:pPr>
      <w:r w:rsidRPr="007344A9">
        <w:rPr>
          <w:rFonts w:ascii="Times New Roman" w:hAnsi="Times New Roman" w:cs="Times New Roman"/>
        </w:rPr>
        <w:lastRenderedPageBreak/>
        <w:t>- неоднократного нарушения сроков поставки Товара более чем на 5 (пять) рабочих дней в каждом случае нарушения.</w:t>
      </w:r>
    </w:p>
    <w:p w:rsidR="00001B2A" w:rsidRPr="007344A9" w:rsidRDefault="00001B2A" w:rsidP="00001B2A">
      <w:pPr>
        <w:keepLines/>
        <w:spacing w:after="0"/>
        <w:ind w:firstLine="709"/>
        <w:jc w:val="both"/>
        <w:rPr>
          <w:rFonts w:ascii="Times New Roman" w:hAnsi="Times New Roman" w:cs="Times New Roman"/>
        </w:rPr>
      </w:pPr>
      <w:r w:rsidRPr="007344A9">
        <w:rPr>
          <w:rFonts w:ascii="Times New Roman" w:hAnsi="Times New Roman" w:cs="Times New Roman"/>
        </w:rPr>
        <w:t xml:space="preserve">10.4. </w:t>
      </w:r>
      <w:r w:rsidR="00394385" w:rsidRPr="007344A9">
        <w:rPr>
          <w:rFonts w:ascii="Times New Roman" w:hAnsi="Times New Roman" w:cs="Times New Roman"/>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394385" w:rsidRPr="007344A9" w:rsidRDefault="00001B2A" w:rsidP="00001B2A">
      <w:pPr>
        <w:keepLines/>
        <w:spacing w:after="0"/>
        <w:ind w:firstLine="709"/>
        <w:jc w:val="both"/>
        <w:rPr>
          <w:rFonts w:ascii="Times New Roman" w:hAnsi="Times New Roman" w:cs="Times New Roman"/>
        </w:rPr>
      </w:pPr>
      <w:r w:rsidRPr="007344A9">
        <w:rPr>
          <w:rFonts w:ascii="Times New Roman" w:hAnsi="Times New Roman" w:cs="Times New Roman"/>
        </w:rPr>
        <w:t xml:space="preserve">10.5. </w:t>
      </w:r>
      <w:r w:rsidR="00394385" w:rsidRPr="007344A9">
        <w:rPr>
          <w:rFonts w:ascii="Times New Roman" w:hAnsi="Times New Roman" w:cs="Times New Roman"/>
        </w:rPr>
        <w:t xml:space="preserve">Сообщение об одностороннем отказе от исполнения Договора направляется другой Стороне одним из способов, указанных в Договоре. </w:t>
      </w:r>
    </w:p>
    <w:p w:rsidR="00001B2A" w:rsidRPr="007344A9" w:rsidRDefault="00394385" w:rsidP="00001B2A">
      <w:pPr>
        <w:ind w:firstLine="709"/>
        <w:contextualSpacing/>
        <w:jc w:val="both"/>
        <w:rPr>
          <w:rFonts w:ascii="Times New Roman" w:hAnsi="Times New Roman" w:cs="Times New Roman"/>
        </w:rPr>
      </w:pPr>
      <w:r w:rsidRPr="007344A9">
        <w:rPr>
          <w:rFonts w:ascii="Times New Roman" w:hAnsi="Times New Roman" w:cs="Times New Roman"/>
        </w:rPr>
        <w:t>Договор считается расторгнутым через 10 (десять) рабочих дней с даты надлежащего уведомления.</w:t>
      </w:r>
    </w:p>
    <w:p w:rsidR="00394385" w:rsidRPr="007344A9" w:rsidRDefault="00001B2A" w:rsidP="007344A9">
      <w:pPr>
        <w:ind w:firstLine="709"/>
        <w:contextualSpacing/>
        <w:jc w:val="both"/>
        <w:rPr>
          <w:rFonts w:ascii="Times New Roman" w:hAnsi="Times New Roman" w:cs="Times New Roman"/>
        </w:rPr>
      </w:pPr>
      <w:r w:rsidRPr="007344A9">
        <w:rPr>
          <w:rFonts w:ascii="Times New Roman" w:hAnsi="Times New Roman" w:cs="Times New Roman"/>
        </w:rPr>
        <w:t xml:space="preserve">10.6. </w:t>
      </w:r>
      <w:r w:rsidR="00394385" w:rsidRPr="007344A9">
        <w:rPr>
          <w:rFonts w:ascii="Times New Roman" w:hAnsi="Times New Roman" w:cs="Times New Roman"/>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r w:rsidR="007344A9" w:rsidRPr="007344A9">
        <w:rPr>
          <w:rFonts w:ascii="Times New Roman" w:hAnsi="Times New Roman" w:cs="Times New Roman"/>
        </w:rPr>
        <w:t xml:space="preserve"> </w:t>
      </w:r>
    </w:p>
    <w:p w:rsidR="00394385" w:rsidRPr="007344A9" w:rsidRDefault="00394385" w:rsidP="00394385">
      <w:pPr>
        <w:numPr>
          <w:ilvl w:val="0"/>
          <w:numId w:val="7"/>
        </w:numPr>
        <w:spacing w:after="160" w:line="259" w:lineRule="auto"/>
        <w:ind w:left="0" w:firstLine="0"/>
        <w:contextualSpacing/>
        <w:jc w:val="center"/>
        <w:rPr>
          <w:rFonts w:ascii="Times New Roman" w:hAnsi="Times New Roman" w:cs="Times New Roman"/>
        </w:rPr>
      </w:pPr>
      <w:r w:rsidRPr="007344A9">
        <w:rPr>
          <w:rFonts w:ascii="Times New Roman" w:hAnsi="Times New Roman" w:cs="Times New Roman"/>
          <w:b/>
        </w:rPr>
        <w:t>Прочие условия</w:t>
      </w:r>
    </w:p>
    <w:p w:rsidR="00394385" w:rsidRPr="007344A9" w:rsidRDefault="00394385" w:rsidP="00394385">
      <w:pPr>
        <w:ind w:firstLine="709"/>
        <w:contextualSpacing/>
        <w:rPr>
          <w:rFonts w:ascii="Times New Roman" w:hAnsi="Times New Roman" w:cs="Times New Roman"/>
        </w:rPr>
      </w:pPr>
    </w:p>
    <w:p w:rsidR="00394385" w:rsidRPr="007344A9" w:rsidRDefault="00394385" w:rsidP="00394385">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Договор регулируется и толкуется в соответствии с законодательством Российской Федерации.</w:t>
      </w:r>
    </w:p>
    <w:p w:rsidR="00001B2A" w:rsidRPr="007344A9" w:rsidRDefault="00394385" w:rsidP="00001B2A">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252532" w:rsidRPr="007344A9" w:rsidRDefault="00252532" w:rsidP="00001B2A">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394385" w:rsidRPr="007344A9" w:rsidRDefault="00394385" w:rsidP="00394385">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Не допускается перемена Стороны по Договору, за исключением следующих случаев: </w:t>
      </w:r>
    </w:p>
    <w:p w:rsidR="00394385" w:rsidRPr="007344A9" w:rsidRDefault="00394385" w:rsidP="00001B2A">
      <w:pPr>
        <w:pStyle w:val="a3"/>
        <w:numPr>
          <w:ilvl w:val="2"/>
          <w:numId w:val="7"/>
        </w:numPr>
        <w:tabs>
          <w:tab w:val="left" w:pos="1843"/>
        </w:tabs>
        <w:spacing w:after="0"/>
        <w:ind w:left="1401" w:hanging="692"/>
        <w:jc w:val="both"/>
        <w:rPr>
          <w:rFonts w:ascii="Times New Roman" w:hAnsi="Times New Roman" w:cs="Times New Roman"/>
        </w:rPr>
      </w:pPr>
      <w:r w:rsidRPr="007344A9">
        <w:rPr>
          <w:rFonts w:ascii="Times New Roman" w:hAnsi="Times New Roman" w:cs="Times New Roman"/>
        </w:rPr>
        <w:t xml:space="preserve">в порядке универсального правопреемства; </w:t>
      </w:r>
    </w:p>
    <w:p w:rsidR="00394385" w:rsidRPr="007344A9" w:rsidRDefault="00394385" w:rsidP="00AF057D">
      <w:pPr>
        <w:pStyle w:val="a3"/>
        <w:numPr>
          <w:ilvl w:val="2"/>
          <w:numId w:val="7"/>
        </w:numPr>
        <w:tabs>
          <w:tab w:val="left" w:pos="1843"/>
        </w:tabs>
        <w:spacing w:after="0"/>
        <w:ind w:left="0" w:firstLine="709"/>
        <w:jc w:val="both"/>
        <w:rPr>
          <w:rFonts w:ascii="Times New Roman" w:hAnsi="Times New Roman" w:cs="Times New Roman"/>
        </w:rPr>
      </w:pPr>
      <w:r w:rsidRPr="007344A9">
        <w:rPr>
          <w:rFonts w:ascii="Times New Roman" w:hAnsi="Times New Roman" w:cs="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394385" w:rsidRPr="007344A9" w:rsidRDefault="00394385" w:rsidP="00001B2A">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394385" w:rsidRPr="007344A9"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394385" w:rsidRPr="007344A9"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lastRenderedPageBreak/>
        <w:t xml:space="preserve">Договор составлен в 2 (двух), имеющих одинаковую юридическую силу экземплярах, по одному для каждой Стороны. </w:t>
      </w:r>
    </w:p>
    <w:p w:rsidR="00394385" w:rsidRPr="007344A9"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rsidR="00394385"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Приложение № 1 (Спецификация</w:t>
      </w:r>
      <w:r w:rsidR="00847C82">
        <w:rPr>
          <w:rFonts w:ascii="Times New Roman" w:hAnsi="Times New Roman" w:cs="Times New Roman"/>
        </w:rPr>
        <w:t xml:space="preserve"> № 1</w:t>
      </w:r>
      <w:r w:rsidRPr="007344A9">
        <w:rPr>
          <w:rFonts w:ascii="Times New Roman" w:hAnsi="Times New Roman" w:cs="Times New Roman"/>
        </w:rPr>
        <w:t>);</w:t>
      </w:r>
    </w:p>
    <w:p w:rsidR="002C763C" w:rsidRPr="007344A9" w:rsidRDefault="002C763C" w:rsidP="00394385">
      <w:pPr>
        <w:ind w:firstLine="709"/>
        <w:contextualSpacing/>
        <w:jc w:val="both"/>
        <w:rPr>
          <w:rFonts w:ascii="Times New Roman" w:hAnsi="Times New Roman" w:cs="Times New Roman"/>
        </w:rPr>
      </w:pPr>
      <w:r>
        <w:rPr>
          <w:rFonts w:ascii="Times New Roman" w:hAnsi="Times New Roman" w:cs="Times New Roman"/>
        </w:rPr>
        <w:t>Приложение № 2 (Технические характеристики)</w:t>
      </w:r>
    </w:p>
    <w:p w:rsidR="00394385" w:rsidRPr="007344A9" w:rsidRDefault="00AF057D" w:rsidP="00657C44">
      <w:pPr>
        <w:tabs>
          <w:tab w:val="left" w:pos="2850"/>
        </w:tabs>
        <w:ind w:firstLine="709"/>
        <w:contextualSpacing/>
        <w:jc w:val="both"/>
        <w:rPr>
          <w:rFonts w:ascii="Times New Roman" w:hAnsi="Times New Roman" w:cs="Times New Roman"/>
          <w:b/>
        </w:rPr>
      </w:pPr>
      <w:r w:rsidRPr="007344A9">
        <w:rPr>
          <w:rFonts w:ascii="Times New Roman" w:hAnsi="Times New Roman" w:cs="Times New Roman"/>
        </w:rPr>
        <w:tab/>
      </w:r>
      <w:r w:rsidRPr="007344A9">
        <w:rPr>
          <w:rFonts w:ascii="Times New Roman" w:hAnsi="Times New Roman" w:cs="Times New Roman"/>
          <w:b/>
        </w:rPr>
        <w:t>12</w:t>
      </w:r>
      <w:r w:rsidR="00394385" w:rsidRPr="007344A9">
        <w:rPr>
          <w:rFonts w:ascii="Times New Roman" w:hAnsi="Times New Roman" w:cs="Times New Roman"/>
          <w:b/>
        </w:rPr>
        <w:t>. Адреса и реквизиты Сторон</w:t>
      </w:r>
    </w:p>
    <w:p w:rsidR="00394385" w:rsidRPr="007344A9" w:rsidRDefault="00394385" w:rsidP="00394385">
      <w:pPr>
        <w:ind w:left="360"/>
        <w:contextualSpacing/>
        <w:rPr>
          <w:rFonts w:ascii="Times New Roman" w:hAnsi="Times New Roman" w:cs="Times New Roman"/>
          <w:b/>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7344A9" w:rsidTr="00D360BB">
        <w:tc>
          <w:tcPr>
            <w:tcW w:w="4672" w:type="dxa"/>
          </w:tcPr>
          <w:p w:rsidR="00394385" w:rsidRPr="007344A9" w:rsidRDefault="00394385" w:rsidP="00D360BB">
            <w:pPr>
              <w:jc w:val="center"/>
              <w:rPr>
                <w:rFonts w:ascii="Times New Roman" w:hAnsi="Times New Roman" w:cs="Times New Roman"/>
                <w:b/>
              </w:rPr>
            </w:pPr>
            <w:r w:rsidRPr="007344A9">
              <w:rPr>
                <w:rFonts w:ascii="Times New Roman" w:hAnsi="Times New Roman" w:cs="Times New Roman"/>
                <w:b/>
              </w:rPr>
              <w:t>Поставщик:</w:t>
            </w:r>
          </w:p>
        </w:tc>
        <w:tc>
          <w:tcPr>
            <w:tcW w:w="4673" w:type="dxa"/>
          </w:tcPr>
          <w:p w:rsidR="00394385" w:rsidRPr="007344A9" w:rsidRDefault="00394385" w:rsidP="00D360BB">
            <w:pPr>
              <w:jc w:val="center"/>
              <w:rPr>
                <w:rFonts w:ascii="Times New Roman" w:hAnsi="Times New Roman" w:cs="Times New Roman"/>
                <w:b/>
              </w:rPr>
            </w:pPr>
            <w:r w:rsidRPr="007344A9">
              <w:rPr>
                <w:rFonts w:ascii="Times New Roman" w:hAnsi="Times New Roman" w:cs="Times New Roman"/>
                <w:b/>
              </w:rPr>
              <w:t>Заказчик:</w:t>
            </w:r>
          </w:p>
          <w:p w:rsidR="00394385" w:rsidRPr="007344A9" w:rsidRDefault="00394385" w:rsidP="00394385">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394385" w:rsidRPr="007344A9" w:rsidTr="00D360BB">
        <w:tc>
          <w:tcPr>
            <w:tcW w:w="4672" w:type="dxa"/>
          </w:tcPr>
          <w:p w:rsidR="004774D8" w:rsidRDefault="004774D8" w:rsidP="00D360BB">
            <w:pPr>
              <w:rPr>
                <w:rFonts w:ascii="Times New Roman" w:hAnsi="Times New Roman" w:cs="Times New Roman"/>
              </w:rPr>
            </w:pPr>
          </w:p>
          <w:p w:rsidR="00D61249" w:rsidRDefault="00D61249" w:rsidP="00D360BB">
            <w:pPr>
              <w:rPr>
                <w:rFonts w:ascii="Times New Roman" w:hAnsi="Times New Roman" w:cs="Times New Roman"/>
              </w:rPr>
            </w:pPr>
          </w:p>
          <w:p w:rsidR="00D61249" w:rsidRPr="00D61249" w:rsidRDefault="00D61249" w:rsidP="00D61249">
            <w:pPr>
              <w:rPr>
                <w:rFonts w:ascii="Times New Roman" w:hAnsi="Times New Roman" w:cs="Times New Roman"/>
              </w:rPr>
            </w:pPr>
          </w:p>
          <w:p w:rsidR="00D61249" w:rsidRPr="00D61249" w:rsidRDefault="00D61249" w:rsidP="00D61249">
            <w:pPr>
              <w:rPr>
                <w:rFonts w:ascii="Times New Roman" w:hAnsi="Times New Roman" w:cs="Times New Roman"/>
              </w:rPr>
            </w:pPr>
          </w:p>
          <w:p w:rsidR="00D61249" w:rsidRPr="00D61249" w:rsidRDefault="00D61249" w:rsidP="00D61249">
            <w:pPr>
              <w:rPr>
                <w:rFonts w:ascii="Times New Roman" w:hAnsi="Times New Roman" w:cs="Times New Roman"/>
              </w:rPr>
            </w:pPr>
          </w:p>
          <w:p w:rsidR="00D61249" w:rsidRPr="00D61249" w:rsidRDefault="00D61249" w:rsidP="00D61249">
            <w:pPr>
              <w:rPr>
                <w:rFonts w:ascii="Times New Roman" w:hAnsi="Times New Roman" w:cs="Times New Roman"/>
              </w:rPr>
            </w:pPr>
          </w:p>
          <w:p w:rsidR="00D61249" w:rsidRDefault="00D61249" w:rsidP="00D61249">
            <w:pPr>
              <w:rPr>
                <w:rFonts w:ascii="Times New Roman" w:hAnsi="Times New Roman" w:cs="Times New Roman"/>
              </w:rPr>
            </w:pPr>
          </w:p>
          <w:p w:rsidR="00D61249" w:rsidRPr="00D61249" w:rsidRDefault="00D61249" w:rsidP="00D61249">
            <w:pPr>
              <w:rPr>
                <w:rFonts w:ascii="Times New Roman" w:hAnsi="Times New Roman" w:cs="Times New Roman"/>
              </w:rPr>
            </w:pPr>
          </w:p>
          <w:p w:rsidR="00D61249" w:rsidRDefault="00D61249" w:rsidP="00D61249">
            <w:pPr>
              <w:rPr>
                <w:rFonts w:ascii="Times New Roman" w:hAnsi="Times New Roman" w:cs="Times New Roman"/>
              </w:rPr>
            </w:pPr>
          </w:p>
          <w:p w:rsidR="00D61249" w:rsidRDefault="00D61249" w:rsidP="00D61249">
            <w:pPr>
              <w:rPr>
                <w:rFonts w:ascii="Times New Roman" w:hAnsi="Times New Roman" w:cs="Times New Roman"/>
              </w:rPr>
            </w:pPr>
          </w:p>
          <w:p w:rsidR="00D61249" w:rsidRDefault="00D61249" w:rsidP="00D61249">
            <w:pPr>
              <w:rPr>
                <w:rFonts w:ascii="Times New Roman" w:hAnsi="Times New Roman" w:cs="Times New Roman"/>
              </w:rPr>
            </w:pPr>
          </w:p>
          <w:p w:rsidR="00D61249" w:rsidRDefault="00D61249" w:rsidP="00D61249">
            <w:pPr>
              <w:tabs>
                <w:tab w:val="left" w:pos="3214"/>
              </w:tabs>
              <w:rPr>
                <w:rFonts w:ascii="Times New Roman" w:hAnsi="Times New Roman" w:cs="Times New Roman"/>
              </w:rPr>
            </w:pPr>
            <w:r>
              <w:rPr>
                <w:rFonts w:ascii="Times New Roman" w:hAnsi="Times New Roman" w:cs="Times New Roman"/>
              </w:rPr>
              <w:tab/>
            </w:r>
          </w:p>
          <w:p w:rsidR="00D61249" w:rsidRDefault="00D61249" w:rsidP="00D61249">
            <w:pPr>
              <w:tabs>
                <w:tab w:val="left" w:pos="3214"/>
              </w:tabs>
              <w:rPr>
                <w:rFonts w:ascii="Times New Roman" w:hAnsi="Times New Roman" w:cs="Times New Roman"/>
              </w:rPr>
            </w:pPr>
          </w:p>
          <w:p w:rsidR="00D61249" w:rsidRDefault="00D61249" w:rsidP="00D61249">
            <w:pPr>
              <w:tabs>
                <w:tab w:val="left" w:pos="3214"/>
              </w:tabs>
              <w:rPr>
                <w:rFonts w:ascii="Times New Roman" w:hAnsi="Times New Roman" w:cs="Times New Roman"/>
              </w:rPr>
            </w:pPr>
          </w:p>
          <w:p w:rsidR="00D61249" w:rsidRPr="00D61249" w:rsidRDefault="00D61249" w:rsidP="00D61249">
            <w:pPr>
              <w:tabs>
                <w:tab w:val="left" w:pos="3214"/>
              </w:tabs>
              <w:rPr>
                <w:rFonts w:ascii="Times New Roman" w:hAnsi="Times New Roman" w:cs="Times New Roman"/>
              </w:rPr>
            </w:pPr>
          </w:p>
        </w:tc>
        <w:tc>
          <w:tcPr>
            <w:tcW w:w="4673" w:type="dxa"/>
          </w:tcPr>
          <w:p w:rsidR="00AD17D3" w:rsidRDefault="00AD17D3" w:rsidP="00AD17D3">
            <w:pPr>
              <w:rPr>
                <w:rFonts w:ascii="Times New Roman" w:hAnsi="Times New Roman" w:cs="Times New Roman"/>
                <w:b/>
              </w:rPr>
            </w:pPr>
            <w:r w:rsidRPr="00661228">
              <w:rPr>
                <w:rFonts w:ascii="Times New Roman" w:hAnsi="Times New Roman" w:cs="Times New Roman"/>
                <w:b/>
              </w:rPr>
              <w:t>АО “НПО автоматики”</w:t>
            </w:r>
            <w:r w:rsidRPr="00661228">
              <w:rPr>
                <w:rFonts w:ascii="Times New Roman" w:hAnsi="Times New Roman" w:cs="Times New Roman"/>
                <w:b/>
              </w:rPr>
              <w:br/>
              <w:t>ИНН 6685066917/ КПП 668501001</w:t>
            </w:r>
            <w:r w:rsidRPr="00661228">
              <w:rPr>
                <w:rFonts w:ascii="Times New Roman" w:hAnsi="Times New Roman" w:cs="Times New Roman"/>
                <w:b/>
              </w:rPr>
              <w:br/>
              <w:t>6200</w:t>
            </w:r>
            <w:r>
              <w:rPr>
                <w:rFonts w:ascii="Times New Roman" w:hAnsi="Times New Roman" w:cs="Times New Roman"/>
                <w:b/>
              </w:rPr>
              <w:t>00</w:t>
            </w:r>
            <w:r w:rsidRPr="00661228">
              <w:rPr>
                <w:rFonts w:ascii="Times New Roman" w:hAnsi="Times New Roman" w:cs="Times New Roman"/>
                <w:b/>
              </w:rPr>
              <w:t xml:space="preserve">, Российская Федерация,                                                              Свердловская область, </w:t>
            </w:r>
            <w:proofErr w:type="spellStart"/>
            <w:r w:rsidRPr="00661228">
              <w:rPr>
                <w:rFonts w:ascii="Times New Roman" w:hAnsi="Times New Roman" w:cs="Times New Roman"/>
                <w:b/>
              </w:rPr>
              <w:t>г.Екатеринбург</w:t>
            </w:r>
            <w:proofErr w:type="spellEnd"/>
            <w:r w:rsidRPr="00661228">
              <w:rPr>
                <w:rFonts w:ascii="Times New Roman" w:hAnsi="Times New Roman" w:cs="Times New Roman"/>
                <w:b/>
              </w:rPr>
              <w:t>,</w:t>
            </w:r>
            <w:r w:rsidRPr="00661228">
              <w:rPr>
                <w:rFonts w:ascii="Times New Roman" w:hAnsi="Times New Roman" w:cs="Times New Roman"/>
                <w:b/>
              </w:rPr>
              <w:br/>
              <w:t>ул.Мамина-Сибиряка,</w:t>
            </w:r>
            <w:r>
              <w:rPr>
                <w:rFonts w:ascii="Times New Roman" w:hAnsi="Times New Roman" w:cs="Times New Roman"/>
                <w:b/>
              </w:rPr>
              <w:t>стр</w:t>
            </w:r>
            <w:r w:rsidRPr="00661228">
              <w:rPr>
                <w:rFonts w:ascii="Times New Roman" w:hAnsi="Times New Roman" w:cs="Times New Roman"/>
                <w:b/>
              </w:rPr>
              <w:t>.145</w:t>
            </w:r>
            <w:r w:rsidRPr="00661228">
              <w:rPr>
                <w:rFonts w:ascii="Times New Roman" w:hAnsi="Times New Roman" w:cs="Times New Roman"/>
                <w:b/>
              </w:rPr>
              <w:br/>
              <w:t xml:space="preserve">р/с </w:t>
            </w:r>
            <w:r>
              <w:rPr>
                <w:rFonts w:ascii="Times New Roman" w:hAnsi="Times New Roman" w:cs="Times New Roman"/>
                <w:b/>
              </w:rPr>
              <w:t>40702810900000068622</w:t>
            </w:r>
            <w:r w:rsidRPr="00661228">
              <w:rPr>
                <w:rFonts w:ascii="Times New Roman" w:hAnsi="Times New Roman" w:cs="Times New Roman"/>
                <w:b/>
              </w:rPr>
              <w:br/>
            </w:r>
            <w:r>
              <w:rPr>
                <w:rFonts w:ascii="Times New Roman" w:hAnsi="Times New Roman" w:cs="Times New Roman"/>
                <w:b/>
              </w:rPr>
              <w:t>ГПБ (АО)</w:t>
            </w:r>
          </w:p>
          <w:p w:rsidR="00AD17D3" w:rsidRDefault="00AD17D3" w:rsidP="00AD17D3">
            <w:pPr>
              <w:rPr>
                <w:rFonts w:ascii="Times New Roman" w:hAnsi="Times New Roman" w:cs="Times New Roman"/>
                <w:b/>
              </w:rPr>
            </w:pPr>
            <w:proofErr w:type="spellStart"/>
            <w:r w:rsidRPr="00661228">
              <w:rPr>
                <w:rFonts w:ascii="Times New Roman" w:hAnsi="Times New Roman" w:cs="Times New Roman"/>
                <w:b/>
              </w:rPr>
              <w:t>г.</w:t>
            </w:r>
            <w:r>
              <w:rPr>
                <w:rFonts w:ascii="Times New Roman" w:hAnsi="Times New Roman" w:cs="Times New Roman"/>
                <w:b/>
              </w:rPr>
              <w:t>Москва</w:t>
            </w:r>
            <w:proofErr w:type="spellEnd"/>
            <w:r w:rsidRPr="00661228">
              <w:rPr>
                <w:rFonts w:ascii="Times New Roman" w:hAnsi="Times New Roman" w:cs="Times New Roman"/>
                <w:b/>
              </w:rPr>
              <w:br/>
            </w:r>
          </w:p>
          <w:p w:rsidR="00AD17D3" w:rsidRPr="00661228" w:rsidRDefault="00AD17D3" w:rsidP="00AD17D3">
            <w:pPr>
              <w:rPr>
                <w:rFonts w:ascii="Times New Roman" w:hAnsi="Times New Roman" w:cs="Times New Roman"/>
                <w:b/>
              </w:rPr>
            </w:pPr>
            <w:r w:rsidRPr="00661228">
              <w:rPr>
                <w:rFonts w:ascii="Times New Roman" w:hAnsi="Times New Roman" w:cs="Times New Roman"/>
                <w:b/>
              </w:rPr>
              <w:t xml:space="preserve">к/с </w:t>
            </w:r>
            <w:r>
              <w:rPr>
                <w:rFonts w:ascii="Times New Roman" w:hAnsi="Times New Roman" w:cs="Times New Roman"/>
                <w:b/>
              </w:rPr>
              <w:t>30101810200000000823</w:t>
            </w:r>
            <w:r w:rsidRPr="00661228">
              <w:rPr>
                <w:rFonts w:ascii="Times New Roman" w:hAnsi="Times New Roman" w:cs="Times New Roman"/>
                <w:b/>
              </w:rPr>
              <w:t xml:space="preserve"> БИК </w:t>
            </w:r>
            <w:r>
              <w:rPr>
                <w:rFonts w:ascii="Times New Roman" w:hAnsi="Times New Roman" w:cs="Times New Roman"/>
                <w:b/>
              </w:rPr>
              <w:t>044525823</w:t>
            </w:r>
            <w:r w:rsidRPr="00661228">
              <w:rPr>
                <w:rFonts w:ascii="Times New Roman" w:hAnsi="Times New Roman" w:cs="Times New Roman"/>
                <w:b/>
              </w:rPr>
              <w:br/>
              <w:t>факс: 8(343) 263-76-26</w:t>
            </w:r>
            <w:r w:rsidRPr="00661228">
              <w:rPr>
                <w:rFonts w:ascii="Times New Roman" w:hAnsi="Times New Roman" w:cs="Times New Roman"/>
                <w:b/>
              </w:rPr>
              <w:br/>
            </w:r>
          </w:p>
          <w:p w:rsidR="004774D8" w:rsidRPr="007344A9" w:rsidRDefault="004774D8" w:rsidP="00D360BB">
            <w:pPr>
              <w:suppressAutoHyphens/>
              <w:ind w:right="57"/>
              <w:rPr>
                <w:rFonts w:ascii="Times New Roman" w:hAnsi="Times New Roman" w:cs="Times New Roman"/>
              </w:rPr>
            </w:pPr>
          </w:p>
        </w:tc>
      </w:tr>
      <w:tr w:rsidR="00394385" w:rsidRPr="007344A9" w:rsidTr="00D360BB">
        <w:tc>
          <w:tcPr>
            <w:tcW w:w="4672" w:type="dxa"/>
          </w:tcPr>
          <w:p w:rsidR="00394385" w:rsidRDefault="00D61249" w:rsidP="00D61249">
            <w:pPr>
              <w:tabs>
                <w:tab w:val="left" w:pos="3249"/>
              </w:tabs>
              <w:ind w:hanging="567"/>
              <w:rPr>
                <w:rFonts w:ascii="Times New Roman" w:hAnsi="Times New Roman" w:cs="Times New Roman"/>
              </w:rPr>
            </w:pPr>
            <w:r>
              <w:rPr>
                <w:rFonts w:ascii="Times New Roman" w:hAnsi="Times New Roman" w:cs="Times New Roman"/>
              </w:rPr>
              <w:tab/>
            </w:r>
            <w:r>
              <w:rPr>
                <w:rFonts w:ascii="Times New Roman" w:hAnsi="Times New Roman" w:cs="Times New Roman"/>
              </w:rPr>
              <w:tab/>
            </w:r>
          </w:p>
          <w:p w:rsidR="00D61249" w:rsidRDefault="00D61249" w:rsidP="00D61249">
            <w:pPr>
              <w:tabs>
                <w:tab w:val="left" w:pos="3249"/>
              </w:tabs>
              <w:ind w:hanging="567"/>
              <w:rPr>
                <w:rFonts w:ascii="Times New Roman" w:hAnsi="Times New Roman" w:cs="Times New Roman"/>
              </w:rPr>
            </w:pPr>
          </w:p>
          <w:p w:rsidR="00D61249" w:rsidRPr="007344A9" w:rsidRDefault="00D61249" w:rsidP="00D61249">
            <w:pPr>
              <w:tabs>
                <w:tab w:val="left" w:pos="3249"/>
              </w:tabs>
              <w:ind w:hanging="567"/>
              <w:rPr>
                <w:rFonts w:ascii="Times New Roman" w:hAnsi="Times New Roman" w:cs="Times New Roman"/>
              </w:rPr>
            </w:pPr>
          </w:p>
          <w:p w:rsidR="00394385" w:rsidRPr="007344A9" w:rsidRDefault="00394385" w:rsidP="00D360BB">
            <w:pPr>
              <w:rPr>
                <w:rFonts w:ascii="Times New Roman" w:hAnsi="Times New Roman" w:cs="Times New Roman"/>
              </w:rPr>
            </w:pPr>
            <w:r w:rsidRPr="007344A9">
              <w:rPr>
                <w:rFonts w:ascii="Times New Roman" w:hAnsi="Times New Roman" w:cs="Times New Roman"/>
              </w:rPr>
              <w:t>______________________/_______/</w:t>
            </w:r>
          </w:p>
          <w:p w:rsidR="00394385" w:rsidRPr="007344A9" w:rsidRDefault="00394385" w:rsidP="00D360BB">
            <w:pPr>
              <w:rPr>
                <w:rFonts w:ascii="Times New Roman" w:hAnsi="Times New Roman" w:cs="Times New Roman"/>
              </w:rPr>
            </w:pPr>
            <w:r w:rsidRPr="007344A9">
              <w:rPr>
                <w:rFonts w:ascii="Times New Roman" w:hAnsi="Times New Roman" w:cs="Times New Roman"/>
              </w:rPr>
              <w:t>М.П.</w:t>
            </w:r>
          </w:p>
        </w:tc>
        <w:tc>
          <w:tcPr>
            <w:tcW w:w="4673" w:type="dxa"/>
          </w:tcPr>
          <w:p w:rsidR="00AD17D3" w:rsidRDefault="00AD17D3" w:rsidP="00AD17D3">
            <w:pPr>
              <w:rPr>
                <w:rFonts w:ascii="Times New Roman" w:hAnsi="Times New Roman" w:cs="Times New Roman"/>
                <w:b/>
              </w:rPr>
            </w:pPr>
            <w:r>
              <w:rPr>
                <w:rFonts w:ascii="Times New Roman" w:hAnsi="Times New Roman" w:cs="Times New Roman"/>
                <w:b/>
              </w:rPr>
              <w:t>АО “НПО автоматики”</w:t>
            </w:r>
          </w:p>
          <w:p w:rsidR="00AD17D3" w:rsidRDefault="00AD17D3" w:rsidP="00AD17D3">
            <w:pPr>
              <w:rPr>
                <w:rFonts w:ascii="Times New Roman" w:hAnsi="Times New Roman" w:cs="Times New Roman"/>
              </w:rPr>
            </w:pPr>
            <w:r>
              <w:rPr>
                <w:rFonts w:ascii="Times New Roman" w:hAnsi="Times New Roman" w:cs="Times New Roman"/>
                <w:b/>
              </w:rPr>
              <w:t>Начальник управления</w:t>
            </w:r>
            <w:r w:rsidRPr="007344A9">
              <w:rPr>
                <w:rFonts w:ascii="Times New Roman" w:hAnsi="Times New Roman" w:cs="Times New Roman"/>
              </w:rPr>
              <w:t xml:space="preserve"> </w:t>
            </w:r>
          </w:p>
          <w:p w:rsidR="00AD17D3" w:rsidRDefault="00AD17D3" w:rsidP="00AD17D3">
            <w:pPr>
              <w:rPr>
                <w:rFonts w:ascii="Times New Roman" w:hAnsi="Times New Roman" w:cs="Times New Roman"/>
              </w:rPr>
            </w:pPr>
          </w:p>
          <w:p w:rsidR="00394385" w:rsidRPr="007344A9" w:rsidRDefault="00AD17D3" w:rsidP="00AD17D3">
            <w:pPr>
              <w:rPr>
                <w:rFonts w:ascii="Times New Roman" w:hAnsi="Times New Roman" w:cs="Times New Roman"/>
              </w:rPr>
            </w:pPr>
            <w:r>
              <w:rPr>
                <w:rFonts w:ascii="Times New Roman" w:hAnsi="Times New Roman" w:cs="Times New Roman"/>
              </w:rPr>
              <w:t>_________________________</w:t>
            </w:r>
            <w:r w:rsidR="00394385" w:rsidRPr="007344A9">
              <w:rPr>
                <w:rFonts w:ascii="Times New Roman" w:hAnsi="Times New Roman" w:cs="Times New Roman"/>
              </w:rPr>
              <w:t>/</w:t>
            </w:r>
            <w:r>
              <w:rPr>
                <w:rFonts w:ascii="Times New Roman" w:hAnsi="Times New Roman" w:cs="Times New Roman"/>
              </w:rPr>
              <w:t>Махалин А.А.</w:t>
            </w:r>
            <w:r w:rsidR="00394385" w:rsidRPr="007344A9">
              <w:rPr>
                <w:rFonts w:ascii="Times New Roman" w:hAnsi="Times New Roman" w:cs="Times New Roman"/>
              </w:rPr>
              <w:t>/</w:t>
            </w:r>
          </w:p>
          <w:p w:rsidR="00394385" w:rsidRPr="007344A9" w:rsidRDefault="00394385" w:rsidP="00D360BB">
            <w:pPr>
              <w:rPr>
                <w:rFonts w:ascii="Times New Roman" w:hAnsi="Times New Roman" w:cs="Times New Roman"/>
              </w:rPr>
            </w:pPr>
            <w:r w:rsidRPr="007344A9">
              <w:rPr>
                <w:rFonts w:ascii="Times New Roman" w:hAnsi="Times New Roman" w:cs="Times New Roman"/>
              </w:rPr>
              <w:t>М.П.</w:t>
            </w:r>
          </w:p>
        </w:tc>
      </w:tr>
    </w:tbl>
    <w:p w:rsidR="00981FF2" w:rsidRDefault="00981FF2" w:rsidP="009B7BBE"/>
    <w:p w:rsidR="00847C82" w:rsidRDefault="00847C82" w:rsidP="009B7BBE"/>
    <w:p w:rsidR="00847C82" w:rsidRDefault="00847C82" w:rsidP="009B7BBE"/>
    <w:p w:rsidR="00847C82" w:rsidRDefault="00847C82" w:rsidP="009B7BBE"/>
    <w:p w:rsidR="00847C82" w:rsidRDefault="00847C82" w:rsidP="009B7BBE"/>
    <w:p w:rsidR="00847C82" w:rsidRDefault="00847C82" w:rsidP="009B7BBE"/>
    <w:p w:rsidR="00856F10" w:rsidRDefault="00856F10" w:rsidP="009B7BBE"/>
    <w:p w:rsidR="00856F10" w:rsidRDefault="00856F10" w:rsidP="009B7BBE"/>
    <w:p w:rsidR="00856F10" w:rsidRDefault="00856F10" w:rsidP="009B7BBE"/>
    <w:p w:rsidR="00856F10" w:rsidRDefault="00856F10" w:rsidP="009B7BBE"/>
    <w:p w:rsidR="00856F10" w:rsidRDefault="00856F10" w:rsidP="009B7BBE"/>
    <w:p w:rsidR="00856F10" w:rsidRDefault="00856F10" w:rsidP="009B7BBE"/>
    <w:p w:rsidR="00856F10" w:rsidRDefault="00856F10" w:rsidP="009B7BBE"/>
    <w:p w:rsidR="00A35E3E" w:rsidRDefault="00A35E3E" w:rsidP="009B7BBE"/>
    <w:p w:rsidR="00932152" w:rsidRDefault="00932152" w:rsidP="009B7BBE"/>
    <w:p w:rsidR="00856F10" w:rsidRPr="00661228" w:rsidRDefault="00856F10" w:rsidP="00856F10">
      <w:pPr>
        <w:ind w:hanging="567"/>
        <w:jc w:val="right"/>
        <w:rPr>
          <w:rFonts w:ascii="Times New Roman" w:hAnsi="Times New Roman" w:cs="Times New Roman"/>
        </w:rPr>
      </w:pPr>
      <w:r w:rsidRPr="00661228">
        <w:rPr>
          <w:rFonts w:ascii="Times New Roman" w:hAnsi="Times New Roman" w:cs="Times New Roman"/>
        </w:rPr>
        <w:t xml:space="preserve">Приложение № 1 </w:t>
      </w:r>
    </w:p>
    <w:p w:rsidR="00856F10" w:rsidRPr="00661228" w:rsidRDefault="00856F10" w:rsidP="00856F10">
      <w:pPr>
        <w:ind w:hanging="567"/>
        <w:jc w:val="right"/>
        <w:rPr>
          <w:rFonts w:ascii="Times New Roman" w:hAnsi="Times New Roman" w:cs="Times New Roman"/>
        </w:rPr>
      </w:pPr>
      <w:r w:rsidRPr="00661228">
        <w:rPr>
          <w:rFonts w:ascii="Times New Roman" w:hAnsi="Times New Roman" w:cs="Times New Roman"/>
        </w:rPr>
        <w:t>к Договору №_____ от ____________</w:t>
      </w:r>
    </w:p>
    <w:p w:rsidR="00856F10" w:rsidRPr="00661228" w:rsidRDefault="00856F10" w:rsidP="00856F10">
      <w:pPr>
        <w:ind w:hanging="567"/>
        <w:jc w:val="center"/>
        <w:rPr>
          <w:rFonts w:ascii="Times New Roman" w:hAnsi="Times New Roman" w:cs="Times New Roman"/>
          <w:b/>
        </w:rPr>
      </w:pPr>
    </w:p>
    <w:p w:rsidR="00856F10" w:rsidRPr="00661228" w:rsidRDefault="00856F10" w:rsidP="00856F10">
      <w:pPr>
        <w:ind w:hanging="567"/>
        <w:jc w:val="center"/>
        <w:rPr>
          <w:rFonts w:ascii="Times New Roman" w:hAnsi="Times New Roman" w:cs="Times New Roman"/>
          <w:b/>
        </w:rPr>
      </w:pPr>
    </w:p>
    <w:p w:rsidR="00856F10" w:rsidRPr="00661228" w:rsidRDefault="00856F10" w:rsidP="00856F10">
      <w:pPr>
        <w:jc w:val="center"/>
        <w:rPr>
          <w:rFonts w:ascii="Times New Roman" w:hAnsi="Times New Roman" w:cs="Times New Roman"/>
          <w:b/>
        </w:rPr>
      </w:pPr>
      <w:r w:rsidRPr="00661228">
        <w:rPr>
          <w:rFonts w:ascii="Times New Roman" w:hAnsi="Times New Roman" w:cs="Times New Roman"/>
          <w:b/>
        </w:rPr>
        <w:t>СПЕЦИФИКАЦИЯ № 1</w:t>
      </w:r>
    </w:p>
    <w:p w:rsidR="00856F10" w:rsidRDefault="00856F10" w:rsidP="00856F10">
      <w:pPr>
        <w:ind w:hanging="567"/>
        <w:jc w:val="center"/>
        <w:rPr>
          <w:rFonts w:ascii="Times New Roman" w:hAnsi="Times New Roman" w:cs="Times New Roman"/>
          <w:b/>
        </w:rPr>
      </w:pPr>
    </w:p>
    <w:tbl>
      <w:tblPr>
        <w:tblStyle w:val="a5"/>
        <w:tblW w:w="9753" w:type="dxa"/>
        <w:tblInd w:w="-289" w:type="dxa"/>
        <w:tblLayout w:type="fixed"/>
        <w:tblLook w:val="04A0" w:firstRow="1" w:lastRow="0" w:firstColumn="1" w:lastColumn="0" w:noHBand="0" w:noVBand="1"/>
      </w:tblPr>
      <w:tblGrid>
        <w:gridCol w:w="539"/>
        <w:gridCol w:w="1556"/>
        <w:gridCol w:w="851"/>
        <w:gridCol w:w="1420"/>
        <w:gridCol w:w="2410"/>
        <w:gridCol w:w="1559"/>
        <w:gridCol w:w="1418"/>
      </w:tblGrid>
      <w:tr w:rsidR="00856F10" w:rsidRPr="00661228" w:rsidTr="00A76E6D">
        <w:tc>
          <w:tcPr>
            <w:tcW w:w="539" w:type="dxa"/>
          </w:tcPr>
          <w:p w:rsidR="00856F10" w:rsidRPr="00661228" w:rsidRDefault="00856F10" w:rsidP="00A76E6D">
            <w:pPr>
              <w:rPr>
                <w:rFonts w:ascii="Times New Roman" w:hAnsi="Times New Roman" w:cs="Times New Roman"/>
              </w:rPr>
            </w:pPr>
            <w:r w:rsidRPr="00661228">
              <w:rPr>
                <w:rFonts w:ascii="Times New Roman" w:hAnsi="Times New Roman" w:cs="Times New Roman"/>
              </w:rPr>
              <w:t>№п/п</w:t>
            </w:r>
          </w:p>
        </w:tc>
        <w:tc>
          <w:tcPr>
            <w:tcW w:w="1556" w:type="dxa"/>
          </w:tcPr>
          <w:p w:rsidR="00856F10" w:rsidRPr="00661228" w:rsidRDefault="00856F10" w:rsidP="00A76E6D">
            <w:pPr>
              <w:rPr>
                <w:rFonts w:ascii="Times New Roman" w:hAnsi="Times New Roman" w:cs="Times New Roman"/>
              </w:rPr>
            </w:pPr>
            <w:r w:rsidRPr="00661228">
              <w:rPr>
                <w:rFonts w:ascii="Times New Roman" w:hAnsi="Times New Roman" w:cs="Times New Roman"/>
              </w:rPr>
              <w:t>Товар</w:t>
            </w:r>
          </w:p>
        </w:tc>
        <w:tc>
          <w:tcPr>
            <w:tcW w:w="851" w:type="dxa"/>
          </w:tcPr>
          <w:p w:rsidR="00856F10" w:rsidRPr="00661228" w:rsidRDefault="00856F10" w:rsidP="00A76E6D">
            <w:pPr>
              <w:rPr>
                <w:rFonts w:ascii="Times New Roman" w:hAnsi="Times New Roman" w:cs="Times New Roman"/>
              </w:rPr>
            </w:pPr>
            <w:r w:rsidRPr="00661228">
              <w:rPr>
                <w:rFonts w:ascii="Times New Roman" w:hAnsi="Times New Roman" w:cs="Times New Roman"/>
              </w:rPr>
              <w:t>Кол-во и ед. измерения</w:t>
            </w:r>
          </w:p>
        </w:tc>
        <w:tc>
          <w:tcPr>
            <w:tcW w:w="1420" w:type="dxa"/>
          </w:tcPr>
          <w:p w:rsidR="00856F10" w:rsidRDefault="00856F10" w:rsidP="00A76E6D">
            <w:pPr>
              <w:rPr>
                <w:rFonts w:ascii="Times New Roman" w:hAnsi="Times New Roman" w:cs="Times New Roman"/>
              </w:rPr>
            </w:pPr>
            <w:r w:rsidRPr="00661228">
              <w:rPr>
                <w:rFonts w:ascii="Times New Roman" w:hAnsi="Times New Roman" w:cs="Times New Roman"/>
              </w:rPr>
              <w:t>Требования</w:t>
            </w:r>
          </w:p>
          <w:p w:rsidR="00856F10" w:rsidRPr="00661228" w:rsidRDefault="00856F10" w:rsidP="00A76E6D">
            <w:pPr>
              <w:rPr>
                <w:rFonts w:ascii="Times New Roman" w:hAnsi="Times New Roman" w:cs="Times New Roman"/>
              </w:rPr>
            </w:pPr>
            <w:r w:rsidRPr="00661228">
              <w:rPr>
                <w:rFonts w:ascii="Times New Roman" w:hAnsi="Times New Roman" w:cs="Times New Roman"/>
              </w:rPr>
              <w:t>к таре и упаковке</w:t>
            </w:r>
          </w:p>
        </w:tc>
        <w:tc>
          <w:tcPr>
            <w:tcW w:w="2410" w:type="dxa"/>
          </w:tcPr>
          <w:p w:rsidR="00856F10" w:rsidRDefault="00856F10" w:rsidP="00A76E6D">
            <w:pPr>
              <w:rPr>
                <w:rFonts w:ascii="Times New Roman" w:hAnsi="Times New Roman" w:cs="Times New Roman"/>
              </w:rPr>
            </w:pPr>
            <w:r>
              <w:rPr>
                <w:rFonts w:ascii="Times New Roman" w:hAnsi="Times New Roman" w:cs="Times New Roman"/>
              </w:rPr>
              <w:t>Страна происхождения</w:t>
            </w:r>
          </w:p>
          <w:p w:rsidR="00856F10" w:rsidRPr="00661228" w:rsidRDefault="00856F10" w:rsidP="00A76E6D">
            <w:pPr>
              <w:rPr>
                <w:rFonts w:ascii="Times New Roman" w:hAnsi="Times New Roman" w:cs="Times New Roman"/>
              </w:rPr>
            </w:pPr>
          </w:p>
        </w:tc>
        <w:tc>
          <w:tcPr>
            <w:tcW w:w="1559" w:type="dxa"/>
          </w:tcPr>
          <w:p w:rsidR="00856F10" w:rsidRPr="00661228" w:rsidRDefault="00856F10" w:rsidP="00A76E6D">
            <w:pPr>
              <w:rPr>
                <w:rFonts w:ascii="Times New Roman" w:hAnsi="Times New Roman" w:cs="Times New Roman"/>
              </w:rPr>
            </w:pPr>
            <w:r w:rsidRPr="00661228">
              <w:rPr>
                <w:rFonts w:ascii="Times New Roman" w:hAnsi="Times New Roman" w:cs="Times New Roman"/>
              </w:rPr>
              <w:t xml:space="preserve">Цена за ед., руб., в </w:t>
            </w:r>
            <w:proofErr w:type="spellStart"/>
            <w:r w:rsidRPr="00661228">
              <w:rPr>
                <w:rFonts w:ascii="Times New Roman" w:hAnsi="Times New Roman" w:cs="Times New Roman"/>
              </w:rPr>
              <w:t>т.ч</w:t>
            </w:r>
            <w:proofErr w:type="spellEnd"/>
            <w:r w:rsidRPr="00661228">
              <w:rPr>
                <w:rFonts w:ascii="Times New Roman" w:hAnsi="Times New Roman" w:cs="Times New Roman"/>
              </w:rPr>
              <w:t xml:space="preserve">. НДС (%) </w:t>
            </w:r>
          </w:p>
        </w:tc>
        <w:tc>
          <w:tcPr>
            <w:tcW w:w="1418" w:type="dxa"/>
          </w:tcPr>
          <w:p w:rsidR="00856F10" w:rsidRPr="00661228" w:rsidRDefault="00856F10" w:rsidP="00A76E6D">
            <w:pPr>
              <w:rPr>
                <w:rFonts w:ascii="Times New Roman" w:hAnsi="Times New Roman" w:cs="Times New Roman"/>
              </w:rPr>
            </w:pPr>
            <w:r w:rsidRPr="00661228">
              <w:rPr>
                <w:rFonts w:ascii="Times New Roman" w:hAnsi="Times New Roman" w:cs="Times New Roman"/>
              </w:rPr>
              <w:t xml:space="preserve">Общая цена, руб., </w:t>
            </w:r>
          </w:p>
          <w:p w:rsidR="00856F10" w:rsidRPr="00661228" w:rsidRDefault="00856F10" w:rsidP="00A76E6D">
            <w:pPr>
              <w:rPr>
                <w:rFonts w:ascii="Times New Roman" w:hAnsi="Times New Roman" w:cs="Times New Roman"/>
              </w:rPr>
            </w:pPr>
            <w:r w:rsidRPr="00661228">
              <w:rPr>
                <w:rFonts w:ascii="Times New Roman" w:hAnsi="Times New Roman" w:cs="Times New Roman"/>
              </w:rPr>
              <w:t xml:space="preserve">в </w:t>
            </w:r>
            <w:proofErr w:type="spellStart"/>
            <w:r w:rsidRPr="00661228">
              <w:rPr>
                <w:rFonts w:ascii="Times New Roman" w:hAnsi="Times New Roman" w:cs="Times New Roman"/>
              </w:rPr>
              <w:t>т.ч</w:t>
            </w:r>
            <w:proofErr w:type="spellEnd"/>
            <w:r w:rsidRPr="00661228">
              <w:rPr>
                <w:rFonts w:ascii="Times New Roman" w:hAnsi="Times New Roman" w:cs="Times New Roman"/>
              </w:rPr>
              <w:t>. НДС (%)</w:t>
            </w:r>
          </w:p>
        </w:tc>
      </w:tr>
      <w:tr w:rsidR="00856F10" w:rsidRPr="00DB4F89" w:rsidTr="00A76E6D">
        <w:tc>
          <w:tcPr>
            <w:tcW w:w="539" w:type="dxa"/>
          </w:tcPr>
          <w:p w:rsidR="00856F10" w:rsidRPr="00661228" w:rsidRDefault="00856F10" w:rsidP="00A76E6D">
            <w:pPr>
              <w:ind w:left="-119" w:right="34" w:firstLine="137"/>
              <w:rPr>
                <w:rFonts w:ascii="Times New Roman" w:hAnsi="Times New Roman" w:cs="Times New Roman"/>
              </w:rPr>
            </w:pPr>
            <w:r w:rsidRPr="00661228">
              <w:rPr>
                <w:rFonts w:ascii="Times New Roman" w:hAnsi="Times New Roman" w:cs="Times New Roman"/>
              </w:rPr>
              <w:t>1.</w:t>
            </w:r>
          </w:p>
        </w:tc>
        <w:tc>
          <w:tcPr>
            <w:tcW w:w="1556" w:type="dxa"/>
          </w:tcPr>
          <w:p w:rsidR="00856F10" w:rsidRPr="005D59F5" w:rsidRDefault="00856F10" w:rsidP="00A76E6D">
            <w:pPr>
              <w:ind w:hanging="567"/>
              <w:rPr>
                <w:rFonts w:ascii="Times New Roman" w:hAnsi="Times New Roman" w:cs="Times New Roman"/>
              </w:rPr>
            </w:pPr>
            <w:proofErr w:type="spellStart"/>
            <w:r w:rsidRPr="00661228">
              <w:rPr>
                <w:rFonts w:ascii="Times New Roman" w:hAnsi="Times New Roman" w:cs="Times New Roman"/>
                <w:lang w:val="en-US"/>
              </w:rPr>
              <w:t>Gasd</w:t>
            </w:r>
            <w:proofErr w:type="spellEnd"/>
            <w:r w:rsidRPr="00661228">
              <w:rPr>
                <w:rFonts w:ascii="Times New Roman" w:hAnsi="Times New Roman" w:cs="Times New Roman"/>
              </w:rPr>
              <w:t xml:space="preserve">   </w:t>
            </w:r>
            <w:r>
              <w:rPr>
                <w:rFonts w:ascii="Times New Roman" w:hAnsi="Times New Roman" w:cs="Times New Roman"/>
              </w:rPr>
              <w:t xml:space="preserve">Песок гранатовый для гидроабразивной резки </w:t>
            </w:r>
            <w:r>
              <w:rPr>
                <w:rFonts w:ascii="Times New Roman" w:hAnsi="Times New Roman" w:cs="Times New Roman"/>
                <w:lang w:val="en-US"/>
              </w:rPr>
              <w:t>W</w:t>
            </w:r>
            <w:r w:rsidRPr="005D59F5">
              <w:rPr>
                <w:rFonts w:ascii="Times New Roman" w:hAnsi="Times New Roman" w:cs="Times New Roman"/>
              </w:rPr>
              <w:t>120</w:t>
            </w:r>
          </w:p>
        </w:tc>
        <w:tc>
          <w:tcPr>
            <w:tcW w:w="851" w:type="dxa"/>
          </w:tcPr>
          <w:p w:rsidR="00856F10" w:rsidRPr="005D59F5" w:rsidRDefault="00856F10" w:rsidP="00A76E6D">
            <w:pPr>
              <w:rPr>
                <w:rFonts w:ascii="Times New Roman" w:hAnsi="Times New Roman" w:cs="Times New Roman"/>
              </w:rPr>
            </w:pPr>
            <w:r>
              <w:rPr>
                <w:rFonts w:ascii="Times New Roman" w:hAnsi="Times New Roman" w:cs="Times New Roman"/>
              </w:rPr>
              <w:t>10 т</w:t>
            </w:r>
          </w:p>
        </w:tc>
        <w:tc>
          <w:tcPr>
            <w:tcW w:w="1420" w:type="dxa"/>
          </w:tcPr>
          <w:p w:rsidR="00856F10" w:rsidRPr="00661228" w:rsidRDefault="00856F10" w:rsidP="00A76E6D">
            <w:pPr>
              <w:ind w:hanging="567"/>
              <w:rPr>
                <w:rFonts w:ascii="Times New Roman" w:hAnsi="Times New Roman" w:cs="Times New Roman"/>
              </w:rPr>
            </w:pPr>
          </w:p>
          <w:p w:rsidR="00856F10" w:rsidRPr="00661228" w:rsidRDefault="00856F10" w:rsidP="00A76E6D">
            <w:pPr>
              <w:rPr>
                <w:rFonts w:ascii="Times New Roman" w:hAnsi="Times New Roman" w:cs="Times New Roman"/>
              </w:rPr>
            </w:pPr>
            <w:r>
              <w:rPr>
                <w:rFonts w:ascii="Times New Roman" w:hAnsi="Times New Roman" w:cs="Times New Roman"/>
              </w:rPr>
              <w:t>Целостность упаковки</w:t>
            </w:r>
          </w:p>
          <w:p w:rsidR="00856F10" w:rsidRPr="00661228" w:rsidRDefault="00856F10" w:rsidP="00A76E6D">
            <w:pPr>
              <w:jc w:val="center"/>
              <w:rPr>
                <w:rFonts w:ascii="Times New Roman" w:hAnsi="Times New Roman" w:cs="Times New Roman"/>
              </w:rPr>
            </w:pPr>
          </w:p>
        </w:tc>
        <w:tc>
          <w:tcPr>
            <w:tcW w:w="2410" w:type="dxa"/>
          </w:tcPr>
          <w:p w:rsidR="00856F10" w:rsidRDefault="00856F10" w:rsidP="00A76E6D">
            <w:pPr>
              <w:rPr>
                <w:rFonts w:ascii="Times New Roman" w:hAnsi="Times New Roman" w:cs="Times New Roman"/>
              </w:rPr>
            </w:pPr>
          </w:p>
          <w:p w:rsidR="00856F10" w:rsidRPr="00661228" w:rsidRDefault="00856F10" w:rsidP="00A76E6D">
            <w:pPr>
              <w:jc w:val="center"/>
              <w:rPr>
                <w:rFonts w:ascii="Times New Roman" w:hAnsi="Times New Roman" w:cs="Times New Roman"/>
              </w:rPr>
            </w:pPr>
          </w:p>
        </w:tc>
        <w:tc>
          <w:tcPr>
            <w:tcW w:w="1559" w:type="dxa"/>
          </w:tcPr>
          <w:p w:rsidR="00856F10" w:rsidRDefault="00856F10" w:rsidP="00A76E6D">
            <w:pPr>
              <w:ind w:hanging="567"/>
              <w:rPr>
                <w:rFonts w:ascii="Times New Roman" w:hAnsi="Times New Roman" w:cs="Times New Roman"/>
              </w:rPr>
            </w:pPr>
          </w:p>
          <w:p w:rsidR="00856F10" w:rsidRPr="007B1966" w:rsidRDefault="00856F10" w:rsidP="00A76E6D">
            <w:pPr>
              <w:jc w:val="center"/>
              <w:rPr>
                <w:rFonts w:ascii="Times New Roman" w:hAnsi="Times New Roman" w:cs="Times New Roman"/>
                <w:lang w:val="en-US"/>
              </w:rPr>
            </w:pPr>
          </w:p>
        </w:tc>
        <w:tc>
          <w:tcPr>
            <w:tcW w:w="1418" w:type="dxa"/>
          </w:tcPr>
          <w:p w:rsidR="00856F10" w:rsidRDefault="00856F10" w:rsidP="00A76E6D">
            <w:pPr>
              <w:ind w:hanging="567"/>
              <w:rPr>
                <w:rFonts w:ascii="Times New Roman" w:hAnsi="Times New Roman" w:cs="Times New Roman"/>
              </w:rPr>
            </w:pPr>
          </w:p>
          <w:p w:rsidR="00856F10" w:rsidRPr="007B1966" w:rsidRDefault="00856F10" w:rsidP="00A76E6D">
            <w:pPr>
              <w:jc w:val="center"/>
              <w:rPr>
                <w:rFonts w:ascii="Times New Roman" w:hAnsi="Times New Roman" w:cs="Times New Roman"/>
                <w:lang w:val="en-US"/>
              </w:rPr>
            </w:pPr>
          </w:p>
        </w:tc>
      </w:tr>
      <w:tr w:rsidR="00856F10" w:rsidRPr="00661228" w:rsidTr="00A76E6D">
        <w:trPr>
          <w:trHeight w:val="100"/>
        </w:trPr>
        <w:tc>
          <w:tcPr>
            <w:tcW w:w="539" w:type="dxa"/>
          </w:tcPr>
          <w:p w:rsidR="00856F10" w:rsidRPr="00661228" w:rsidRDefault="00856F10" w:rsidP="00A76E6D">
            <w:pPr>
              <w:ind w:firstLine="171"/>
              <w:rPr>
                <w:rFonts w:ascii="Times New Roman" w:hAnsi="Times New Roman" w:cs="Times New Roman"/>
              </w:rPr>
            </w:pPr>
          </w:p>
        </w:tc>
        <w:tc>
          <w:tcPr>
            <w:tcW w:w="6237" w:type="dxa"/>
            <w:gridSpan w:val="4"/>
          </w:tcPr>
          <w:p w:rsidR="00856F10" w:rsidRPr="00B51FAC" w:rsidRDefault="00856F10" w:rsidP="00A76E6D">
            <w:pPr>
              <w:ind w:firstLine="171"/>
              <w:rPr>
                <w:rFonts w:ascii="Times New Roman" w:hAnsi="Times New Roman" w:cs="Times New Roman"/>
                <w:lang w:val="en-US"/>
              </w:rPr>
            </w:pPr>
          </w:p>
        </w:tc>
        <w:tc>
          <w:tcPr>
            <w:tcW w:w="1559" w:type="dxa"/>
          </w:tcPr>
          <w:p w:rsidR="00856F10" w:rsidRPr="00B51FAC" w:rsidRDefault="00856F10" w:rsidP="00A76E6D">
            <w:pPr>
              <w:rPr>
                <w:rFonts w:ascii="Times New Roman" w:hAnsi="Times New Roman" w:cs="Times New Roman"/>
                <w:lang w:val="en-US"/>
              </w:rPr>
            </w:pPr>
            <w:r w:rsidRPr="00661228">
              <w:rPr>
                <w:rFonts w:ascii="Times New Roman" w:hAnsi="Times New Roman" w:cs="Times New Roman"/>
              </w:rPr>
              <w:t>ИТОГО</w:t>
            </w:r>
            <w:r>
              <w:rPr>
                <w:rFonts w:ascii="Times New Roman" w:hAnsi="Times New Roman" w:cs="Times New Roman"/>
                <w:lang w:val="en-US"/>
              </w:rPr>
              <w:t xml:space="preserve"> :</w:t>
            </w:r>
          </w:p>
        </w:tc>
        <w:tc>
          <w:tcPr>
            <w:tcW w:w="1418" w:type="dxa"/>
          </w:tcPr>
          <w:p w:rsidR="00856F10" w:rsidRPr="00661228" w:rsidRDefault="00856F10" w:rsidP="00A76E6D">
            <w:pPr>
              <w:ind w:firstLine="171"/>
              <w:rPr>
                <w:rFonts w:ascii="Times New Roman" w:hAnsi="Times New Roman" w:cs="Times New Roman"/>
              </w:rPr>
            </w:pPr>
            <w:r>
              <w:rPr>
                <w:rFonts w:ascii="Times New Roman" w:hAnsi="Times New Roman" w:cs="Times New Roman"/>
              </w:rPr>
              <w:t xml:space="preserve">   </w:t>
            </w:r>
          </w:p>
        </w:tc>
      </w:tr>
      <w:tr w:rsidR="00856F10" w:rsidRPr="007B1966" w:rsidTr="00A76E6D">
        <w:trPr>
          <w:trHeight w:val="151"/>
        </w:trPr>
        <w:tc>
          <w:tcPr>
            <w:tcW w:w="539" w:type="dxa"/>
          </w:tcPr>
          <w:p w:rsidR="00856F10" w:rsidRPr="00661228" w:rsidRDefault="00856F10" w:rsidP="00A76E6D">
            <w:pPr>
              <w:ind w:firstLine="171"/>
              <w:rPr>
                <w:rFonts w:ascii="Times New Roman" w:hAnsi="Times New Roman" w:cs="Times New Roman"/>
              </w:rPr>
            </w:pPr>
          </w:p>
        </w:tc>
        <w:tc>
          <w:tcPr>
            <w:tcW w:w="6237" w:type="dxa"/>
            <w:gridSpan w:val="4"/>
          </w:tcPr>
          <w:p w:rsidR="00856F10" w:rsidRPr="00B51FAC" w:rsidRDefault="00856F10" w:rsidP="00A76E6D">
            <w:pPr>
              <w:ind w:firstLine="171"/>
              <w:rPr>
                <w:rFonts w:ascii="Times New Roman" w:hAnsi="Times New Roman" w:cs="Times New Roman"/>
              </w:rPr>
            </w:pPr>
          </w:p>
        </w:tc>
        <w:tc>
          <w:tcPr>
            <w:tcW w:w="1559" w:type="dxa"/>
          </w:tcPr>
          <w:p w:rsidR="00856F10" w:rsidRPr="00B51FAC" w:rsidRDefault="00856F10" w:rsidP="00A76E6D">
            <w:pPr>
              <w:rPr>
                <w:rFonts w:ascii="Times New Roman" w:hAnsi="Times New Roman" w:cs="Times New Roman"/>
              </w:rPr>
            </w:pPr>
            <w:r>
              <w:rPr>
                <w:rFonts w:ascii="Times New Roman" w:hAnsi="Times New Roman" w:cs="Times New Roman"/>
              </w:rPr>
              <w:t xml:space="preserve">В </w:t>
            </w:r>
            <w:proofErr w:type="spellStart"/>
            <w:r>
              <w:rPr>
                <w:rFonts w:ascii="Times New Roman" w:hAnsi="Times New Roman" w:cs="Times New Roman"/>
              </w:rPr>
              <w:t>т.ч.НДС</w:t>
            </w:r>
            <w:proofErr w:type="spellEnd"/>
            <w:r>
              <w:rPr>
                <w:rFonts w:ascii="Times New Roman" w:hAnsi="Times New Roman" w:cs="Times New Roman"/>
              </w:rPr>
              <w:t xml:space="preserve"> ( %)</w:t>
            </w:r>
          </w:p>
        </w:tc>
        <w:tc>
          <w:tcPr>
            <w:tcW w:w="1418" w:type="dxa"/>
          </w:tcPr>
          <w:p w:rsidR="00856F10" w:rsidRPr="007B1966" w:rsidRDefault="00856F10" w:rsidP="00A76E6D">
            <w:pPr>
              <w:ind w:firstLine="171"/>
              <w:rPr>
                <w:rFonts w:ascii="Times New Roman" w:hAnsi="Times New Roman" w:cs="Times New Roman"/>
              </w:rPr>
            </w:pPr>
            <w:r>
              <w:rPr>
                <w:rFonts w:ascii="Times New Roman" w:hAnsi="Times New Roman" w:cs="Times New Roman"/>
              </w:rPr>
              <w:t xml:space="preserve">   </w:t>
            </w:r>
          </w:p>
        </w:tc>
      </w:tr>
    </w:tbl>
    <w:p w:rsidR="00856F10" w:rsidRPr="00661228" w:rsidRDefault="00856F10" w:rsidP="00856F10">
      <w:pPr>
        <w:ind w:hanging="567"/>
        <w:jc w:val="center"/>
        <w:rPr>
          <w:rFonts w:ascii="Times New Roman" w:hAnsi="Times New Roman" w:cs="Times New Roman"/>
          <w:b/>
        </w:rPr>
      </w:pPr>
    </w:p>
    <w:p w:rsidR="00856F10" w:rsidRPr="00661228" w:rsidRDefault="00856F10" w:rsidP="00856F10">
      <w:pPr>
        <w:ind w:hanging="567"/>
        <w:rPr>
          <w:rFonts w:ascii="Times New Roman" w:hAnsi="Times New Roman" w:cs="Times New Roman"/>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856F10" w:rsidRPr="00661228" w:rsidTr="00A76E6D">
        <w:trPr>
          <w:jc w:val="center"/>
        </w:trPr>
        <w:tc>
          <w:tcPr>
            <w:tcW w:w="4672" w:type="dxa"/>
          </w:tcPr>
          <w:p w:rsidR="00856F10" w:rsidRPr="007A6599" w:rsidRDefault="00856F10" w:rsidP="00A76E6D">
            <w:pPr>
              <w:rPr>
                <w:rFonts w:ascii="Times New Roman" w:hAnsi="Times New Roman" w:cs="Times New Roman"/>
                <w:b/>
              </w:rPr>
            </w:pPr>
            <w:r w:rsidRPr="00661228">
              <w:rPr>
                <w:rFonts w:ascii="Times New Roman" w:hAnsi="Times New Roman" w:cs="Times New Roman"/>
                <w:b/>
              </w:rPr>
              <w:t>Поставщик:</w:t>
            </w:r>
            <w:r>
              <w:rPr>
                <w:rFonts w:ascii="Times New Roman" w:hAnsi="Times New Roman" w:cs="Times New Roman"/>
                <w:b/>
              </w:rPr>
              <w:br/>
            </w:r>
          </w:p>
          <w:p w:rsidR="00856F10" w:rsidRPr="007A6599" w:rsidRDefault="00856F10" w:rsidP="00A76E6D">
            <w:pPr>
              <w:rPr>
                <w:rFonts w:ascii="Times New Roman" w:hAnsi="Times New Roman" w:cs="Times New Roman"/>
                <w:b/>
              </w:rPr>
            </w:pPr>
          </w:p>
        </w:tc>
        <w:tc>
          <w:tcPr>
            <w:tcW w:w="4673" w:type="dxa"/>
          </w:tcPr>
          <w:p w:rsidR="00856F10" w:rsidRPr="00661228" w:rsidRDefault="00856F10" w:rsidP="00A76E6D">
            <w:pPr>
              <w:rPr>
                <w:rFonts w:ascii="Times New Roman" w:hAnsi="Times New Roman" w:cs="Times New Roman"/>
                <w:b/>
              </w:rPr>
            </w:pPr>
            <w:r w:rsidRPr="00661228">
              <w:rPr>
                <w:rFonts w:ascii="Times New Roman" w:hAnsi="Times New Roman" w:cs="Times New Roman"/>
                <w:b/>
              </w:rPr>
              <w:t>Заказчик:</w:t>
            </w:r>
            <w:r w:rsidRPr="00661228">
              <w:rPr>
                <w:rFonts w:ascii="Times New Roman" w:hAnsi="Times New Roman" w:cs="Times New Roman"/>
                <w:b/>
              </w:rPr>
              <w:br/>
              <w:t>АО “НПО автоматики”</w:t>
            </w:r>
            <w:r w:rsidRPr="00661228">
              <w:rPr>
                <w:rFonts w:ascii="Times New Roman" w:hAnsi="Times New Roman" w:cs="Times New Roman"/>
                <w:b/>
              </w:rPr>
              <w:br/>
            </w:r>
            <w:r>
              <w:rPr>
                <w:rFonts w:ascii="Times New Roman" w:hAnsi="Times New Roman" w:cs="Times New Roman"/>
                <w:b/>
              </w:rPr>
              <w:t>Начальник управления</w:t>
            </w:r>
            <w:r w:rsidRPr="00661228">
              <w:rPr>
                <w:rFonts w:ascii="Times New Roman" w:hAnsi="Times New Roman" w:cs="Times New Roman"/>
              </w:rPr>
              <w:tab/>
            </w:r>
          </w:p>
        </w:tc>
      </w:tr>
      <w:tr w:rsidR="00856F10" w:rsidRPr="00661228" w:rsidTr="00A76E6D">
        <w:trPr>
          <w:jc w:val="center"/>
        </w:trPr>
        <w:tc>
          <w:tcPr>
            <w:tcW w:w="4672" w:type="dxa"/>
          </w:tcPr>
          <w:p w:rsidR="00856F10" w:rsidRPr="00661228" w:rsidRDefault="00856F10" w:rsidP="00A76E6D">
            <w:pPr>
              <w:rPr>
                <w:rFonts w:ascii="Times New Roman" w:hAnsi="Times New Roman" w:cs="Times New Roman"/>
              </w:rPr>
            </w:pPr>
          </w:p>
        </w:tc>
        <w:tc>
          <w:tcPr>
            <w:tcW w:w="4673" w:type="dxa"/>
          </w:tcPr>
          <w:p w:rsidR="00856F10" w:rsidRPr="00661228" w:rsidRDefault="00856F10" w:rsidP="00A76E6D">
            <w:pPr>
              <w:suppressAutoHyphens/>
              <w:ind w:right="57"/>
              <w:rPr>
                <w:rFonts w:ascii="Times New Roman" w:hAnsi="Times New Roman" w:cs="Times New Roman"/>
              </w:rPr>
            </w:pPr>
          </w:p>
        </w:tc>
      </w:tr>
      <w:tr w:rsidR="00856F10" w:rsidRPr="00661228" w:rsidTr="00A76E6D">
        <w:trPr>
          <w:jc w:val="center"/>
        </w:trPr>
        <w:tc>
          <w:tcPr>
            <w:tcW w:w="4672" w:type="dxa"/>
          </w:tcPr>
          <w:p w:rsidR="00856F10" w:rsidRPr="00661228" w:rsidRDefault="00856F10" w:rsidP="00A76E6D">
            <w:pPr>
              <w:ind w:hanging="567"/>
              <w:rPr>
                <w:rFonts w:ascii="Times New Roman" w:hAnsi="Times New Roman" w:cs="Times New Roman"/>
              </w:rPr>
            </w:pPr>
          </w:p>
          <w:p w:rsidR="00856F10" w:rsidRPr="00661228" w:rsidRDefault="00856F10" w:rsidP="00A76E6D">
            <w:pPr>
              <w:rPr>
                <w:rFonts w:ascii="Times New Roman" w:hAnsi="Times New Roman" w:cs="Times New Roman"/>
              </w:rPr>
            </w:pPr>
            <w:r w:rsidRPr="00661228">
              <w:rPr>
                <w:rFonts w:ascii="Times New Roman" w:hAnsi="Times New Roman" w:cs="Times New Roman"/>
              </w:rPr>
              <w:t>______________________/</w:t>
            </w:r>
            <w:r>
              <w:rPr>
                <w:rFonts w:ascii="Times New Roman" w:hAnsi="Times New Roman" w:cs="Times New Roman"/>
              </w:rPr>
              <w:t xml:space="preserve">                     </w:t>
            </w:r>
            <w:r w:rsidRPr="00661228">
              <w:rPr>
                <w:rFonts w:ascii="Times New Roman" w:hAnsi="Times New Roman" w:cs="Times New Roman"/>
              </w:rPr>
              <w:t xml:space="preserve"> /</w:t>
            </w:r>
          </w:p>
          <w:p w:rsidR="00856F10" w:rsidRPr="00661228" w:rsidRDefault="00856F10" w:rsidP="00A76E6D">
            <w:pPr>
              <w:rPr>
                <w:rFonts w:ascii="Times New Roman" w:hAnsi="Times New Roman" w:cs="Times New Roman"/>
              </w:rPr>
            </w:pPr>
            <w:r w:rsidRPr="00661228">
              <w:rPr>
                <w:rFonts w:ascii="Times New Roman" w:hAnsi="Times New Roman" w:cs="Times New Roman"/>
              </w:rPr>
              <w:t>М.П.</w:t>
            </w:r>
          </w:p>
        </w:tc>
        <w:tc>
          <w:tcPr>
            <w:tcW w:w="4673" w:type="dxa"/>
          </w:tcPr>
          <w:p w:rsidR="00856F10" w:rsidRPr="00661228" w:rsidRDefault="00856F10" w:rsidP="00A76E6D">
            <w:pPr>
              <w:ind w:hanging="567"/>
              <w:rPr>
                <w:rFonts w:ascii="Times New Roman" w:hAnsi="Times New Roman" w:cs="Times New Roman"/>
              </w:rPr>
            </w:pPr>
          </w:p>
          <w:p w:rsidR="00856F10" w:rsidRPr="00661228" w:rsidRDefault="00856F10" w:rsidP="00A76E6D">
            <w:pPr>
              <w:rPr>
                <w:rFonts w:ascii="Times New Roman" w:hAnsi="Times New Roman" w:cs="Times New Roman"/>
              </w:rPr>
            </w:pPr>
            <w:r w:rsidRPr="00661228">
              <w:rPr>
                <w:rFonts w:ascii="Times New Roman" w:hAnsi="Times New Roman" w:cs="Times New Roman"/>
              </w:rPr>
              <w:t xml:space="preserve">______________________/ </w:t>
            </w:r>
            <w:r>
              <w:rPr>
                <w:rFonts w:ascii="Times New Roman" w:hAnsi="Times New Roman" w:cs="Times New Roman"/>
              </w:rPr>
              <w:t>Махалин</w:t>
            </w:r>
            <w:r w:rsidRPr="00661228">
              <w:rPr>
                <w:rFonts w:ascii="Times New Roman" w:hAnsi="Times New Roman" w:cs="Times New Roman"/>
              </w:rPr>
              <w:t xml:space="preserve"> </w:t>
            </w:r>
            <w:r>
              <w:rPr>
                <w:rFonts w:ascii="Times New Roman" w:hAnsi="Times New Roman" w:cs="Times New Roman"/>
              </w:rPr>
              <w:t>А</w:t>
            </w:r>
            <w:r w:rsidRPr="00661228">
              <w:rPr>
                <w:rFonts w:ascii="Times New Roman" w:hAnsi="Times New Roman" w:cs="Times New Roman"/>
              </w:rPr>
              <w:t>.</w:t>
            </w:r>
            <w:r>
              <w:rPr>
                <w:rFonts w:ascii="Times New Roman" w:hAnsi="Times New Roman" w:cs="Times New Roman"/>
              </w:rPr>
              <w:t>А</w:t>
            </w:r>
            <w:r w:rsidRPr="00661228">
              <w:rPr>
                <w:rFonts w:ascii="Times New Roman" w:hAnsi="Times New Roman" w:cs="Times New Roman"/>
              </w:rPr>
              <w:t>./</w:t>
            </w:r>
          </w:p>
          <w:p w:rsidR="00856F10" w:rsidRPr="00661228" w:rsidRDefault="00856F10" w:rsidP="00A76E6D">
            <w:pPr>
              <w:rPr>
                <w:rFonts w:ascii="Times New Roman" w:hAnsi="Times New Roman" w:cs="Times New Roman"/>
              </w:rPr>
            </w:pPr>
            <w:r w:rsidRPr="00661228">
              <w:rPr>
                <w:rFonts w:ascii="Times New Roman" w:hAnsi="Times New Roman" w:cs="Times New Roman"/>
              </w:rPr>
              <w:t>М.П.</w:t>
            </w:r>
          </w:p>
        </w:tc>
      </w:tr>
    </w:tbl>
    <w:p w:rsidR="00856F10" w:rsidRDefault="00856F10" w:rsidP="009B7BBE"/>
    <w:p w:rsidR="00A35E3E" w:rsidRDefault="00A35E3E" w:rsidP="009B7BBE"/>
    <w:p w:rsidR="00A35E3E" w:rsidRDefault="00A35E3E" w:rsidP="009B7BBE"/>
    <w:p w:rsidR="00A35E3E" w:rsidRDefault="00A35E3E" w:rsidP="009B7BBE"/>
    <w:p w:rsidR="00A35E3E" w:rsidRDefault="00A35E3E" w:rsidP="009B7BBE"/>
    <w:p w:rsidR="0037582E" w:rsidRDefault="0037582E" w:rsidP="009B7BBE"/>
    <w:p w:rsidR="0037582E" w:rsidRDefault="0037582E" w:rsidP="009B7BBE"/>
    <w:p w:rsidR="0037582E" w:rsidRDefault="0037582E" w:rsidP="009B7BBE"/>
    <w:p w:rsidR="00932152" w:rsidRDefault="00932152" w:rsidP="009B7BBE"/>
    <w:p w:rsidR="00A35E3E" w:rsidRPr="00152C39" w:rsidRDefault="00A35E3E" w:rsidP="00A35E3E">
      <w:pPr>
        <w:ind w:hanging="567"/>
        <w:jc w:val="right"/>
        <w:rPr>
          <w:rFonts w:ascii="Times New Roman" w:hAnsi="Times New Roman" w:cs="Times New Roman"/>
        </w:rPr>
      </w:pPr>
      <w:r w:rsidRPr="00152C39">
        <w:rPr>
          <w:rFonts w:ascii="Times New Roman" w:hAnsi="Times New Roman" w:cs="Times New Roman"/>
        </w:rPr>
        <w:t xml:space="preserve">Приложение № 2 </w:t>
      </w:r>
    </w:p>
    <w:p w:rsidR="00A35E3E" w:rsidRPr="00152C39" w:rsidRDefault="00A35E3E" w:rsidP="00A35E3E">
      <w:pPr>
        <w:ind w:hanging="567"/>
        <w:jc w:val="right"/>
        <w:rPr>
          <w:rFonts w:ascii="Times New Roman" w:hAnsi="Times New Roman" w:cs="Times New Roman"/>
        </w:rPr>
      </w:pPr>
      <w:r w:rsidRPr="00152C39">
        <w:rPr>
          <w:rFonts w:ascii="Times New Roman" w:hAnsi="Times New Roman" w:cs="Times New Roman"/>
        </w:rPr>
        <w:t>к Договору №_____ от ____________</w:t>
      </w:r>
    </w:p>
    <w:tbl>
      <w:tblPr>
        <w:tblW w:w="1023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985"/>
        <w:gridCol w:w="5840"/>
        <w:gridCol w:w="822"/>
        <w:gridCol w:w="879"/>
      </w:tblGrid>
      <w:tr w:rsidR="00A35E3E" w:rsidRPr="00152C39" w:rsidTr="00681EC1">
        <w:trPr>
          <w:trHeight w:val="315"/>
        </w:trPr>
        <w:tc>
          <w:tcPr>
            <w:tcW w:w="709" w:type="dxa"/>
            <w:shd w:val="clear" w:color="auto" w:fill="auto"/>
            <w:noWrap/>
            <w:hideMark/>
          </w:tcPr>
          <w:p w:rsidR="00A35E3E" w:rsidRPr="00152C39" w:rsidRDefault="00A35E3E" w:rsidP="00681EC1">
            <w:pPr>
              <w:jc w:val="center"/>
              <w:rPr>
                <w:rFonts w:ascii="Times New Roman" w:eastAsia="Calibri" w:hAnsi="Times New Roman" w:cs="Times New Roman"/>
                <w:b/>
              </w:rPr>
            </w:pPr>
            <w:r w:rsidRPr="00152C39">
              <w:rPr>
                <w:rFonts w:ascii="Times New Roman" w:eastAsia="Calibri" w:hAnsi="Times New Roman" w:cs="Times New Roman"/>
                <w:b/>
              </w:rPr>
              <w:t>№</w:t>
            </w:r>
          </w:p>
        </w:tc>
        <w:tc>
          <w:tcPr>
            <w:tcW w:w="1985" w:type="dxa"/>
            <w:shd w:val="clear" w:color="auto" w:fill="auto"/>
            <w:noWrap/>
            <w:hideMark/>
          </w:tcPr>
          <w:p w:rsidR="00A35E3E" w:rsidRPr="00152C39" w:rsidRDefault="00A35E3E" w:rsidP="00681EC1">
            <w:pPr>
              <w:jc w:val="center"/>
              <w:rPr>
                <w:rFonts w:ascii="Times New Roman" w:eastAsia="Calibri" w:hAnsi="Times New Roman" w:cs="Times New Roman"/>
                <w:b/>
              </w:rPr>
            </w:pPr>
            <w:r w:rsidRPr="00152C39">
              <w:rPr>
                <w:rFonts w:ascii="Times New Roman" w:eastAsia="Calibri" w:hAnsi="Times New Roman" w:cs="Times New Roman"/>
                <w:b/>
              </w:rPr>
              <w:t>Наименование товара</w:t>
            </w:r>
          </w:p>
        </w:tc>
        <w:tc>
          <w:tcPr>
            <w:tcW w:w="5840" w:type="dxa"/>
          </w:tcPr>
          <w:p w:rsidR="00A35E3E" w:rsidRPr="00152C39" w:rsidRDefault="00A35E3E" w:rsidP="00681EC1">
            <w:pPr>
              <w:jc w:val="center"/>
              <w:rPr>
                <w:rFonts w:ascii="Times New Roman" w:eastAsia="Calibri" w:hAnsi="Times New Roman" w:cs="Times New Roman"/>
                <w:b/>
                <w:bCs/>
                <w:vertAlign w:val="superscript"/>
              </w:rPr>
            </w:pPr>
            <w:r w:rsidRPr="00152C39">
              <w:rPr>
                <w:rFonts w:ascii="Times New Roman" w:eastAsia="Calibri" w:hAnsi="Times New Roman" w:cs="Times New Roman"/>
                <w:b/>
                <w:bCs/>
              </w:rPr>
              <w:t>Технические характеристики требуемой продукции</w:t>
            </w:r>
          </w:p>
          <w:p w:rsidR="00A35E3E" w:rsidRPr="00152C39" w:rsidRDefault="00A35E3E" w:rsidP="00681EC1">
            <w:pPr>
              <w:jc w:val="center"/>
              <w:rPr>
                <w:rFonts w:ascii="Times New Roman" w:eastAsia="Calibri" w:hAnsi="Times New Roman" w:cs="Times New Roman"/>
                <w:b/>
              </w:rPr>
            </w:pPr>
          </w:p>
        </w:tc>
        <w:tc>
          <w:tcPr>
            <w:tcW w:w="822" w:type="dxa"/>
          </w:tcPr>
          <w:p w:rsidR="00A35E3E" w:rsidRPr="00152C39" w:rsidRDefault="00A35E3E" w:rsidP="00681EC1">
            <w:pPr>
              <w:jc w:val="center"/>
              <w:rPr>
                <w:rFonts w:ascii="Times New Roman" w:eastAsia="Calibri" w:hAnsi="Times New Roman" w:cs="Times New Roman"/>
                <w:b/>
                <w:bCs/>
              </w:rPr>
            </w:pPr>
            <w:r w:rsidRPr="00152C39">
              <w:rPr>
                <w:rFonts w:ascii="Times New Roman" w:eastAsia="Calibri" w:hAnsi="Times New Roman" w:cs="Times New Roman"/>
                <w:b/>
                <w:bCs/>
              </w:rPr>
              <w:t>Кол-во</w:t>
            </w:r>
          </w:p>
          <w:p w:rsidR="00A35E3E" w:rsidRPr="00152C39" w:rsidRDefault="00A35E3E" w:rsidP="00681EC1">
            <w:pPr>
              <w:jc w:val="center"/>
              <w:rPr>
                <w:rFonts w:ascii="Times New Roman" w:eastAsia="Calibri" w:hAnsi="Times New Roman" w:cs="Times New Roman"/>
                <w:b/>
                <w:bCs/>
              </w:rPr>
            </w:pPr>
          </w:p>
        </w:tc>
        <w:tc>
          <w:tcPr>
            <w:tcW w:w="879" w:type="dxa"/>
          </w:tcPr>
          <w:p w:rsidR="00A35E3E" w:rsidRPr="00152C39" w:rsidRDefault="00A35E3E" w:rsidP="00681EC1">
            <w:pPr>
              <w:jc w:val="center"/>
              <w:rPr>
                <w:rFonts w:ascii="Times New Roman" w:eastAsia="Calibri" w:hAnsi="Times New Roman" w:cs="Times New Roman"/>
                <w:b/>
                <w:bCs/>
              </w:rPr>
            </w:pPr>
            <w:r w:rsidRPr="00152C39">
              <w:rPr>
                <w:rFonts w:ascii="Times New Roman" w:eastAsia="Calibri" w:hAnsi="Times New Roman" w:cs="Times New Roman"/>
                <w:b/>
                <w:bCs/>
              </w:rPr>
              <w:t>Ед. изм.</w:t>
            </w:r>
          </w:p>
        </w:tc>
      </w:tr>
      <w:tr w:rsidR="00A35E3E" w:rsidRPr="00152C39" w:rsidTr="00681EC1">
        <w:trPr>
          <w:trHeight w:val="315"/>
        </w:trPr>
        <w:tc>
          <w:tcPr>
            <w:tcW w:w="709" w:type="dxa"/>
            <w:shd w:val="clear" w:color="auto" w:fill="auto"/>
            <w:noWrap/>
            <w:vAlign w:val="center"/>
          </w:tcPr>
          <w:p w:rsidR="00A35E3E" w:rsidRPr="00152C39" w:rsidRDefault="00A35E3E" w:rsidP="00681EC1">
            <w:pPr>
              <w:jc w:val="center"/>
              <w:rPr>
                <w:rFonts w:ascii="Times New Roman" w:eastAsia="Calibri" w:hAnsi="Times New Roman" w:cs="Times New Roman"/>
                <w:b/>
              </w:rPr>
            </w:pPr>
            <w:r w:rsidRPr="00152C39">
              <w:rPr>
                <w:rFonts w:ascii="Times New Roman" w:eastAsia="Calibri" w:hAnsi="Times New Roman" w:cs="Times New Roman"/>
                <w:b/>
              </w:rPr>
              <w:t>1</w:t>
            </w:r>
          </w:p>
        </w:tc>
        <w:tc>
          <w:tcPr>
            <w:tcW w:w="1985" w:type="dxa"/>
            <w:shd w:val="clear" w:color="auto" w:fill="auto"/>
            <w:noWrap/>
            <w:vAlign w:val="center"/>
          </w:tcPr>
          <w:p w:rsidR="00A35E3E" w:rsidRPr="00152C39" w:rsidRDefault="00A35E3E" w:rsidP="00681EC1">
            <w:pPr>
              <w:jc w:val="center"/>
              <w:rPr>
                <w:rFonts w:ascii="Times New Roman" w:eastAsia="Calibri" w:hAnsi="Times New Roman" w:cs="Times New Roman"/>
                <w:b/>
              </w:rPr>
            </w:pPr>
            <w:r w:rsidRPr="00152C39">
              <w:rPr>
                <w:rFonts w:ascii="Times New Roman" w:eastAsia="Calibri" w:hAnsi="Times New Roman" w:cs="Times New Roman"/>
                <w:b/>
              </w:rPr>
              <w:t>2</w:t>
            </w:r>
          </w:p>
        </w:tc>
        <w:tc>
          <w:tcPr>
            <w:tcW w:w="5840" w:type="dxa"/>
          </w:tcPr>
          <w:p w:rsidR="00A35E3E" w:rsidRPr="00152C39" w:rsidRDefault="00A35E3E" w:rsidP="00681EC1">
            <w:pPr>
              <w:jc w:val="center"/>
              <w:rPr>
                <w:rFonts w:ascii="Times New Roman" w:eastAsia="Calibri" w:hAnsi="Times New Roman" w:cs="Times New Roman"/>
                <w:b/>
                <w:bCs/>
              </w:rPr>
            </w:pPr>
            <w:r w:rsidRPr="00152C39">
              <w:rPr>
                <w:rFonts w:ascii="Times New Roman" w:eastAsia="Calibri" w:hAnsi="Times New Roman" w:cs="Times New Roman"/>
                <w:b/>
                <w:bCs/>
              </w:rPr>
              <w:t>3</w:t>
            </w:r>
          </w:p>
        </w:tc>
        <w:tc>
          <w:tcPr>
            <w:tcW w:w="822" w:type="dxa"/>
          </w:tcPr>
          <w:p w:rsidR="00A35E3E" w:rsidRPr="00152C39" w:rsidRDefault="00A35E3E" w:rsidP="00681EC1">
            <w:pPr>
              <w:jc w:val="center"/>
              <w:rPr>
                <w:rFonts w:ascii="Times New Roman" w:eastAsia="Calibri" w:hAnsi="Times New Roman" w:cs="Times New Roman"/>
                <w:b/>
                <w:bCs/>
              </w:rPr>
            </w:pPr>
            <w:r w:rsidRPr="00152C39">
              <w:rPr>
                <w:rFonts w:ascii="Times New Roman" w:eastAsia="Calibri" w:hAnsi="Times New Roman" w:cs="Times New Roman"/>
                <w:b/>
                <w:bCs/>
              </w:rPr>
              <w:t>4</w:t>
            </w:r>
          </w:p>
        </w:tc>
        <w:tc>
          <w:tcPr>
            <w:tcW w:w="879" w:type="dxa"/>
          </w:tcPr>
          <w:p w:rsidR="00A35E3E" w:rsidRPr="00152C39" w:rsidRDefault="00A35E3E" w:rsidP="00681EC1">
            <w:pPr>
              <w:jc w:val="center"/>
              <w:rPr>
                <w:rFonts w:ascii="Times New Roman" w:eastAsia="Calibri" w:hAnsi="Times New Roman" w:cs="Times New Roman"/>
                <w:b/>
                <w:bCs/>
              </w:rPr>
            </w:pPr>
            <w:r w:rsidRPr="00152C39">
              <w:rPr>
                <w:rFonts w:ascii="Times New Roman" w:eastAsia="Calibri" w:hAnsi="Times New Roman" w:cs="Times New Roman"/>
                <w:b/>
                <w:bCs/>
              </w:rPr>
              <w:t>5</w:t>
            </w:r>
          </w:p>
        </w:tc>
      </w:tr>
      <w:tr w:rsidR="00A35E3E" w:rsidRPr="00152C39" w:rsidTr="00681EC1">
        <w:trPr>
          <w:trHeight w:val="2573"/>
        </w:trPr>
        <w:tc>
          <w:tcPr>
            <w:tcW w:w="709" w:type="dxa"/>
            <w:shd w:val="clear" w:color="auto" w:fill="auto"/>
            <w:noWrap/>
            <w:vAlign w:val="center"/>
          </w:tcPr>
          <w:p w:rsidR="00A35E3E" w:rsidRPr="00152C39" w:rsidRDefault="00A35E3E" w:rsidP="00681EC1">
            <w:pPr>
              <w:jc w:val="center"/>
              <w:rPr>
                <w:rFonts w:ascii="Times New Roman" w:eastAsia="Calibri" w:hAnsi="Times New Roman" w:cs="Times New Roman"/>
              </w:rPr>
            </w:pPr>
            <w:r w:rsidRPr="00152C39">
              <w:rPr>
                <w:rFonts w:ascii="Times New Roman" w:eastAsia="Calibri" w:hAnsi="Times New Roman" w:cs="Times New Roman"/>
              </w:rPr>
              <w:t>1.</w:t>
            </w:r>
          </w:p>
          <w:p w:rsidR="00A35E3E" w:rsidRPr="00152C39" w:rsidRDefault="00A35E3E" w:rsidP="00681EC1">
            <w:pPr>
              <w:jc w:val="center"/>
              <w:rPr>
                <w:rFonts w:ascii="Times New Roman" w:eastAsia="Calibri" w:hAnsi="Times New Roman" w:cs="Times New Roman"/>
              </w:rPr>
            </w:pPr>
          </w:p>
        </w:tc>
        <w:tc>
          <w:tcPr>
            <w:tcW w:w="1985" w:type="dxa"/>
            <w:shd w:val="clear" w:color="auto" w:fill="auto"/>
            <w:noWrap/>
            <w:vAlign w:val="center"/>
          </w:tcPr>
          <w:p w:rsidR="00A35E3E" w:rsidRPr="00152C39" w:rsidRDefault="00A35E3E" w:rsidP="00681EC1">
            <w:pPr>
              <w:rPr>
                <w:rFonts w:ascii="Times New Roman" w:eastAsia="Calibri" w:hAnsi="Times New Roman" w:cs="Times New Roman"/>
                <w:b/>
              </w:rPr>
            </w:pPr>
            <w:r w:rsidRPr="00152C39">
              <w:rPr>
                <w:rFonts w:ascii="Times New Roman" w:hAnsi="Times New Roman" w:cs="Times New Roman"/>
              </w:rPr>
              <w:t>Гранатовый песок 120 фракция</w:t>
            </w:r>
          </w:p>
        </w:tc>
        <w:tc>
          <w:tcPr>
            <w:tcW w:w="5840" w:type="dxa"/>
          </w:tcPr>
          <w:tbl>
            <w:tblPr>
              <w:tblStyle w:val="a5"/>
              <w:tblW w:w="0" w:type="auto"/>
              <w:tblLayout w:type="fixed"/>
              <w:tblLook w:val="04A0" w:firstRow="1" w:lastRow="0" w:firstColumn="1" w:lastColumn="0" w:noHBand="0" w:noVBand="1"/>
            </w:tblPr>
            <w:tblGrid>
              <w:gridCol w:w="3287"/>
              <w:gridCol w:w="2277"/>
            </w:tblGrid>
            <w:tr w:rsidR="00A35E3E" w:rsidRPr="00152C39" w:rsidTr="00681EC1">
              <w:tc>
                <w:tcPr>
                  <w:tcW w:w="3287" w:type="dxa"/>
                  <w:shd w:val="clear" w:color="auto" w:fill="auto"/>
                </w:tcPr>
                <w:p w:rsidR="00A35E3E" w:rsidRPr="00152C39" w:rsidRDefault="00A35E3E" w:rsidP="00681EC1">
                  <w:pPr>
                    <w:contextualSpacing/>
                    <w:jc w:val="center"/>
                    <w:rPr>
                      <w:rFonts w:ascii="Times New Roman" w:eastAsia="Calibri" w:hAnsi="Times New Roman" w:cs="Times New Roman"/>
                      <w:b/>
                      <w:lang w:val="x-none"/>
                    </w:rPr>
                  </w:pPr>
                  <w:r w:rsidRPr="00152C39">
                    <w:rPr>
                      <w:rFonts w:ascii="Times New Roman" w:eastAsia="Calibri" w:hAnsi="Times New Roman" w:cs="Times New Roman"/>
                      <w:b/>
                      <w:lang w:val="x-none"/>
                    </w:rPr>
                    <w:t>Показатель</w:t>
                  </w:r>
                </w:p>
                <w:p w:rsidR="00A35E3E" w:rsidRPr="00152C39" w:rsidRDefault="00A35E3E" w:rsidP="00681EC1">
                  <w:pPr>
                    <w:contextualSpacing/>
                    <w:jc w:val="center"/>
                    <w:rPr>
                      <w:rFonts w:ascii="Times New Roman" w:eastAsia="Calibri" w:hAnsi="Times New Roman" w:cs="Times New Roman"/>
                      <w:b/>
                    </w:rPr>
                  </w:pPr>
                  <w:r w:rsidRPr="00152C39">
                    <w:rPr>
                      <w:rFonts w:ascii="Times New Roman" w:eastAsia="Calibri" w:hAnsi="Times New Roman" w:cs="Times New Roman"/>
                      <w:b/>
                    </w:rPr>
                    <w:t>(Минеральный состав)</w:t>
                  </w:r>
                </w:p>
              </w:tc>
              <w:tc>
                <w:tcPr>
                  <w:tcW w:w="2277" w:type="dxa"/>
                  <w:shd w:val="clear" w:color="auto" w:fill="auto"/>
                </w:tcPr>
                <w:p w:rsidR="00A35E3E" w:rsidRPr="00152C39" w:rsidRDefault="00A35E3E" w:rsidP="00681EC1">
                  <w:pPr>
                    <w:contextualSpacing/>
                    <w:jc w:val="center"/>
                    <w:rPr>
                      <w:rFonts w:ascii="Times New Roman" w:eastAsia="Calibri" w:hAnsi="Times New Roman" w:cs="Times New Roman"/>
                      <w:b/>
                      <w:lang w:val="x-none"/>
                    </w:rPr>
                  </w:pPr>
                  <w:r w:rsidRPr="00152C39">
                    <w:rPr>
                      <w:rFonts w:ascii="Times New Roman" w:eastAsia="Calibri" w:hAnsi="Times New Roman" w:cs="Times New Roman"/>
                      <w:b/>
                      <w:lang w:val="x-none"/>
                    </w:rPr>
                    <w:t>Значение</w:t>
                  </w:r>
                  <w:r w:rsidRPr="00152C39">
                    <w:rPr>
                      <w:rFonts w:ascii="Times New Roman" w:eastAsia="Calibri" w:hAnsi="Times New Roman" w:cs="Times New Roman"/>
                      <w:b/>
                    </w:rPr>
                    <w:t xml:space="preserve"> показателя</w:t>
                  </w:r>
                </w:p>
              </w:tc>
            </w:tr>
            <w:tr w:rsidR="00A35E3E" w:rsidRPr="00152C39" w:rsidTr="00681EC1">
              <w:tc>
                <w:tcPr>
                  <w:tcW w:w="3287" w:type="dxa"/>
                  <w:tcBorders>
                    <w:top w:val="single" w:sz="4" w:space="0" w:color="auto"/>
                    <w:left w:val="single" w:sz="4" w:space="0" w:color="auto"/>
                    <w:bottom w:val="single" w:sz="4" w:space="0" w:color="auto"/>
                    <w:right w:val="single" w:sz="4" w:space="0" w:color="auto"/>
                  </w:tcBorders>
                </w:tcPr>
                <w:p w:rsidR="00A35E3E" w:rsidRPr="00152C39" w:rsidRDefault="00A35E3E" w:rsidP="00681EC1">
                  <w:pPr>
                    <w:rPr>
                      <w:rFonts w:ascii="Times New Roman" w:eastAsia="Calibri" w:hAnsi="Times New Roman" w:cs="Times New Roman"/>
                      <w:i/>
                    </w:rPr>
                  </w:pPr>
                  <w:r w:rsidRPr="00152C39">
                    <w:rPr>
                      <w:rFonts w:ascii="Times New Roman" w:hAnsi="Times New Roman" w:cs="Times New Roman"/>
                      <w:lang w:eastAsia="ko-KR"/>
                    </w:rPr>
                    <w:t>Гранат</w:t>
                  </w:r>
                </w:p>
              </w:tc>
              <w:tc>
                <w:tcPr>
                  <w:tcW w:w="2277" w:type="dxa"/>
                  <w:tcBorders>
                    <w:top w:val="single" w:sz="4" w:space="0" w:color="auto"/>
                    <w:left w:val="single" w:sz="4" w:space="0" w:color="auto"/>
                    <w:bottom w:val="single" w:sz="4" w:space="0" w:color="auto"/>
                    <w:right w:val="single" w:sz="4" w:space="0" w:color="auto"/>
                  </w:tcBorders>
                </w:tcPr>
                <w:p w:rsidR="00A35E3E" w:rsidRPr="00152C39" w:rsidRDefault="00A35E3E" w:rsidP="00681EC1">
                  <w:pPr>
                    <w:rPr>
                      <w:rFonts w:ascii="Times New Roman" w:eastAsia="Calibri" w:hAnsi="Times New Roman" w:cs="Times New Roman"/>
                    </w:rPr>
                  </w:pPr>
                </w:p>
              </w:tc>
            </w:tr>
            <w:tr w:rsidR="00A35E3E" w:rsidRPr="00152C39" w:rsidTr="00681EC1">
              <w:tc>
                <w:tcPr>
                  <w:tcW w:w="3287" w:type="dxa"/>
                </w:tcPr>
                <w:p w:rsidR="00A35E3E" w:rsidRPr="00152C39" w:rsidRDefault="00A35E3E" w:rsidP="00681EC1">
                  <w:pPr>
                    <w:rPr>
                      <w:rFonts w:ascii="Times New Roman" w:eastAsia="Calibri" w:hAnsi="Times New Roman" w:cs="Times New Roman"/>
                      <w:b/>
                      <w:bCs/>
                    </w:rPr>
                  </w:pPr>
                  <w:r w:rsidRPr="00152C39">
                    <w:rPr>
                      <w:rFonts w:ascii="Times New Roman" w:hAnsi="Times New Roman" w:cs="Times New Roman"/>
                      <w:lang w:eastAsia="ko-KR"/>
                    </w:rPr>
                    <w:t>Ильменит (диапазонный показатель)</w:t>
                  </w:r>
                </w:p>
              </w:tc>
              <w:tc>
                <w:tcPr>
                  <w:tcW w:w="2277" w:type="dxa"/>
                </w:tcPr>
                <w:p w:rsidR="00A35E3E" w:rsidRPr="00152C39" w:rsidRDefault="00A35E3E" w:rsidP="00681EC1">
                  <w:pPr>
                    <w:rPr>
                      <w:rFonts w:ascii="Times New Roman" w:eastAsia="Calibri" w:hAnsi="Times New Roman" w:cs="Times New Roman"/>
                      <w:b/>
                      <w:bCs/>
                    </w:rPr>
                  </w:pPr>
                </w:p>
              </w:tc>
            </w:tr>
            <w:tr w:rsidR="00A35E3E" w:rsidRPr="00152C39" w:rsidTr="00681EC1">
              <w:tc>
                <w:tcPr>
                  <w:tcW w:w="3287" w:type="dxa"/>
                </w:tcPr>
                <w:p w:rsidR="00A35E3E" w:rsidRPr="00152C39" w:rsidRDefault="00A35E3E" w:rsidP="00681EC1">
                  <w:pPr>
                    <w:rPr>
                      <w:rFonts w:ascii="Times New Roman" w:eastAsia="Calibri" w:hAnsi="Times New Roman" w:cs="Times New Roman"/>
                      <w:b/>
                      <w:bCs/>
                    </w:rPr>
                  </w:pPr>
                  <w:r w:rsidRPr="00152C39">
                    <w:rPr>
                      <w:rFonts w:ascii="Times New Roman" w:hAnsi="Times New Roman" w:cs="Times New Roman"/>
                      <w:lang w:eastAsia="ko-KR"/>
                    </w:rPr>
                    <w:t>Кварц</w:t>
                  </w:r>
                </w:p>
              </w:tc>
              <w:tc>
                <w:tcPr>
                  <w:tcW w:w="2277" w:type="dxa"/>
                </w:tcPr>
                <w:p w:rsidR="00A35E3E" w:rsidRPr="00152C39" w:rsidRDefault="00A35E3E" w:rsidP="00681EC1">
                  <w:pPr>
                    <w:rPr>
                      <w:rFonts w:ascii="Times New Roman" w:eastAsia="Calibri" w:hAnsi="Times New Roman" w:cs="Times New Roman"/>
                      <w:b/>
                      <w:bCs/>
                    </w:rPr>
                  </w:pPr>
                </w:p>
              </w:tc>
            </w:tr>
            <w:tr w:rsidR="00A35E3E" w:rsidRPr="00152C39" w:rsidTr="00681EC1">
              <w:tc>
                <w:tcPr>
                  <w:tcW w:w="3287" w:type="dxa"/>
                </w:tcPr>
                <w:p w:rsidR="00A35E3E" w:rsidRPr="00152C39" w:rsidRDefault="00A35E3E" w:rsidP="00681EC1">
                  <w:pPr>
                    <w:rPr>
                      <w:rFonts w:ascii="Times New Roman" w:hAnsi="Times New Roman" w:cs="Times New Roman"/>
                      <w:lang w:eastAsia="ko-KR"/>
                    </w:rPr>
                  </w:pPr>
                  <w:r w:rsidRPr="00152C39">
                    <w:rPr>
                      <w:rFonts w:ascii="Times New Roman" w:hAnsi="Times New Roman" w:cs="Times New Roman"/>
                      <w:lang w:eastAsia="ko-KR"/>
                    </w:rPr>
                    <w:t>другие</w:t>
                  </w:r>
                </w:p>
              </w:tc>
              <w:tc>
                <w:tcPr>
                  <w:tcW w:w="2277" w:type="dxa"/>
                </w:tcPr>
                <w:p w:rsidR="00A35E3E" w:rsidRPr="00152C39" w:rsidRDefault="00A35E3E" w:rsidP="00681EC1">
                  <w:pPr>
                    <w:rPr>
                      <w:rFonts w:ascii="Times New Roman" w:hAnsi="Times New Roman" w:cs="Times New Roman"/>
                      <w:lang w:eastAsia="ko-KR"/>
                    </w:rPr>
                  </w:pPr>
                </w:p>
              </w:tc>
            </w:tr>
            <w:tr w:rsidR="00A35E3E" w:rsidRPr="00152C39" w:rsidTr="00681EC1">
              <w:tc>
                <w:tcPr>
                  <w:tcW w:w="3287" w:type="dxa"/>
                </w:tcPr>
                <w:p w:rsidR="00A35E3E" w:rsidRPr="00152C39" w:rsidRDefault="00A35E3E" w:rsidP="00681EC1">
                  <w:pPr>
                    <w:contextualSpacing/>
                    <w:jc w:val="center"/>
                    <w:rPr>
                      <w:rFonts w:ascii="Times New Roman" w:eastAsia="Calibri" w:hAnsi="Times New Roman" w:cs="Times New Roman"/>
                      <w:b/>
                    </w:rPr>
                  </w:pPr>
                  <w:r w:rsidRPr="00152C39">
                    <w:rPr>
                      <w:rFonts w:ascii="Times New Roman" w:eastAsia="Calibri" w:hAnsi="Times New Roman" w:cs="Times New Roman"/>
                      <w:b/>
                      <w:lang w:val="x-none"/>
                    </w:rPr>
                    <w:t>Показатель</w:t>
                  </w:r>
                </w:p>
                <w:p w:rsidR="00A35E3E" w:rsidRPr="00152C39" w:rsidRDefault="00A35E3E" w:rsidP="00681EC1">
                  <w:pPr>
                    <w:contextualSpacing/>
                    <w:jc w:val="center"/>
                    <w:rPr>
                      <w:rFonts w:ascii="Times New Roman" w:eastAsia="Calibri" w:hAnsi="Times New Roman" w:cs="Times New Roman"/>
                      <w:b/>
                    </w:rPr>
                  </w:pPr>
                  <w:r w:rsidRPr="00152C39">
                    <w:rPr>
                      <w:rFonts w:ascii="Times New Roman" w:eastAsia="Calibri" w:hAnsi="Times New Roman" w:cs="Times New Roman"/>
                      <w:b/>
                    </w:rPr>
                    <w:t>(Химический состав)</w:t>
                  </w:r>
                </w:p>
              </w:tc>
              <w:tc>
                <w:tcPr>
                  <w:tcW w:w="2277" w:type="dxa"/>
                </w:tcPr>
                <w:p w:rsidR="00A35E3E" w:rsidRPr="00152C39" w:rsidRDefault="00A35E3E" w:rsidP="00681EC1">
                  <w:pPr>
                    <w:contextualSpacing/>
                    <w:jc w:val="center"/>
                    <w:rPr>
                      <w:rFonts w:ascii="Times New Roman" w:eastAsia="Calibri" w:hAnsi="Times New Roman" w:cs="Times New Roman"/>
                      <w:b/>
                      <w:lang w:val="x-none"/>
                    </w:rPr>
                  </w:pPr>
                  <w:r w:rsidRPr="00152C39">
                    <w:rPr>
                      <w:rFonts w:ascii="Times New Roman" w:eastAsia="Calibri" w:hAnsi="Times New Roman" w:cs="Times New Roman"/>
                      <w:b/>
                      <w:lang w:val="x-none"/>
                    </w:rPr>
                    <w:t>Значение</w:t>
                  </w:r>
                  <w:r w:rsidRPr="00152C39">
                    <w:rPr>
                      <w:rFonts w:ascii="Times New Roman" w:eastAsia="Calibri" w:hAnsi="Times New Roman" w:cs="Times New Roman"/>
                      <w:b/>
                    </w:rPr>
                    <w:t xml:space="preserve"> показателя</w:t>
                  </w:r>
                </w:p>
              </w:tc>
            </w:tr>
            <w:tr w:rsidR="00A35E3E" w:rsidRPr="00152C39" w:rsidTr="00681EC1">
              <w:tc>
                <w:tcPr>
                  <w:tcW w:w="3287" w:type="dxa"/>
                </w:tcPr>
                <w:p w:rsidR="00A35E3E" w:rsidRPr="00152C39" w:rsidRDefault="00A35E3E" w:rsidP="00681EC1">
                  <w:pPr>
                    <w:rPr>
                      <w:rFonts w:ascii="Times New Roman" w:hAnsi="Times New Roman" w:cs="Times New Roman"/>
                    </w:rPr>
                  </w:pPr>
                  <w:r w:rsidRPr="00152C39">
                    <w:rPr>
                      <w:rFonts w:ascii="Times New Roman" w:hAnsi="Times New Roman" w:cs="Times New Roman"/>
                      <w:lang w:val="en-US" w:eastAsia="ko-KR"/>
                    </w:rPr>
                    <w:t>Fe</w:t>
                  </w:r>
                  <w:r w:rsidRPr="00152C39">
                    <w:rPr>
                      <w:rFonts w:ascii="Times New Roman" w:hAnsi="Times New Roman" w:cs="Times New Roman"/>
                      <w:lang w:eastAsia="ko-KR"/>
                    </w:rPr>
                    <w:t>2</w:t>
                  </w:r>
                  <w:r w:rsidRPr="00152C39">
                    <w:rPr>
                      <w:rFonts w:ascii="Times New Roman" w:hAnsi="Times New Roman" w:cs="Times New Roman"/>
                      <w:lang w:val="en-US" w:eastAsia="ko-KR"/>
                    </w:rPr>
                    <w:t>O</w:t>
                  </w:r>
                  <w:r w:rsidRPr="00152C39">
                    <w:rPr>
                      <w:rFonts w:ascii="Times New Roman" w:hAnsi="Times New Roman" w:cs="Times New Roman"/>
                      <w:lang w:eastAsia="ko-KR"/>
                    </w:rPr>
                    <w:t>3 (диапазонный показатель)</w:t>
                  </w:r>
                </w:p>
              </w:tc>
              <w:tc>
                <w:tcPr>
                  <w:tcW w:w="2277" w:type="dxa"/>
                </w:tcPr>
                <w:p w:rsidR="00A35E3E" w:rsidRPr="00152C39" w:rsidRDefault="00A35E3E" w:rsidP="00681EC1">
                  <w:pPr>
                    <w:rPr>
                      <w:rFonts w:ascii="Times New Roman" w:hAnsi="Times New Roman" w:cs="Times New Roman"/>
                    </w:rPr>
                  </w:pPr>
                </w:p>
              </w:tc>
            </w:tr>
            <w:tr w:rsidR="00A35E3E" w:rsidRPr="00152C39" w:rsidTr="00681EC1">
              <w:tc>
                <w:tcPr>
                  <w:tcW w:w="3287" w:type="dxa"/>
                </w:tcPr>
                <w:p w:rsidR="00A35E3E" w:rsidRPr="00152C39" w:rsidRDefault="00A35E3E" w:rsidP="00681EC1">
                  <w:pPr>
                    <w:rPr>
                      <w:rFonts w:ascii="Times New Roman" w:hAnsi="Times New Roman" w:cs="Times New Roman"/>
                    </w:rPr>
                  </w:pPr>
                  <w:proofErr w:type="spellStart"/>
                  <w:r w:rsidRPr="00152C39">
                    <w:rPr>
                      <w:rFonts w:ascii="Times New Roman" w:hAnsi="Times New Roman" w:cs="Times New Roman"/>
                      <w:lang w:val="en-US" w:eastAsia="ko-KR"/>
                    </w:rPr>
                    <w:t>SiO</w:t>
                  </w:r>
                  <w:proofErr w:type="spellEnd"/>
                  <w:r w:rsidRPr="00152C39">
                    <w:rPr>
                      <w:rFonts w:ascii="Times New Roman" w:hAnsi="Times New Roman" w:cs="Times New Roman"/>
                      <w:lang w:eastAsia="ko-KR"/>
                    </w:rPr>
                    <w:t>2 (диапазонный показатель)</w:t>
                  </w:r>
                </w:p>
              </w:tc>
              <w:tc>
                <w:tcPr>
                  <w:tcW w:w="2277" w:type="dxa"/>
                </w:tcPr>
                <w:p w:rsidR="00A35E3E" w:rsidRPr="00152C39" w:rsidRDefault="00A35E3E" w:rsidP="00681EC1">
                  <w:pPr>
                    <w:rPr>
                      <w:rFonts w:ascii="Times New Roman" w:hAnsi="Times New Roman" w:cs="Times New Roman"/>
                    </w:rPr>
                  </w:pPr>
                </w:p>
              </w:tc>
            </w:tr>
            <w:tr w:rsidR="00A35E3E" w:rsidRPr="00152C39" w:rsidTr="00681EC1">
              <w:tc>
                <w:tcPr>
                  <w:tcW w:w="3287" w:type="dxa"/>
                </w:tcPr>
                <w:p w:rsidR="00A35E3E" w:rsidRPr="00152C39" w:rsidRDefault="00A35E3E" w:rsidP="00681EC1">
                  <w:pPr>
                    <w:rPr>
                      <w:rFonts w:ascii="Times New Roman" w:hAnsi="Times New Roman" w:cs="Times New Roman"/>
                    </w:rPr>
                  </w:pPr>
                  <w:proofErr w:type="spellStart"/>
                  <w:r w:rsidRPr="00152C39">
                    <w:rPr>
                      <w:rFonts w:ascii="Times New Roman" w:hAnsi="Times New Roman" w:cs="Times New Roman"/>
                      <w:lang w:val="en-US" w:eastAsia="ko-KR"/>
                    </w:rPr>
                    <w:t>TiO</w:t>
                  </w:r>
                  <w:proofErr w:type="spellEnd"/>
                  <w:r w:rsidRPr="00152C39">
                    <w:rPr>
                      <w:rFonts w:ascii="Times New Roman" w:hAnsi="Times New Roman" w:cs="Times New Roman"/>
                      <w:lang w:eastAsia="ko-KR"/>
                    </w:rPr>
                    <w:t>2 (диапазонный показатель)</w:t>
                  </w:r>
                </w:p>
              </w:tc>
              <w:tc>
                <w:tcPr>
                  <w:tcW w:w="2277" w:type="dxa"/>
                </w:tcPr>
                <w:p w:rsidR="00A35E3E" w:rsidRPr="00152C39" w:rsidRDefault="00A35E3E" w:rsidP="00681EC1">
                  <w:pPr>
                    <w:rPr>
                      <w:rFonts w:ascii="Times New Roman" w:hAnsi="Times New Roman" w:cs="Times New Roman"/>
                    </w:rPr>
                  </w:pPr>
                </w:p>
              </w:tc>
            </w:tr>
            <w:tr w:rsidR="00A35E3E" w:rsidRPr="00152C39" w:rsidTr="00681EC1">
              <w:tc>
                <w:tcPr>
                  <w:tcW w:w="3287" w:type="dxa"/>
                </w:tcPr>
                <w:p w:rsidR="00A35E3E" w:rsidRPr="00152C39" w:rsidRDefault="00A35E3E" w:rsidP="00681EC1">
                  <w:pPr>
                    <w:rPr>
                      <w:rFonts w:ascii="Times New Roman" w:hAnsi="Times New Roman" w:cs="Times New Roman"/>
                    </w:rPr>
                  </w:pPr>
                  <w:r w:rsidRPr="00152C39">
                    <w:rPr>
                      <w:rFonts w:ascii="Times New Roman" w:hAnsi="Times New Roman" w:cs="Times New Roman"/>
                      <w:lang w:val="en-US" w:eastAsia="ko-KR"/>
                    </w:rPr>
                    <w:t>Al</w:t>
                  </w:r>
                  <w:r w:rsidRPr="00152C39">
                    <w:rPr>
                      <w:rFonts w:ascii="Times New Roman" w:hAnsi="Times New Roman" w:cs="Times New Roman"/>
                      <w:lang w:eastAsia="ko-KR"/>
                    </w:rPr>
                    <w:t>2</w:t>
                  </w:r>
                  <w:r w:rsidRPr="00152C39">
                    <w:rPr>
                      <w:rFonts w:ascii="Times New Roman" w:hAnsi="Times New Roman" w:cs="Times New Roman"/>
                      <w:lang w:val="en-US" w:eastAsia="ko-KR"/>
                    </w:rPr>
                    <w:t>O</w:t>
                  </w:r>
                  <w:r w:rsidRPr="00152C39">
                    <w:rPr>
                      <w:rFonts w:ascii="Times New Roman" w:hAnsi="Times New Roman" w:cs="Times New Roman"/>
                      <w:lang w:eastAsia="ko-KR"/>
                    </w:rPr>
                    <w:t>3 (диапазонный показатель)</w:t>
                  </w:r>
                </w:p>
              </w:tc>
              <w:tc>
                <w:tcPr>
                  <w:tcW w:w="2277" w:type="dxa"/>
                </w:tcPr>
                <w:p w:rsidR="00A35E3E" w:rsidRPr="00152C39" w:rsidRDefault="00A35E3E" w:rsidP="00681EC1">
                  <w:pPr>
                    <w:rPr>
                      <w:rFonts w:ascii="Times New Roman" w:hAnsi="Times New Roman" w:cs="Times New Roman"/>
                    </w:rPr>
                  </w:pPr>
                </w:p>
              </w:tc>
            </w:tr>
            <w:tr w:rsidR="00A35E3E" w:rsidRPr="00152C39" w:rsidTr="00681EC1">
              <w:tc>
                <w:tcPr>
                  <w:tcW w:w="3287" w:type="dxa"/>
                </w:tcPr>
                <w:p w:rsidR="00A35E3E" w:rsidRPr="00152C39" w:rsidRDefault="00A35E3E" w:rsidP="00681EC1">
                  <w:pPr>
                    <w:rPr>
                      <w:rFonts w:ascii="Times New Roman" w:hAnsi="Times New Roman" w:cs="Times New Roman"/>
                    </w:rPr>
                  </w:pPr>
                  <w:proofErr w:type="spellStart"/>
                  <w:r w:rsidRPr="00152C39">
                    <w:rPr>
                      <w:rFonts w:ascii="Times New Roman" w:hAnsi="Times New Roman" w:cs="Times New Roman"/>
                      <w:lang w:val="en-US" w:eastAsia="ko-KR"/>
                    </w:rPr>
                    <w:t>CaO</w:t>
                  </w:r>
                  <w:proofErr w:type="spellEnd"/>
                  <w:r w:rsidRPr="00152C39">
                    <w:rPr>
                      <w:rFonts w:ascii="Times New Roman" w:hAnsi="Times New Roman" w:cs="Times New Roman"/>
                      <w:lang w:eastAsia="ko-KR"/>
                    </w:rPr>
                    <w:t xml:space="preserve"> (диапазонный показатель)</w:t>
                  </w:r>
                </w:p>
              </w:tc>
              <w:tc>
                <w:tcPr>
                  <w:tcW w:w="2277" w:type="dxa"/>
                </w:tcPr>
                <w:p w:rsidR="00A35E3E" w:rsidRPr="00152C39" w:rsidRDefault="00A35E3E" w:rsidP="00681EC1">
                  <w:pPr>
                    <w:rPr>
                      <w:rFonts w:ascii="Times New Roman" w:hAnsi="Times New Roman" w:cs="Times New Roman"/>
                    </w:rPr>
                  </w:pPr>
                </w:p>
              </w:tc>
            </w:tr>
            <w:tr w:rsidR="00A35E3E" w:rsidRPr="00152C39" w:rsidTr="00681EC1">
              <w:tc>
                <w:tcPr>
                  <w:tcW w:w="3287" w:type="dxa"/>
                </w:tcPr>
                <w:p w:rsidR="00A35E3E" w:rsidRPr="00152C39" w:rsidRDefault="00A35E3E" w:rsidP="00681EC1">
                  <w:pPr>
                    <w:rPr>
                      <w:rFonts w:ascii="Times New Roman" w:hAnsi="Times New Roman" w:cs="Times New Roman"/>
                    </w:rPr>
                  </w:pPr>
                  <w:proofErr w:type="spellStart"/>
                  <w:r w:rsidRPr="00152C39">
                    <w:rPr>
                      <w:rFonts w:ascii="Times New Roman" w:hAnsi="Times New Roman" w:cs="Times New Roman"/>
                      <w:lang w:val="en-US" w:eastAsia="ko-KR"/>
                    </w:rPr>
                    <w:t>MgO</w:t>
                  </w:r>
                  <w:proofErr w:type="spellEnd"/>
                  <w:r w:rsidRPr="00152C39">
                    <w:rPr>
                      <w:rFonts w:ascii="Times New Roman" w:hAnsi="Times New Roman" w:cs="Times New Roman"/>
                      <w:lang w:eastAsia="ko-KR"/>
                    </w:rPr>
                    <w:t xml:space="preserve"> (диапазонный показатель)</w:t>
                  </w:r>
                </w:p>
              </w:tc>
              <w:tc>
                <w:tcPr>
                  <w:tcW w:w="2277" w:type="dxa"/>
                </w:tcPr>
                <w:p w:rsidR="00A35E3E" w:rsidRPr="00152C39" w:rsidRDefault="00A35E3E" w:rsidP="00681EC1">
                  <w:pPr>
                    <w:rPr>
                      <w:rFonts w:ascii="Times New Roman" w:hAnsi="Times New Roman" w:cs="Times New Roman"/>
                    </w:rPr>
                  </w:pPr>
                </w:p>
              </w:tc>
            </w:tr>
            <w:tr w:rsidR="00A35E3E" w:rsidRPr="00152C39" w:rsidTr="00681EC1">
              <w:tc>
                <w:tcPr>
                  <w:tcW w:w="3287" w:type="dxa"/>
                </w:tcPr>
                <w:p w:rsidR="00A35E3E" w:rsidRPr="00152C39" w:rsidRDefault="00A35E3E" w:rsidP="00681EC1">
                  <w:pPr>
                    <w:contextualSpacing/>
                    <w:jc w:val="center"/>
                    <w:rPr>
                      <w:rFonts w:ascii="Times New Roman" w:eastAsia="Calibri" w:hAnsi="Times New Roman" w:cs="Times New Roman"/>
                      <w:b/>
                      <w:lang w:val="x-none"/>
                    </w:rPr>
                  </w:pPr>
                  <w:r w:rsidRPr="00152C39">
                    <w:rPr>
                      <w:rFonts w:ascii="Times New Roman" w:eastAsia="Calibri" w:hAnsi="Times New Roman" w:cs="Times New Roman"/>
                      <w:b/>
                      <w:lang w:val="x-none"/>
                    </w:rPr>
                    <w:t>Показатель</w:t>
                  </w:r>
                </w:p>
                <w:p w:rsidR="00A35E3E" w:rsidRPr="00152C39" w:rsidRDefault="00A35E3E" w:rsidP="00681EC1">
                  <w:pPr>
                    <w:contextualSpacing/>
                    <w:jc w:val="center"/>
                    <w:rPr>
                      <w:rFonts w:ascii="Times New Roman" w:eastAsia="Calibri" w:hAnsi="Times New Roman" w:cs="Times New Roman"/>
                      <w:b/>
                    </w:rPr>
                  </w:pPr>
                  <w:r w:rsidRPr="00152C39">
                    <w:rPr>
                      <w:rFonts w:ascii="Times New Roman" w:eastAsia="Calibri" w:hAnsi="Times New Roman" w:cs="Times New Roman"/>
                      <w:b/>
                    </w:rPr>
                    <w:t>(Физические характеристики)</w:t>
                  </w:r>
                </w:p>
              </w:tc>
              <w:tc>
                <w:tcPr>
                  <w:tcW w:w="2277" w:type="dxa"/>
                </w:tcPr>
                <w:p w:rsidR="00A35E3E" w:rsidRPr="00152C39" w:rsidRDefault="00A35E3E" w:rsidP="00681EC1">
                  <w:pPr>
                    <w:contextualSpacing/>
                    <w:jc w:val="center"/>
                    <w:rPr>
                      <w:rFonts w:ascii="Times New Roman" w:eastAsia="Calibri" w:hAnsi="Times New Roman" w:cs="Times New Roman"/>
                      <w:b/>
                      <w:lang w:val="x-none"/>
                    </w:rPr>
                  </w:pPr>
                  <w:r w:rsidRPr="00152C39">
                    <w:rPr>
                      <w:rFonts w:ascii="Times New Roman" w:eastAsia="Calibri" w:hAnsi="Times New Roman" w:cs="Times New Roman"/>
                      <w:b/>
                      <w:lang w:val="x-none"/>
                    </w:rPr>
                    <w:t>Значение</w:t>
                  </w:r>
                  <w:r w:rsidRPr="00152C39">
                    <w:rPr>
                      <w:rFonts w:ascii="Times New Roman" w:eastAsia="Calibri" w:hAnsi="Times New Roman" w:cs="Times New Roman"/>
                      <w:b/>
                    </w:rPr>
                    <w:t xml:space="preserve"> показателя</w:t>
                  </w:r>
                </w:p>
              </w:tc>
            </w:tr>
            <w:tr w:rsidR="00A35E3E" w:rsidRPr="00152C39" w:rsidTr="00681EC1">
              <w:tc>
                <w:tcPr>
                  <w:tcW w:w="3287" w:type="dxa"/>
                </w:tcPr>
                <w:p w:rsidR="00A35E3E" w:rsidRPr="00152C39" w:rsidRDefault="00A35E3E" w:rsidP="00681EC1">
                  <w:pPr>
                    <w:rPr>
                      <w:rFonts w:ascii="Times New Roman" w:hAnsi="Times New Roman" w:cs="Times New Roman"/>
                    </w:rPr>
                  </w:pPr>
                  <w:r w:rsidRPr="00152C39">
                    <w:rPr>
                      <w:rFonts w:ascii="Times New Roman" w:hAnsi="Times New Roman" w:cs="Times New Roman"/>
                      <w:lang w:eastAsia="ko-KR"/>
                    </w:rPr>
                    <w:t>Плотность</w:t>
                  </w:r>
                </w:p>
              </w:tc>
              <w:tc>
                <w:tcPr>
                  <w:tcW w:w="2277" w:type="dxa"/>
                </w:tcPr>
                <w:p w:rsidR="00A35E3E" w:rsidRPr="00152C39" w:rsidRDefault="00A35E3E" w:rsidP="00681EC1">
                  <w:pPr>
                    <w:rPr>
                      <w:rFonts w:ascii="Times New Roman" w:hAnsi="Times New Roman" w:cs="Times New Roman"/>
                    </w:rPr>
                  </w:pPr>
                  <w:bookmarkStart w:id="0" w:name="_GoBack"/>
                  <w:bookmarkEnd w:id="0"/>
                </w:p>
              </w:tc>
            </w:tr>
            <w:tr w:rsidR="00A35E3E" w:rsidRPr="00152C39" w:rsidTr="00681EC1">
              <w:tc>
                <w:tcPr>
                  <w:tcW w:w="3287" w:type="dxa"/>
                </w:tcPr>
                <w:p w:rsidR="00A35E3E" w:rsidRPr="00152C39" w:rsidRDefault="00A35E3E" w:rsidP="00681EC1">
                  <w:pPr>
                    <w:rPr>
                      <w:rFonts w:ascii="Times New Roman" w:hAnsi="Times New Roman" w:cs="Times New Roman"/>
                    </w:rPr>
                  </w:pPr>
                  <w:r w:rsidRPr="00152C39">
                    <w:rPr>
                      <w:rFonts w:ascii="Times New Roman" w:hAnsi="Times New Roman" w:cs="Times New Roman"/>
                      <w:lang w:eastAsia="ko-KR"/>
                    </w:rPr>
                    <w:t xml:space="preserve">Твердость по </w:t>
                  </w:r>
                  <w:proofErr w:type="spellStart"/>
                  <w:r w:rsidRPr="00152C39">
                    <w:rPr>
                      <w:rFonts w:ascii="Times New Roman" w:hAnsi="Times New Roman" w:cs="Times New Roman"/>
                      <w:lang w:eastAsia="ko-KR"/>
                    </w:rPr>
                    <w:t>Моосу</w:t>
                  </w:r>
                  <w:proofErr w:type="spellEnd"/>
                  <w:r w:rsidRPr="00152C39">
                    <w:rPr>
                      <w:rFonts w:ascii="Times New Roman" w:hAnsi="Times New Roman" w:cs="Times New Roman"/>
                      <w:lang w:eastAsia="ko-KR"/>
                    </w:rPr>
                    <w:t xml:space="preserve"> </w:t>
                  </w:r>
                </w:p>
              </w:tc>
              <w:tc>
                <w:tcPr>
                  <w:tcW w:w="2277" w:type="dxa"/>
                </w:tcPr>
                <w:p w:rsidR="00A35E3E" w:rsidRPr="00152C39" w:rsidRDefault="00A35E3E" w:rsidP="00681EC1">
                  <w:pPr>
                    <w:rPr>
                      <w:rFonts w:ascii="Times New Roman" w:hAnsi="Times New Roman" w:cs="Times New Roman"/>
                    </w:rPr>
                  </w:pPr>
                </w:p>
              </w:tc>
            </w:tr>
            <w:tr w:rsidR="00A35E3E" w:rsidRPr="00152C39" w:rsidTr="00681EC1">
              <w:tc>
                <w:tcPr>
                  <w:tcW w:w="3287" w:type="dxa"/>
                </w:tcPr>
                <w:p w:rsidR="00A35E3E" w:rsidRPr="00152C39" w:rsidRDefault="00A35E3E" w:rsidP="00681EC1">
                  <w:pPr>
                    <w:rPr>
                      <w:rFonts w:ascii="Times New Roman" w:hAnsi="Times New Roman" w:cs="Times New Roman"/>
                    </w:rPr>
                  </w:pPr>
                  <w:r w:rsidRPr="00152C39">
                    <w:rPr>
                      <w:rFonts w:ascii="Times New Roman" w:hAnsi="Times New Roman" w:cs="Times New Roman"/>
                      <w:lang w:eastAsia="ko-KR"/>
                    </w:rPr>
                    <w:t>Цвет</w:t>
                  </w:r>
                </w:p>
              </w:tc>
              <w:tc>
                <w:tcPr>
                  <w:tcW w:w="2277" w:type="dxa"/>
                </w:tcPr>
                <w:p w:rsidR="00A35E3E" w:rsidRPr="00152C39" w:rsidRDefault="00A35E3E" w:rsidP="00681EC1">
                  <w:pPr>
                    <w:rPr>
                      <w:rFonts w:ascii="Times New Roman" w:hAnsi="Times New Roman" w:cs="Times New Roman"/>
                    </w:rPr>
                  </w:pPr>
                </w:p>
              </w:tc>
            </w:tr>
            <w:tr w:rsidR="00A35E3E" w:rsidRPr="00152C39" w:rsidTr="00681EC1">
              <w:tc>
                <w:tcPr>
                  <w:tcW w:w="3287" w:type="dxa"/>
                </w:tcPr>
                <w:p w:rsidR="00A35E3E" w:rsidRPr="00152C39" w:rsidRDefault="00A35E3E" w:rsidP="00681EC1">
                  <w:pPr>
                    <w:rPr>
                      <w:rFonts w:ascii="Times New Roman" w:hAnsi="Times New Roman" w:cs="Times New Roman"/>
                    </w:rPr>
                  </w:pPr>
                  <w:r w:rsidRPr="00152C39">
                    <w:rPr>
                      <w:rFonts w:ascii="Times New Roman" w:hAnsi="Times New Roman" w:cs="Times New Roman"/>
                      <w:lang w:eastAsia="ko-KR"/>
                    </w:rPr>
                    <w:t>Форма частиц</w:t>
                  </w:r>
                </w:p>
              </w:tc>
              <w:tc>
                <w:tcPr>
                  <w:tcW w:w="2277" w:type="dxa"/>
                </w:tcPr>
                <w:p w:rsidR="00A35E3E" w:rsidRPr="00152C39" w:rsidRDefault="00A35E3E" w:rsidP="00681EC1">
                  <w:pPr>
                    <w:rPr>
                      <w:rFonts w:ascii="Times New Roman" w:hAnsi="Times New Roman" w:cs="Times New Roman"/>
                    </w:rPr>
                  </w:pPr>
                </w:p>
              </w:tc>
            </w:tr>
            <w:tr w:rsidR="00A35E3E" w:rsidRPr="00152C39" w:rsidTr="00681EC1">
              <w:tc>
                <w:tcPr>
                  <w:tcW w:w="3287" w:type="dxa"/>
                </w:tcPr>
                <w:p w:rsidR="00A35E3E" w:rsidRPr="00152C39" w:rsidRDefault="00A35E3E" w:rsidP="00681EC1">
                  <w:pPr>
                    <w:rPr>
                      <w:rFonts w:ascii="Times New Roman" w:hAnsi="Times New Roman" w:cs="Times New Roman"/>
                    </w:rPr>
                  </w:pPr>
                  <w:r w:rsidRPr="00152C39">
                    <w:rPr>
                      <w:rFonts w:ascii="Times New Roman" w:hAnsi="Times New Roman" w:cs="Times New Roman"/>
                      <w:lang w:eastAsia="ko-KR"/>
                    </w:rPr>
                    <w:t>Проводимость</w:t>
                  </w:r>
                </w:p>
              </w:tc>
              <w:tc>
                <w:tcPr>
                  <w:tcW w:w="2277" w:type="dxa"/>
                </w:tcPr>
                <w:p w:rsidR="00A35E3E" w:rsidRPr="00152C39" w:rsidRDefault="00A35E3E" w:rsidP="00681EC1">
                  <w:pPr>
                    <w:rPr>
                      <w:rFonts w:ascii="Times New Roman" w:hAnsi="Times New Roman" w:cs="Times New Roman"/>
                    </w:rPr>
                  </w:pPr>
                </w:p>
              </w:tc>
            </w:tr>
            <w:tr w:rsidR="00A35E3E" w:rsidRPr="00152C39" w:rsidTr="00681EC1">
              <w:tc>
                <w:tcPr>
                  <w:tcW w:w="3287" w:type="dxa"/>
                </w:tcPr>
                <w:p w:rsidR="00A35E3E" w:rsidRPr="00152C39" w:rsidRDefault="00A35E3E" w:rsidP="00681EC1">
                  <w:pPr>
                    <w:rPr>
                      <w:rFonts w:ascii="Times New Roman" w:hAnsi="Times New Roman" w:cs="Times New Roman"/>
                    </w:rPr>
                  </w:pPr>
                  <w:r w:rsidRPr="00152C39">
                    <w:rPr>
                      <w:rFonts w:ascii="Times New Roman" w:hAnsi="Times New Roman" w:cs="Times New Roman"/>
                      <w:lang w:eastAsia="ko-KR"/>
                    </w:rPr>
                    <w:t>Токсичность</w:t>
                  </w:r>
                </w:p>
              </w:tc>
              <w:tc>
                <w:tcPr>
                  <w:tcW w:w="2277" w:type="dxa"/>
                </w:tcPr>
                <w:p w:rsidR="00A35E3E" w:rsidRPr="00152C39" w:rsidRDefault="00A35E3E" w:rsidP="00681EC1">
                  <w:pPr>
                    <w:rPr>
                      <w:rFonts w:ascii="Times New Roman" w:hAnsi="Times New Roman" w:cs="Times New Roman"/>
                    </w:rPr>
                  </w:pPr>
                </w:p>
              </w:tc>
            </w:tr>
            <w:tr w:rsidR="00A35E3E" w:rsidRPr="00152C39" w:rsidTr="00681EC1">
              <w:tc>
                <w:tcPr>
                  <w:tcW w:w="3287" w:type="dxa"/>
                </w:tcPr>
                <w:p w:rsidR="00A35E3E" w:rsidRPr="00152C39" w:rsidRDefault="00A35E3E" w:rsidP="00681EC1">
                  <w:pPr>
                    <w:rPr>
                      <w:rFonts w:ascii="Times New Roman" w:hAnsi="Times New Roman" w:cs="Times New Roman"/>
                    </w:rPr>
                  </w:pPr>
                  <w:r w:rsidRPr="00152C39">
                    <w:rPr>
                      <w:rFonts w:ascii="Times New Roman" w:hAnsi="Times New Roman" w:cs="Times New Roman"/>
                      <w:lang w:eastAsia="ko-KR"/>
                    </w:rPr>
                    <w:t>Точка плавления (диапазонный показатель)</w:t>
                  </w:r>
                </w:p>
              </w:tc>
              <w:tc>
                <w:tcPr>
                  <w:tcW w:w="2277" w:type="dxa"/>
                </w:tcPr>
                <w:p w:rsidR="00A35E3E" w:rsidRPr="00152C39" w:rsidRDefault="00A35E3E" w:rsidP="00681EC1">
                  <w:pPr>
                    <w:rPr>
                      <w:rFonts w:ascii="Times New Roman" w:hAnsi="Times New Roman" w:cs="Times New Roman"/>
                    </w:rPr>
                  </w:pPr>
                </w:p>
              </w:tc>
            </w:tr>
          </w:tbl>
          <w:p w:rsidR="00A35E3E" w:rsidRPr="00152C39" w:rsidRDefault="00A35E3E" w:rsidP="00681EC1">
            <w:pPr>
              <w:jc w:val="center"/>
              <w:rPr>
                <w:rFonts w:ascii="Times New Roman" w:eastAsia="Calibri" w:hAnsi="Times New Roman" w:cs="Times New Roman"/>
                <w:b/>
                <w:bCs/>
              </w:rPr>
            </w:pPr>
          </w:p>
        </w:tc>
        <w:tc>
          <w:tcPr>
            <w:tcW w:w="822" w:type="dxa"/>
          </w:tcPr>
          <w:p w:rsidR="00A35E3E" w:rsidRPr="00152C39" w:rsidRDefault="00A35E3E" w:rsidP="00681EC1">
            <w:pPr>
              <w:jc w:val="center"/>
              <w:rPr>
                <w:rFonts w:ascii="Times New Roman" w:eastAsia="Calibri" w:hAnsi="Times New Roman" w:cs="Times New Roman"/>
                <w:b/>
                <w:bCs/>
              </w:rPr>
            </w:pPr>
            <w:r w:rsidRPr="00152C39">
              <w:rPr>
                <w:rFonts w:ascii="Times New Roman" w:eastAsia="Calibri" w:hAnsi="Times New Roman" w:cs="Times New Roman"/>
                <w:b/>
                <w:bCs/>
              </w:rPr>
              <w:t>10</w:t>
            </w:r>
          </w:p>
        </w:tc>
        <w:tc>
          <w:tcPr>
            <w:tcW w:w="879" w:type="dxa"/>
          </w:tcPr>
          <w:p w:rsidR="00A35E3E" w:rsidRPr="00152C39" w:rsidRDefault="00A35E3E" w:rsidP="00681EC1">
            <w:pPr>
              <w:jc w:val="center"/>
              <w:rPr>
                <w:rFonts w:ascii="Times New Roman" w:eastAsia="Calibri" w:hAnsi="Times New Roman" w:cs="Times New Roman"/>
                <w:b/>
                <w:bCs/>
              </w:rPr>
            </w:pPr>
            <w:r w:rsidRPr="00152C39">
              <w:rPr>
                <w:rFonts w:ascii="Times New Roman" w:eastAsia="Calibri" w:hAnsi="Times New Roman" w:cs="Times New Roman"/>
                <w:b/>
                <w:bCs/>
              </w:rPr>
              <w:t>тонна</w:t>
            </w:r>
          </w:p>
        </w:tc>
      </w:tr>
    </w:tbl>
    <w:p w:rsidR="00A35E3E" w:rsidRPr="00152C39" w:rsidRDefault="00A35E3E" w:rsidP="009B7BBE">
      <w:pPr>
        <w:rPr>
          <w:rFonts w:ascii="Times New Roman" w:hAnsi="Times New Roman" w:cs="Times New Roman"/>
        </w:rPr>
      </w:pPr>
    </w:p>
    <w:p w:rsidR="00A35E3E" w:rsidRPr="00152C39" w:rsidRDefault="00A35E3E" w:rsidP="009B7BBE">
      <w:pPr>
        <w:rPr>
          <w:rFonts w:ascii="Times New Roman" w:hAnsi="Times New Roman" w:cs="Times New Roman"/>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A35E3E" w:rsidRPr="00152C39" w:rsidTr="00681EC1">
        <w:trPr>
          <w:jc w:val="center"/>
        </w:trPr>
        <w:tc>
          <w:tcPr>
            <w:tcW w:w="4672" w:type="dxa"/>
          </w:tcPr>
          <w:p w:rsidR="00A35E3E" w:rsidRPr="00152C39" w:rsidRDefault="00A35E3E" w:rsidP="00681EC1">
            <w:pPr>
              <w:rPr>
                <w:rFonts w:ascii="Times New Roman" w:hAnsi="Times New Roman" w:cs="Times New Roman"/>
                <w:b/>
              </w:rPr>
            </w:pPr>
            <w:r w:rsidRPr="00152C39">
              <w:rPr>
                <w:rFonts w:ascii="Times New Roman" w:hAnsi="Times New Roman" w:cs="Times New Roman"/>
                <w:b/>
              </w:rPr>
              <w:t>Поставщик:</w:t>
            </w:r>
            <w:r w:rsidRPr="00152C39">
              <w:rPr>
                <w:rFonts w:ascii="Times New Roman" w:hAnsi="Times New Roman" w:cs="Times New Roman"/>
                <w:b/>
              </w:rPr>
              <w:br/>
            </w:r>
          </w:p>
          <w:p w:rsidR="00A35E3E" w:rsidRPr="00152C39" w:rsidRDefault="00A35E3E" w:rsidP="00681EC1">
            <w:pPr>
              <w:rPr>
                <w:rFonts w:ascii="Times New Roman" w:hAnsi="Times New Roman" w:cs="Times New Roman"/>
                <w:b/>
              </w:rPr>
            </w:pPr>
          </w:p>
        </w:tc>
        <w:tc>
          <w:tcPr>
            <w:tcW w:w="4673" w:type="dxa"/>
          </w:tcPr>
          <w:p w:rsidR="00A35E3E" w:rsidRPr="00152C39" w:rsidRDefault="00A35E3E" w:rsidP="00681EC1">
            <w:pPr>
              <w:rPr>
                <w:rFonts w:ascii="Times New Roman" w:hAnsi="Times New Roman" w:cs="Times New Roman"/>
                <w:b/>
              </w:rPr>
            </w:pPr>
            <w:r w:rsidRPr="00152C39">
              <w:rPr>
                <w:rFonts w:ascii="Times New Roman" w:hAnsi="Times New Roman" w:cs="Times New Roman"/>
                <w:b/>
              </w:rPr>
              <w:t>Заказчик:</w:t>
            </w:r>
            <w:r w:rsidRPr="00152C39">
              <w:rPr>
                <w:rFonts w:ascii="Times New Roman" w:hAnsi="Times New Roman" w:cs="Times New Roman"/>
                <w:b/>
              </w:rPr>
              <w:br/>
              <w:t>АО “НПО автоматики”</w:t>
            </w:r>
            <w:r w:rsidRPr="00152C39">
              <w:rPr>
                <w:rFonts w:ascii="Times New Roman" w:hAnsi="Times New Roman" w:cs="Times New Roman"/>
                <w:b/>
              </w:rPr>
              <w:br/>
              <w:t>Начальник управления</w:t>
            </w:r>
            <w:r w:rsidRPr="00152C39">
              <w:rPr>
                <w:rFonts w:ascii="Times New Roman" w:hAnsi="Times New Roman" w:cs="Times New Roman"/>
              </w:rPr>
              <w:tab/>
            </w:r>
          </w:p>
        </w:tc>
      </w:tr>
      <w:tr w:rsidR="00A35E3E" w:rsidRPr="00152C39" w:rsidTr="00681EC1">
        <w:trPr>
          <w:jc w:val="center"/>
        </w:trPr>
        <w:tc>
          <w:tcPr>
            <w:tcW w:w="4672" w:type="dxa"/>
          </w:tcPr>
          <w:p w:rsidR="00A35E3E" w:rsidRPr="00152C39" w:rsidRDefault="00A35E3E" w:rsidP="00681EC1">
            <w:pPr>
              <w:rPr>
                <w:rFonts w:ascii="Times New Roman" w:hAnsi="Times New Roman" w:cs="Times New Roman"/>
              </w:rPr>
            </w:pPr>
          </w:p>
        </w:tc>
        <w:tc>
          <w:tcPr>
            <w:tcW w:w="4673" w:type="dxa"/>
          </w:tcPr>
          <w:p w:rsidR="00A35E3E" w:rsidRPr="00152C39" w:rsidRDefault="00A35E3E" w:rsidP="00681EC1">
            <w:pPr>
              <w:suppressAutoHyphens/>
              <w:ind w:right="57"/>
              <w:rPr>
                <w:rFonts w:ascii="Times New Roman" w:hAnsi="Times New Roman" w:cs="Times New Roman"/>
              </w:rPr>
            </w:pPr>
          </w:p>
        </w:tc>
      </w:tr>
      <w:tr w:rsidR="00A35E3E" w:rsidRPr="00152C39" w:rsidTr="00681EC1">
        <w:trPr>
          <w:jc w:val="center"/>
        </w:trPr>
        <w:tc>
          <w:tcPr>
            <w:tcW w:w="4672" w:type="dxa"/>
          </w:tcPr>
          <w:p w:rsidR="00A35E3E" w:rsidRPr="00152C39" w:rsidRDefault="00A35E3E" w:rsidP="00681EC1">
            <w:pPr>
              <w:ind w:hanging="567"/>
              <w:rPr>
                <w:rFonts w:ascii="Times New Roman" w:hAnsi="Times New Roman" w:cs="Times New Roman"/>
              </w:rPr>
            </w:pPr>
          </w:p>
          <w:p w:rsidR="00A35E3E" w:rsidRPr="00152C39" w:rsidRDefault="00A35E3E" w:rsidP="00681EC1">
            <w:pPr>
              <w:rPr>
                <w:rFonts w:ascii="Times New Roman" w:hAnsi="Times New Roman" w:cs="Times New Roman"/>
              </w:rPr>
            </w:pPr>
            <w:r w:rsidRPr="00152C39">
              <w:rPr>
                <w:rFonts w:ascii="Times New Roman" w:hAnsi="Times New Roman" w:cs="Times New Roman"/>
              </w:rPr>
              <w:t>______________________/                      /</w:t>
            </w:r>
          </w:p>
          <w:p w:rsidR="00A35E3E" w:rsidRPr="00152C39" w:rsidRDefault="00A35E3E" w:rsidP="00681EC1">
            <w:pPr>
              <w:rPr>
                <w:rFonts w:ascii="Times New Roman" w:hAnsi="Times New Roman" w:cs="Times New Roman"/>
              </w:rPr>
            </w:pPr>
            <w:r w:rsidRPr="00152C39">
              <w:rPr>
                <w:rFonts w:ascii="Times New Roman" w:hAnsi="Times New Roman" w:cs="Times New Roman"/>
              </w:rPr>
              <w:t>М.П.</w:t>
            </w:r>
          </w:p>
        </w:tc>
        <w:tc>
          <w:tcPr>
            <w:tcW w:w="4673" w:type="dxa"/>
          </w:tcPr>
          <w:p w:rsidR="00A35E3E" w:rsidRPr="00152C39" w:rsidRDefault="00A35E3E" w:rsidP="00681EC1">
            <w:pPr>
              <w:ind w:hanging="567"/>
              <w:rPr>
                <w:rFonts w:ascii="Times New Roman" w:hAnsi="Times New Roman" w:cs="Times New Roman"/>
              </w:rPr>
            </w:pPr>
          </w:p>
          <w:p w:rsidR="00A35E3E" w:rsidRPr="00152C39" w:rsidRDefault="00A35E3E" w:rsidP="00681EC1">
            <w:pPr>
              <w:rPr>
                <w:rFonts w:ascii="Times New Roman" w:hAnsi="Times New Roman" w:cs="Times New Roman"/>
              </w:rPr>
            </w:pPr>
            <w:r w:rsidRPr="00152C39">
              <w:rPr>
                <w:rFonts w:ascii="Times New Roman" w:hAnsi="Times New Roman" w:cs="Times New Roman"/>
              </w:rPr>
              <w:t>______________________/ Махалин А.А./</w:t>
            </w:r>
          </w:p>
          <w:p w:rsidR="00A35E3E" w:rsidRPr="00152C39" w:rsidRDefault="00A35E3E" w:rsidP="00681EC1">
            <w:pPr>
              <w:rPr>
                <w:rFonts w:ascii="Times New Roman" w:hAnsi="Times New Roman" w:cs="Times New Roman"/>
              </w:rPr>
            </w:pPr>
            <w:r w:rsidRPr="00152C39">
              <w:rPr>
                <w:rFonts w:ascii="Times New Roman" w:hAnsi="Times New Roman" w:cs="Times New Roman"/>
              </w:rPr>
              <w:t>М.П.</w:t>
            </w:r>
          </w:p>
        </w:tc>
      </w:tr>
    </w:tbl>
    <w:p w:rsidR="00A35E3E" w:rsidRPr="00152C39" w:rsidRDefault="00A35E3E" w:rsidP="009B7BBE">
      <w:pPr>
        <w:rPr>
          <w:rFonts w:ascii="Times New Roman" w:hAnsi="Times New Roman" w:cs="Times New Roman"/>
        </w:rPr>
      </w:pPr>
    </w:p>
    <w:sectPr w:rsidR="00A35E3E" w:rsidRPr="00152C3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7"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8"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0"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2"/>
  </w:num>
  <w:num w:numId="2">
    <w:abstractNumId w:val="8"/>
  </w:num>
  <w:num w:numId="3">
    <w:abstractNumId w:val="10"/>
  </w:num>
  <w:num w:numId="4">
    <w:abstractNumId w:val="1"/>
  </w:num>
  <w:num w:numId="5">
    <w:abstractNumId w:val="3"/>
  </w:num>
  <w:num w:numId="6">
    <w:abstractNumId w:val="7"/>
  </w:num>
  <w:num w:numId="7">
    <w:abstractNumId w:val="5"/>
  </w:num>
  <w:num w:numId="8">
    <w:abstractNumId w:val="0"/>
  </w:num>
  <w:num w:numId="9">
    <w:abstractNumId w:val="4"/>
  </w:num>
  <w:num w:numId="10">
    <w:abstractNumId w:val="9"/>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385"/>
    <w:rsid w:val="00001B2A"/>
    <w:rsid w:val="00061C3A"/>
    <w:rsid w:val="000702C4"/>
    <w:rsid w:val="00070F86"/>
    <w:rsid w:val="000A47FB"/>
    <w:rsid w:val="00117DEB"/>
    <w:rsid w:val="00152C39"/>
    <w:rsid w:val="001C31E7"/>
    <w:rsid w:val="001E2D54"/>
    <w:rsid w:val="00252532"/>
    <w:rsid w:val="00274FF4"/>
    <w:rsid w:val="0029598D"/>
    <w:rsid w:val="002C763C"/>
    <w:rsid w:val="002F2033"/>
    <w:rsid w:val="00330052"/>
    <w:rsid w:val="0034651D"/>
    <w:rsid w:val="0037582E"/>
    <w:rsid w:val="00376888"/>
    <w:rsid w:val="0039219E"/>
    <w:rsid w:val="00394385"/>
    <w:rsid w:val="003D5C34"/>
    <w:rsid w:val="0042661D"/>
    <w:rsid w:val="004774D8"/>
    <w:rsid w:val="00491EA2"/>
    <w:rsid w:val="004E1D8A"/>
    <w:rsid w:val="005363E8"/>
    <w:rsid w:val="00540D83"/>
    <w:rsid w:val="00544E06"/>
    <w:rsid w:val="005570D9"/>
    <w:rsid w:val="005B21B2"/>
    <w:rsid w:val="00613F4E"/>
    <w:rsid w:val="00617B64"/>
    <w:rsid w:val="00621DE8"/>
    <w:rsid w:val="00657C44"/>
    <w:rsid w:val="006A0757"/>
    <w:rsid w:val="00720801"/>
    <w:rsid w:val="007344A9"/>
    <w:rsid w:val="00741908"/>
    <w:rsid w:val="00743630"/>
    <w:rsid w:val="007507ED"/>
    <w:rsid w:val="007670A0"/>
    <w:rsid w:val="007F66CE"/>
    <w:rsid w:val="00811AE0"/>
    <w:rsid w:val="00847C82"/>
    <w:rsid w:val="00856F10"/>
    <w:rsid w:val="00882869"/>
    <w:rsid w:val="008B3256"/>
    <w:rsid w:val="008E55C7"/>
    <w:rsid w:val="00903074"/>
    <w:rsid w:val="00932152"/>
    <w:rsid w:val="00981FF2"/>
    <w:rsid w:val="009B7BBE"/>
    <w:rsid w:val="009C108D"/>
    <w:rsid w:val="009D59B4"/>
    <w:rsid w:val="00A05F84"/>
    <w:rsid w:val="00A14AA0"/>
    <w:rsid w:val="00A35E3E"/>
    <w:rsid w:val="00A37A12"/>
    <w:rsid w:val="00A74BB9"/>
    <w:rsid w:val="00A764B5"/>
    <w:rsid w:val="00AA2076"/>
    <w:rsid w:val="00AD0361"/>
    <w:rsid w:val="00AD17D3"/>
    <w:rsid w:val="00AF057D"/>
    <w:rsid w:val="00BD3853"/>
    <w:rsid w:val="00C30E63"/>
    <w:rsid w:val="00C466B8"/>
    <w:rsid w:val="00CA087C"/>
    <w:rsid w:val="00CE2624"/>
    <w:rsid w:val="00CF0688"/>
    <w:rsid w:val="00D04395"/>
    <w:rsid w:val="00D57779"/>
    <w:rsid w:val="00D61249"/>
    <w:rsid w:val="00D6301D"/>
    <w:rsid w:val="00D758D2"/>
    <w:rsid w:val="00D90DC2"/>
    <w:rsid w:val="00D93977"/>
    <w:rsid w:val="00DE25A3"/>
    <w:rsid w:val="00E25024"/>
    <w:rsid w:val="00E621E7"/>
    <w:rsid w:val="00F244D4"/>
    <w:rsid w:val="00F269E7"/>
    <w:rsid w:val="00FA1B56"/>
    <w:rsid w:val="00FD1AA5"/>
    <w:rsid w:val="00FE4AE1"/>
    <w:rsid w:val="00FE79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D85E0"/>
  <w15:docId w15:val="{B49E9AF1-2BB3-4600-AFA6-AFE5DC97F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5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5911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nabjenie@npoa.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2A9D23-AAA8-4457-8180-4A4B44208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11</Pages>
  <Words>4290</Words>
  <Characters>24455</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ПромИТ</dc:creator>
  <cp:lastModifiedBy>Шангареева Инна Григорьевна</cp:lastModifiedBy>
  <cp:revision>22</cp:revision>
  <dcterms:created xsi:type="dcterms:W3CDTF">2025-03-19T09:55:00Z</dcterms:created>
  <dcterms:modified xsi:type="dcterms:W3CDTF">2025-04-22T09:24:00Z</dcterms:modified>
</cp:coreProperties>
</file>