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E7055" w14:textId="565DA0F7" w:rsidR="000805B4" w:rsidRPr="00CD1002" w:rsidRDefault="00167625" w:rsidP="00CD1002">
      <w:pPr>
        <w:jc w:val="center"/>
        <w:rPr>
          <w:sz w:val="28"/>
          <w:szCs w:val="28"/>
        </w:rPr>
      </w:pPr>
      <w:r w:rsidRPr="00CD100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018D64" wp14:editId="1D200527">
                <wp:simplePos x="0" y="0"/>
                <wp:positionH relativeFrom="column">
                  <wp:posOffset>613410</wp:posOffset>
                </wp:positionH>
                <wp:positionV relativeFrom="paragraph">
                  <wp:posOffset>366304</wp:posOffset>
                </wp:positionV>
                <wp:extent cx="5588635" cy="29464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863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0EB1CBE" w14:textId="10DCCA7A" w:rsidR="00B26562" w:rsidRPr="00FA660B" w:rsidRDefault="00B26562" w:rsidP="00FA660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14:paraId="36BA8994" w14:textId="77777777" w:rsidR="00B26562" w:rsidRPr="00CA49EE" w:rsidRDefault="00B26562" w:rsidP="0052443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18D64" id="Rectangle 3" o:spid="_x0000_s1026" style="position:absolute;left:0;text-align:left;margin-left:48.3pt;margin-top:28.85pt;width:440.05pt;height:2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" stroked="f" strokeweight="2pt">
                <v:textbox inset="1pt,1pt,1pt,1pt">
                  <w:txbxContent>
                    <w:p w14:paraId="60EB1CBE" w14:textId="10DCCA7A" w:rsidR="00B26562" w:rsidRPr="00FA660B" w:rsidRDefault="00B26562" w:rsidP="00FA660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</w:t>
                      </w:r>
                    </w:p>
                    <w:p w14:paraId="36BA8994" w14:textId="77777777" w:rsidR="00B26562" w:rsidRPr="00CA49EE" w:rsidRDefault="00B26562" w:rsidP="00524438"/>
                  </w:txbxContent>
                </v:textbox>
              </v:rect>
            </w:pict>
          </mc:Fallback>
        </mc:AlternateContent>
      </w:r>
      <w:r w:rsidRPr="00CD100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60F278" wp14:editId="1942C86D">
                <wp:simplePos x="0" y="0"/>
                <wp:positionH relativeFrom="column">
                  <wp:posOffset>685800</wp:posOffset>
                </wp:positionH>
                <wp:positionV relativeFrom="paragraph">
                  <wp:posOffset>499110</wp:posOffset>
                </wp:positionV>
                <wp:extent cx="5512435" cy="0"/>
                <wp:effectExtent l="19050" t="13335" r="21590" b="15240"/>
                <wp:wrapSquare wrapText="bothSides"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243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D73C6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39.3pt" to="488.0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" strokeweight="2pt">
                <v:stroke startarrowwidth="narrow" startarrowlength="short" endarrowwidth="narrow" endarrowlength="short"/>
                <w10:wrap type="square"/>
              </v:line>
            </w:pict>
          </mc:Fallback>
        </mc:AlternateContent>
      </w:r>
      <w:r w:rsidR="00CD1002" w:rsidRPr="00CD1002">
        <w:rPr>
          <w:sz w:val="28"/>
          <w:szCs w:val="28"/>
        </w:rPr>
        <w:t>ДОГОВОР № 809______________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85"/>
        <w:gridCol w:w="3236"/>
        <w:gridCol w:w="3685"/>
      </w:tblGrid>
      <w:tr w:rsidR="00352299" w:rsidRPr="00482D15" w14:paraId="262D2259" w14:textId="77777777">
        <w:trPr>
          <w:trHeight w:val="276"/>
        </w:trPr>
        <w:tc>
          <w:tcPr>
            <w:tcW w:w="3285" w:type="dxa"/>
          </w:tcPr>
          <w:p w14:paraId="012812CC" w14:textId="77777777" w:rsidR="00482D15" w:rsidRPr="00482D15" w:rsidRDefault="00482D15" w:rsidP="005D23A6">
            <w:pPr>
              <w:jc w:val="both"/>
              <w:rPr>
                <w:sz w:val="24"/>
                <w:szCs w:val="24"/>
              </w:rPr>
            </w:pPr>
          </w:p>
          <w:p w14:paraId="7965CC23" w14:textId="77777777" w:rsidR="00352299" w:rsidRPr="00482D15" w:rsidRDefault="00352299" w:rsidP="005D23A6">
            <w:pPr>
              <w:jc w:val="both"/>
              <w:rPr>
                <w:sz w:val="24"/>
                <w:szCs w:val="24"/>
              </w:rPr>
            </w:pPr>
            <w:r w:rsidRPr="00482D15">
              <w:rPr>
                <w:sz w:val="24"/>
                <w:szCs w:val="24"/>
              </w:rPr>
              <w:t>г. Екатеринбург</w:t>
            </w:r>
          </w:p>
        </w:tc>
        <w:tc>
          <w:tcPr>
            <w:tcW w:w="3236" w:type="dxa"/>
          </w:tcPr>
          <w:p w14:paraId="5155451D" w14:textId="77777777" w:rsidR="00352299" w:rsidRPr="00482D15" w:rsidRDefault="00352299" w:rsidP="005D23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4F494C37" w14:textId="77777777" w:rsidR="00482D15" w:rsidRPr="00482D15" w:rsidRDefault="00482D15" w:rsidP="007011A2">
            <w:pPr>
              <w:jc w:val="right"/>
              <w:rPr>
                <w:sz w:val="24"/>
                <w:szCs w:val="24"/>
              </w:rPr>
            </w:pPr>
          </w:p>
          <w:p w14:paraId="49FDBC49" w14:textId="3EABFE72" w:rsidR="00352299" w:rsidRPr="00482D15" w:rsidRDefault="00E61AC4" w:rsidP="00FF0B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C862DB">
              <w:rPr>
                <w:sz w:val="24"/>
                <w:szCs w:val="24"/>
              </w:rPr>
              <w:t>__</w:t>
            </w:r>
            <w:r w:rsidR="00352299" w:rsidRPr="00482D15">
              <w:rPr>
                <w:sz w:val="24"/>
                <w:szCs w:val="24"/>
              </w:rPr>
              <w:t>»</w:t>
            </w:r>
            <w:r w:rsidR="00D401B8">
              <w:rPr>
                <w:sz w:val="24"/>
                <w:szCs w:val="24"/>
              </w:rPr>
              <w:t xml:space="preserve"> </w:t>
            </w:r>
            <w:r w:rsidR="00C862DB">
              <w:rPr>
                <w:sz w:val="24"/>
                <w:szCs w:val="24"/>
              </w:rPr>
              <w:t>____________</w:t>
            </w:r>
            <w:r w:rsidR="00352299" w:rsidRPr="00482D15">
              <w:rPr>
                <w:sz w:val="24"/>
                <w:szCs w:val="24"/>
              </w:rPr>
              <w:t xml:space="preserve"> г.</w:t>
            </w:r>
          </w:p>
        </w:tc>
      </w:tr>
    </w:tbl>
    <w:p w14:paraId="2C8B8467" w14:textId="77777777" w:rsidR="00352299" w:rsidRDefault="00352299" w:rsidP="005D23A6">
      <w:pPr>
        <w:jc w:val="both"/>
        <w:rPr>
          <w:b/>
          <w:i/>
          <w:sz w:val="24"/>
          <w:szCs w:val="24"/>
        </w:rPr>
      </w:pPr>
    </w:p>
    <w:p w14:paraId="7F63359C" w14:textId="3CD37FE7" w:rsidR="006E6343" w:rsidRDefault="003C0897" w:rsidP="006E6343">
      <w:pPr>
        <w:spacing w:after="240"/>
        <w:ind w:firstLine="708"/>
        <w:jc w:val="both"/>
        <w:rPr>
          <w:sz w:val="24"/>
          <w:szCs w:val="24"/>
        </w:rPr>
      </w:pPr>
      <w:r w:rsidRPr="003C0897">
        <w:rPr>
          <w:sz w:val="24"/>
          <w:szCs w:val="24"/>
        </w:rPr>
        <w:t>Акционерное общество «Научно-производственное объединение автоматики имени академика Н.А. Семихатова», в лице Заместителя генерального директора по экономике и финансам</w:t>
      </w:r>
      <w:r w:rsidR="00B9221E">
        <w:rPr>
          <w:sz w:val="24"/>
          <w:szCs w:val="24"/>
        </w:rPr>
        <w:t xml:space="preserve">  Шамаевой И.А</w:t>
      </w:r>
      <w:r w:rsidRPr="003C0897">
        <w:rPr>
          <w:sz w:val="24"/>
          <w:szCs w:val="24"/>
        </w:rPr>
        <w:t>., действующего на основании доверенности №</w:t>
      </w:r>
      <w:r w:rsidR="001B7EC4">
        <w:rPr>
          <w:sz w:val="24"/>
          <w:szCs w:val="24"/>
        </w:rPr>
        <w:t xml:space="preserve"> 018/</w:t>
      </w:r>
      <w:r w:rsidR="00A105D7">
        <w:rPr>
          <w:sz w:val="24"/>
          <w:szCs w:val="24"/>
        </w:rPr>
        <w:t>245</w:t>
      </w:r>
      <w:r w:rsidR="001B7EC4">
        <w:rPr>
          <w:sz w:val="24"/>
          <w:szCs w:val="24"/>
        </w:rPr>
        <w:t xml:space="preserve"> от </w:t>
      </w:r>
      <w:r w:rsidR="00A105D7">
        <w:rPr>
          <w:sz w:val="24"/>
          <w:szCs w:val="24"/>
        </w:rPr>
        <w:t>23</w:t>
      </w:r>
      <w:r w:rsidR="001B7EC4">
        <w:rPr>
          <w:sz w:val="24"/>
          <w:szCs w:val="24"/>
        </w:rPr>
        <w:t>.</w:t>
      </w:r>
      <w:r w:rsidR="00A105D7">
        <w:rPr>
          <w:sz w:val="24"/>
          <w:szCs w:val="24"/>
        </w:rPr>
        <w:t>12</w:t>
      </w:r>
      <w:r w:rsidR="001B7EC4">
        <w:rPr>
          <w:sz w:val="24"/>
          <w:szCs w:val="24"/>
        </w:rPr>
        <w:t>.2024г.</w:t>
      </w:r>
      <w:r w:rsidRPr="003C0897">
        <w:rPr>
          <w:sz w:val="24"/>
          <w:szCs w:val="24"/>
        </w:rPr>
        <w:t xml:space="preserve">, именуемое далее Заказчик, и </w:t>
      </w:r>
      <w:r w:rsidR="00A105D7">
        <w:rPr>
          <w:sz w:val="24"/>
          <w:szCs w:val="24"/>
        </w:rPr>
        <w:t>___________________</w:t>
      </w:r>
      <w:r w:rsidRPr="003C0897">
        <w:rPr>
          <w:sz w:val="24"/>
          <w:szCs w:val="24"/>
        </w:rPr>
        <w:t>, именуем</w:t>
      </w:r>
      <w:r w:rsidR="00B9221E">
        <w:rPr>
          <w:sz w:val="24"/>
          <w:szCs w:val="24"/>
        </w:rPr>
        <w:t>ый</w:t>
      </w:r>
      <w:r w:rsidRPr="003C0897">
        <w:rPr>
          <w:sz w:val="24"/>
          <w:szCs w:val="24"/>
        </w:rPr>
        <w:t xml:space="preserve"> в дальнейшем </w:t>
      </w:r>
      <w:r w:rsidR="00A92DCB">
        <w:rPr>
          <w:sz w:val="24"/>
          <w:szCs w:val="24"/>
        </w:rPr>
        <w:t>Исполнитель</w:t>
      </w:r>
      <w:r w:rsidRPr="003C0897">
        <w:rPr>
          <w:sz w:val="24"/>
          <w:szCs w:val="24"/>
        </w:rPr>
        <w:t xml:space="preserve"> с другой стороны, </w:t>
      </w:r>
      <w:r w:rsidR="0020179B" w:rsidRPr="0020179B">
        <w:rPr>
          <w:sz w:val="24"/>
          <w:szCs w:val="24"/>
        </w:rPr>
        <w:t>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«Роскосмос» (протокол от 25.08.2020 №38-НС) с учетом дополнений и изменений к нему заключили настоящий Договор на следующих условиях</w:t>
      </w:r>
      <w:r w:rsidR="0020179B">
        <w:rPr>
          <w:sz w:val="24"/>
          <w:szCs w:val="24"/>
        </w:rPr>
        <w:t>:</w:t>
      </w:r>
    </w:p>
    <w:p w14:paraId="1C0CABD8" w14:textId="77777777" w:rsidR="0091498A" w:rsidRDefault="00872FBE" w:rsidP="00E40F87">
      <w:pPr>
        <w:numPr>
          <w:ilvl w:val="0"/>
          <w:numId w:val="1"/>
        </w:numPr>
        <w:tabs>
          <w:tab w:val="left" w:pos="3402"/>
          <w:tab w:val="left" w:pos="3686"/>
          <w:tab w:val="left" w:pos="3828"/>
        </w:tabs>
        <w:ind w:left="0" w:firstLine="709"/>
        <w:jc w:val="center"/>
        <w:rPr>
          <w:b/>
          <w:sz w:val="24"/>
          <w:szCs w:val="24"/>
        </w:rPr>
      </w:pPr>
      <w:r w:rsidRPr="00550751">
        <w:rPr>
          <w:b/>
          <w:sz w:val="24"/>
          <w:szCs w:val="24"/>
        </w:rPr>
        <w:t>ПРЕДМЕТ ДОГОВОРА</w:t>
      </w:r>
    </w:p>
    <w:p w14:paraId="733373AE" w14:textId="190FFFFD" w:rsidR="003C0897" w:rsidRPr="003C0897" w:rsidRDefault="00A92DCB" w:rsidP="00FD0D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1.1.Исполнитель </w:t>
      </w:r>
      <w:r w:rsidR="003C0897">
        <w:rPr>
          <w:sz w:val="24"/>
          <w:szCs w:val="24"/>
        </w:rPr>
        <w:t xml:space="preserve"> </w:t>
      </w:r>
      <w:r w:rsidR="00872FBE" w:rsidRPr="0091498A">
        <w:rPr>
          <w:sz w:val="24"/>
          <w:szCs w:val="24"/>
        </w:rPr>
        <w:t xml:space="preserve">по поручению Заказчика принимает на себя </w:t>
      </w:r>
      <w:r w:rsidR="00270B57">
        <w:rPr>
          <w:sz w:val="24"/>
          <w:szCs w:val="24"/>
        </w:rPr>
        <w:t>обязательство</w:t>
      </w:r>
      <w:r w:rsidR="00FD0D8F" w:rsidRPr="00FD0D8F">
        <w:rPr>
          <w:sz w:val="24"/>
          <w:szCs w:val="24"/>
        </w:rPr>
        <w:t xml:space="preserve"> </w:t>
      </w:r>
      <w:r w:rsidR="00FD0D8F" w:rsidRPr="00130828">
        <w:rPr>
          <w:sz w:val="24"/>
          <w:szCs w:val="24"/>
        </w:rPr>
        <w:t>поставки оборудования,</w:t>
      </w:r>
      <w:r w:rsidR="00FD0D8F" w:rsidRPr="00FD0D8F">
        <w:rPr>
          <w:sz w:val="24"/>
          <w:szCs w:val="24"/>
        </w:rPr>
        <w:t xml:space="preserve"> </w:t>
      </w:r>
      <w:r w:rsidR="00270B57">
        <w:rPr>
          <w:sz w:val="24"/>
          <w:szCs w:val="24"/>
        </w:rPr>
        <w:t xml:space="preserve"> выполнить работы по </w:t>
      </w:r>
      <w:r w:rsidR="003C0897">
        <w:rPr>
          <w:sz w:val="24"/>
          <w:szCs w:val="24"/>
        </w:rPr>
        <w:t>монтажу</w:t>
      </w:r>
      <w:r w:rsidR="00F147B9">
        <w:rPr>
          <w:sz w:val="24"/>
          <w:szCs w:val="24"/>
        </w:rPr>
        <w:t xml:space="preserve"> узл</w:t>
      </w:r>
      <w:r w:rsidR="003C0897">
        <w:rPr>
          <w:sz w:val="24"/>
          <w:szCs w:val="24"/>
        </w:rPr>
        <w:t xml:space="preserve">ов </w:t>
      </w:r>
      <w:r w:rsidR="00F147B9">
        <w:rPr>
          <w:sz w:val="24"/>
          <w:szCs w:val="24"/>
        </w:rPr>
        <w:t xml:space="preserve"> коммерческого </w:t>
      </w:r>
      <w:r w:rsidR="002066C5">
        <w:rPr>
          <w:sz w:val="24"/>
          <w:szCs w:val="24"/>
        </w:rPr>
        <w:t>учета тепловой энергии (УКУТ)</w:t>
      </w:r>
      <w:r w:rsidR="001C40FA" w:rsidRPr="001C40FA">
        <w:rPr>
          <w:sz w:val="24"/>
          <w:szCs w:val="24"/>
        </w:rPr>
        <w:t xml:space="preserve"> </w:t>
      </w:r>
      <w:r w:rsidR="001B7EC4">
        <w:rPr>
          <w:sz w:val="24"/>
          <w:szCs w:val="24"/>
        </w:rPr>
        <w:t>- ТП-1, ТП-2</w:t>
      </w:r>
      <w:r w:rsidR="003C0897">
        <w:rPr>
          <w:sz w:val="24"/>
          <w:szCs w:val="24"/>
        </w:rPr>
        <w:t xml:space="preserve">, </w:t>
      </w:r>
      <w:r w:rsidR="003C0897" w:rsidRPr="003C0897">
        <w:rPr>
          <w:sz w:val="24"/>
          <w:szCs w:val="24"/>
        </w:rPr>
        <w:t>пусконаладочные работы, сопровожде</w:t>
      </w:r>
      <w:r w:rsidR="00846AC6">
        <w:rPr>
          <w:sz w:val="24"/>
          <w:szCs w:val="24"/>
        </w:rPr>
        <w:t xml:space="preserve">ние сдачи УКУТ в эксплуатацию </w:t>
      </w:r>
      <w:r w:rsidR="001C40FA">
        <w:rPr>
          <w:sz w:val="24"/>
          <w:szCs w:val="24"/>
        </w:rPr>
        <w:t>ресурсоснабжающей организации н</w:t>
      </w:r>
      <w:r w:rsidR="002066C5">
        <w:rPr>
          <w:sz w:val="24"/>
          <w:szCs w:val="24"/>
        </w:rPr>
        <w:t>а объекте</w:t>
      </w:r>
      <w:r w:rsidR="00F147B9">
        <w:rPr>
          <w:sz w:val="24"/>
          <w:szCs w:val="24"/>
        </w:rPr>
        <w:t xml:space="preserve"> </w:t>
      </w:r>
      <w:r w:rsidR="00320A2F" w:rsidRPr="00C05113">
        <w:rPr>
          <w:sz w:val="24"/>
          <w:szCs w:val="24"/>
        </w:rPr>
        <w:t>по</w:t>
      </w:r>
      <w:r w:rsidR="007E5AB5">
        <w:rPr>
          <w:sz w:val="24"/>
          <w:szCs w:val="24"/>
        </w:rPr>
        <w:t xml:space="preserve"> адресу</w:t>
      </w:r>
      <w:r w:rsidR="00F147B9">
        <w:rPr>
          <w:sz w:val="24"/>
          <w:szCs w:val="24"/>
        </w:rPr>
        <w:t xml:space="preserve">: </w:t>
      </w:r>
      <w:r w:rsidR="003C0897">
        <w:rPr>
          <w:sz w:val="24"/>
          <w:szCs w:val="24"/>
        </w:rPr>
        <w:t>г. Екатерин</w:t>
      </w:r>
      <w:r w:rsidR="00846AC6">
        <w:rPr>
          <w:sz w:val="24"/>
          <w:szCs w:val="24"/>
        </w:rPr>
        <w:t xml:space="preserve">бург, Мамина-Сибиряка стр. 145 </w:t>
      </w:r>
      <w:r w:rsidR="00F147B9">
        <w:rPr>
          <w:sz w:val="24"/>
          <w:szCs w:val="24"/>
        </w:rPr>
        <w:t xml:space="preserve">в соответствии с </w:t>
      </w:r>
      <w:r w:rsidR="003C0897">
        <w:rPr>
          <w:sz w:val="24"/>
          <w:szCs w:val="24"/>
        </w:rPr>
        <w:t xml:space="preserve">проектной документацией </w:t>
      </w:r>
      <w:r w:rsidR="000F392D">
        <w:rPr>
          <w:sz w:val="24"/>
          <w:szCs w:val="24"/>
        </w:rPr>
        <w:t xml:space="preserve"> </w:t>
      </w:r>
      <w:r w:rsidR="003C0897" w:rsidRPr="003C0897">
        <w:rPr>
          <w:sz w:val="24"/>
          <w:szCs w:val="24"/>
        </w:rPr>
        <w:t xml:space="preserve">АГВ -70/22-ИОС 4.1.1, АГВ -70/22-ИОС 4.2.1. </w:t>
      </w:r>
      <w:r w:rsidR="009A1784">
        <w:rPr>
          <w:sz w:val="24"/>
          <w:szCs w:val="24"/>
        </w:rPr>
        <w:t xml:space="preserve">(приложения </w:t>
      </w:r>
      <w:r w:rsidR="00272F59">
        <w:rPr>
          <w:sz w:val="24"/>
          <w:szCs w:val="24"/>
        </w:rPr>
        <w:t xml:space="preserve">№ </w:t>
      </w:r>
      <w:r w:rsidR="009A1784">
        <w:rPr>
          <w:sz w:val="24"/>
          <w:szCs w:val="24"/>
        </w:rPr>
        <w:t>1,2</w:t>
      </w:r>
      <w:r w:rsidR="00272F59">
        <w:rPr>
          <w:sz w:val="24"/>
          <w:szCs w:val="24"/>
        </w:rPr>
        <w:t xml:space="preserve"> к настоящему договору</w:t>
      </w:r>
      <w:r w:rsidR="009A1784">
        <w:rPr>
          <w:sz w:val="24"/>
          <w:szCs w:val="24"/>
        </w:rPr>
        <w:t xml:space="preserve">) </w:t>
      </w:r>
      <w:r w:rsidR="00C15B2F">
        <w:rPr>
          <w:sz w:val="24"/>
          <w:szCs w:val="24"/>
        </w:rPr>
        <w:t xml:space="preserve">являющейся </w:t>
      </w:r>
      <w:r w:rsidR="001F6F8A">
        <w:rPr>
          <w:sz w:val="24"/>
          <w:szCs w:val="24"/>
        </w:rPr>
        <w:t>неотъемлемой</w:t>
      </w:r>
      <w:r w:rsidR="00C15B2F">
        <w:rPr>
          <w:sz w:val="24"/>
          <w:szCs w:val="24"/>
        </w:rPr>
        <w:t xml:space="preserve"> частью данного договора</w:t>
      </w:r>
      <w:r w:rsidR="00C8565A">
        <w:rPr>
          <w:sz w:val="24"/>
          <w:szCs w:val="24"/>
        </w:rPr>
        <w:t xml:space="preserve">, </w:t>
      </w:r>
      <w:r w:rsidR="003C0897">
        <w:rPr>
          <w:sz w:val="24"/>
          <w:szCs w:val="24"/>
        </w:rPr>
        <w:t>а</w:t>
      </w:r>
      <w:r w:rsidR="003C0897" w:rsidRPr="00C05113">
        <w:rPr>
          <w:sz w:val="24"/>
          <w:szCs w:val="24"/>
        </w:rPr>
        <w:t xml:space="preserve"> Заказчик</w:t>
      </w:r>
      <w:r w:rsidR="003C0897" w:rsidRPr="0091498A">
        <w:rPr>
          <w:sz w:val="24"/>
          <w:szCs w:val="24"/>
        </w:rPr>
        <w:t xml:space="preserve"> обязуется принять результаты работ и оплатить их.</w:t>
      </w:r>
    </w:p>
    <w:p w14:paraId="3FBB8C3F" w14:textId="568094A4" w:rsidR="00A92DCB" w:rsidRPr="00A92DCB" w:rsidRDefault="00A92DCB" w:rsidP="00FD0D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A92DCB">
        <w:rPr>
          <w:sz w:val="24"/>
          <w:szCs w:val="24"/>
        </w:rPr>
        <w:t xml:space="preserve">1.2. Выполнение работ осуществляется </w:t>
      </w:r>
      <w:r w:rsidR="001B7EC4">
        <w:rPr>
          <w:sz w:val="24"/>
          <w:szCs w:val="24"/>
        </w:rPr>
        <w:t xml:space="preserve">Исполнителем </w:t>
      </w:r>
      <w:r w:rsidRPr="00A92DCB">
        <w:rPr>
          <w:sz w:val="24"/>
          <w:szCs w:val="24"/>
        </w:rPr>
        <w:t xml:space="preserve">по адресу: г. Екатеринбург, ул. Мамина-Сибиряка, </w:t>
      </w:r>
      <w:r>
        <w:rPr>
          <w:sz w:val="24"/>
          <w:szCs w:val="24"/>
        </w:rPr>
        <w:t>стр. 145</w:t>
      </w:r>
    </w:p>
    <w:p w14:paraId="1FF70936" w14:textId="797DE11F" w:rsidR="00872FBE" w:rsidRPr="00222ABD" w:rsidRDefault="00872FBE" w:rsidP="001B7EC4">
      <w:pPr>
        <w:tabs>
          <w:tab w:val="left" w:pos="3402"/>
          <w:tab w:val="left" w:pos="3686"/>
          <w:tab w:val="left" w:pos="3828"/>
        </w:tabs>
        <w:jc w:val="both"/>
        <w:rPr>
          <w:b/>
          <w:sz w:val="24"/>
          <w:szCs w:val="24"/>
        </w:rPr>
      </w:pPr>
    </w:p>
    <w:p w14:paraId="63290FF1" w14:textId="77777777" w:rsidR="0091498A" w:rsidRDefault="00872FBE" w:rsidP="00E40F87">
      <w:pPr>
        <w:numPr>
          <w:ilvl w:val="0"/>
          <w:numId w:val="1"/>
        </w:numPr>
        <w:ind w:left="0" w:firstLine="709"/>
        <w:jc w:val="center"/>
        <w:rPr>
          <w:b/>
          <w:sz w:val="24"/>
          <w:szCs w:val="24"/>
        </w:rPr>
      </w:pPr>
      <w:r w:rsidRPr="00700724">
        <w:rPr>
          <w:b/>
          <w:sz w:val="24"/>
          <w:szCs w:val="24"/>
        </w:rPr>
        <w:t>СРОКИ ВЫПОЛНЕНИЯ РАБОТ</w:t>
      </w:r>
    </w:p>
    <w:p w14:paraId="39557AA6" w14:textId="37497DF5" w:rsidR="00D32363" w:rsidRPr="00C05113" w:rsidRDefault="00D32363" w:rsidP="00D32363">
      <w:pPr>
        <w:pStyle w:val="20"/>
        <w:ind w:left="0" w:firstLine="680"/>
        <w:rPr>
          <w:sz w:val="24"/>
          <w:szCs w:val="24"/>
        </w:rPr>
      </w:pPr>
      <w:r w:rsidRPr="00412214">
        <w:rPr>
          <w:sz w:val="24"/>
          <w:szCs w:val="24"/>
        </w:rPr>
        <w:t xml:space="preserve">2.1. Начало выполнения работ – </w:t>
      </w:r>
      <w:r w:rsidR="00A92DCB" w:rsidRPr="00A92DCB">
        <w:rPr>
          <w:sz w:val="24"/>
          <w:szCs w:val="24"/>
        </w:rPr>
        <w:t>с момента заключения настоя</w:t>
      </w:r>
      <w:r w:rsidR="001B7EC4">
        <w:rPr>
          <w:sz w:val="24"/>
          <w:szCs w:val="24"/>
        </w:rPr>
        <w:t>щего Договора.</w:t>
      </w:r>
    </w:p>
    <w:p w14:paraId="1F4F13F0" w14:textId="79B480DB" w:rsidR="00D32363" w:rsidRDefault="00D32363" w:rsidP="00D32363">
      <w:pPr>
        <w:pStyle w:val="20"/>
        <w:ind w:left="0" w:firstLine="680"/>
        <w:rPr>
          <w:sz w:val="24"/>
          <w:szCs w:val="24"/>
        </w:rPr>
      </w:pPr>
      <w:r w:rsidRPr="00C05113">
        <w:rPr>
          <w:sz w:val="24"/>
          <w:szCs w:val="24"/>
        </w:rPr>
        <w:t xml:space="preserve">2.2. Окончание выполнения работ </w:t>
      </w:r>
      <w:r w:rsidR="007E5AB5">
        <w:rPr>
          <w:sz w:val="24"/>
          <w:szCs w:val="24"/>
        </w:rPr>
        <w:t xml:space="preserve">– </w:t>
      </w:r>
      <w:r w:rsidR="001B7EC4">
        <w:rPr>
          <w:sz w:val="24"/>
          <w:szCs w:val="24"/>
        </w:rPr>
        <w:t>3</w:t>
      </w:r>
      <w:r w:rsidR="00A92DCB">
        <w:rPr>
          <w:sz w:val="24"/>
          <w:szCs w:val="24"/>
        </w:rPr>
        <w:t>1.</w:t>
      </w:r>
      <w:r w:rsidR="00A105D7">
        <w:rPr>
          <w:sz w:val="24"/>
          <w:szCs w:val="24"/>
        </w:rPr>
        <w:t>12</w:t>
      </w:r>
      <w:r w:rsidR="00A92DCB">
        <w:rPr>
          <w:sz w:val="24"/>
          <w:szCs w:val="24"/>
        </w:rPr>
        <w:t>.202</w:t>
      </w:r>
      <w:r w:rsidR="005D5682">
        <w:rPr>
          <w:sz w:val="24"/>
          <w:szCs w:val="24"/>
        </w:rPr>
        <w:t>5</w:t>
      </w:r>
      <w:r w:rsidRPr="00C05113">
        <w:rPr>
          <w:sz w:val="24"/>
          <w:szCs w:val="24"/>
        </w:rPr>
        <w:t>г.</w:t>
      </w:r>
    </w:p>
    <w:p w14:paraId="5C126B8D" w14:textId="77777777" w:rsidR="00237B35" w:rsidRPr="00C05113" w:rsidRDefault="00237B35" w:rsidP="00D32363">
      <w:pPr>
        <w:pStyle w:val="20"/>
        <w:ind w:left="0" w:firstLine="680"/>
        <w:rPr>
          <w:sz w:val="24"/>
          <w:szCs w:val="24"/>
        </w:rPr>
      </w:pPr>
    </w:p>
    <w:p w14:paraId="49B4F569" w14:textId="434D0904" w:rsidR="0091498A" w:rsidRDefault="00872FBE" w:rsidP="00E40F87">
      <w:pPr>
        <w:pStyle w:val="20"/>
        <w:numPr>
          <w:ilvl w:val="0"/>
          <w:numId w:val="1"/>
        </w:numPr>
        <w:ind w:left="0" w:firstLine="709"/>
        <w:jc w:val="center"/>
        <w:rPr>
          <w:b/>
          <w:sz w:val="24"/>
          <w:szCs w:val="24"/>
        </w:rPr>
      </w:pPr>
      <w:r w:rsidRPr="00611DA9">
        <w:rPr>
          <w:b/>
          <w:sz w:val="24"/>
          <w:szCs w:val="24"/>
        </w:rPr>
        <w:t>СТОИМОСТЬ РАБОТ И ПОРЯДОК РАСЧЕТОВ</w:t>
      </w:r>
    </w:p>
    <w:p w14:paraId="5DA09B11" w14:textId="05FC0F2E" w:rsidR="0020179B" w:rsidRDefault="0020179B" w:rsidP="00FD0D8F">
      <w:pPr>
        <w:pStyle w:val="af4"/>
        <w:numPr>
          <w:ilvl w:val="1"/>
          <w:numId w:val="1"/>
        </w:numPr>
        <w:tabs>
          <w:tab w:val="clear" w:pos="5912"/>
        </w:tabs>
        <w:spacing w:after="160" w:line="259" w:lineRule="auto"/>
        <w:ind w:left="1134" w:hanging="567"/>
        <w:jc w:val="both"/>
        <w:rPr>
          <w:rFonts w:eastAsia="Calibri"/>
          <w:sz w:val="24"/>
          <w:szCs w:val="24"/>
          <w:lang w:eastAsia="en-US"/>
        </w:rPr>
      </w:pPr>
      <w:r w:rsidRPr="0020179B">
        <w:rPr>
          <w:rFonts w:eastAsia="Calibri"/>
          <w:sz w:val="24"/>
          <w:szCs w:val="24"/>
          <w:lang w:eastAsia="en-US"/>
        </w:rPr>
        <w:t>Общая стоимость работ, выполняемых по настоящему Договору составляет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14:paraId="043FCEA7" w14:textId="49BAF009" w:rsidR="0020179B" w:rsidRPr="00B9221E" w:rsidRDefault="0020179B" w:rsidP="00B9221E">
      <w:pPr>
        <w:pStyle w:val="af4"/>
        <w:spacing w:after="160" w:line="259" w:lineRule="auto"/>
        <w:ind w:left="142" w:hanging="284"/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A105D7">
        <w:rPr>
          <w:rFonts w:eastAsia="Calibri"/>
          <w:sz w:val="24"/>
          <w:szCs w:val="24"/>
          <w:lang w:eastAsia="en-US"/>
        </w:rPr>
        <w:t>___________________________________________________________________________________</w:t>
      </w:r>
    </w:p>
    <w:p w14:paraId="77E5FE26" w14:textId="5D2BC211" w:rsidR="0020179B" w:rsidRDefault="0020179B" w:rsidP="00FD0D8F">
      <w:pPr>
        <w:pStyle w:val="af4"/>
        <w:spacing w:line="259" w:lineRule="auto"/>
        <w:ind w:left="142"/>
        <w:jc w:val="both"/>
        <w:rPr>
          <w:rFonts w:eastAsia="Calibri"/>
          <w:sz w:val="24"/>
          <w:szCs w:val="24"/>
          <w:lang w:eastAsia="en-US"/>
        </w:rPr>
      </w:pPr>
      <w:r w:rsidRPr="0020179B">
        <w:rPr>
          <w:rFonts w:eastAsia="Calibri"/>
          <w:sz w:val="24"/>
          <w:szCs w:val="24"/>
          <w:lang w:eastAsia="en-US"/>
        </w:rPr>
        <w:t>Стоимость работ, указанных в настоящем договоре является твердой, определяется на весь срок действия договора. В цену Договора входят все затраты, связанные с выполнением работ, в том числе расходы на уплату налогов, отчислений, пошлин, транспортные расходы, связанные с доставкой, и другие обязательные платежи, которые в соответствии с законодательством РФ оплачиваются при исполнении настоящего Договора. Заключая Договор, Исполнитель подтверждает, что полностью согласен с ценой, определенной Договором, предусмотрел любые возможные расходы, связанные с исполнение обязательств по договору,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продукции, включая существенное изменение обстоятельств.</w:t>
      </w:r>
    </w:p>
    <w:p w14:paraId="72C0E63B" w14:textId="031C7E01" w:rsidR="004E41D7" w:rsidRPr="0020179B" w:rsidRDefault="004E41D7" w:rsidP="00FD0D8F">
      <w:pPr>
        <w:pStyle w:val="af4"/>
        <w:spacing w:line="259" w:lineRule="auto"/>
        <w:ind w:left="142"/>
        <w:jc w:val="both"/>
        <w:rPr>
          <w:rFonts w:eastAsia="Calibri"/>
          <w:sz w:val="24"/>
          <w:szCs w:val="24"/>
          <w:lang w:eastAsia="en-US"/>
        </w:rPr>
      </w:pPr>
      <w:r w:rsidRPr="004E41D7">
        <w:rPr>
          <w:rFonts w:eastAsia="Calibri"/>
          <w:sz w:val="24"/>
          <w:szCs w:val="24"/>
          <w:lang w:eastAsia="en-US"/>
        </w:rPr>
        <w:t>Примечание: в случае освобождения Исполнителя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</w:t>
      </w:r>
      <w:r>
        <w:rPr>
          <w:rFonts w:eastAsia="Calibri"/>
          <w:sz w:val="24"/>
          <w:szCs w:val="24"/>
          <w:lang w:eastAsia="en-US"/>
        </w:rPr>
        <w:t>___ст.____гл.____ч._____НК РФ).</w:t>
      </w:r>
      <w:bookmarkStart w:id="0" w:name="_GoBack"/>
      <w:bookmarkEnd w:id="0"/>
    </w:p>
    <w:p w14:paraId="48811088" w14:textId="6D845BEA" w:rsidR="00C610FB" w:rsidRPr="00272F59" w:rsidRDefault="00293ADA" w:rsidP="00FD0D8F">
      <w:pPr>
        <w:pStyle w:val="20"/>
        <w:numPr>
          <w:ilvl w:val="1"/>
          <w:numId w:val="1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293ADA">
        <w:rPr>
          <w:sz w:val="24"/>
          <w:szCs w:val="24"/>
        </w:rPr>
        <w:t xml:space="preserve">Оплата работы производится Заказчиком </w:t>
      </w:r>
      <w:r w:rsidR="00C610FB" w:rsidRPr="00272F59">
        <w:rPr>
          <w:sz w:val="24"/>
          <w:szCs w:val="24"/>
        </w:rPr>
        <w:t xml:space="preserve">в течении </w:t>
      </w:r>
      <w:r w:rsidR="001F6F8A" w:rsidRPr="00272F59">
        <w:rPr>
          <w:sz w:val="24"/>
          <w:szCs w:val="24"/>
        </w:rPr>
        <w:t>30 (</w:t>
      </w:r>
      <w:r w:rsidR="00583BE0" w:rsidRPr="00272F59">
        <w:rPr>
          <w:sz w:val="24"/>
          <w:szCs w:val="24"/>
        </w:rPr>
        <w:t>тридцати</w:t>
      </w:r>
      <w:r w:rsidR="00C610FB" w:rsidRPr="00272F59">
        <w:rPr>
          <w:sz w:val="24"/>
          <w:szCs w:val="24"/>
        </w:rPr>
        <w:t xml:space="preserve">) </w:t>
      </w:r>
      <w:r w:rsidR="001F6F8A" w:rsidRPr="00272F59">
        <w:rPr>
          <w:sz w:val="24"/>
          <w:szCs w:val="24"/>
        </w:rPr>
        <w:t>календарных</w:t>
      </w:r>
      <w:r w:rsidR="001F6F8A" w:rsidRPr="00272F59">
        <w:rPr>
          <w:color w:val="FF0000"/>
          <w:sz w:val="24"/>
          <w:szCs w:val="24"/>
        </w:rPr>
        <w:t xml:space="preserve"> </w:t>
      </w:r>
      <w:r w:rsidR="001F6F8A" w:rsidRPr="00272F59">
        <w:rPr>
          <w:sz w:val="24"/>
          <w:szCs w:val="24"/>
        </w:rPr>
        <w:t>дней</w:t>
      </w:r>
      <w:r w:rsidR="00C610FB" w:rsidRPr="00272F59">
        <w:rPr>
          <w:sz w:val="24"/>
          <w:szCs w:val="24"/>
        </w:rPr>
        <w:t xml:space="preserve">, с момента подписания акта сдачи-приемки выполненных </w:t>
      </w:r>
      <w:r w:rsidR="001F6F8A" w:rsidRPr="00272F59">
        <w:rPr>
          <w:sz w:val="24"/>
          <w:szCs w:val="24"/>
        </w:rPr>
        <w:t>работ (</w:t>
      </w:r>
      <w:r w:rsidR="00C610FB" w:rsidRPr="00272F59">
        <w:rPr>
          <w:sz w:val="24"/>
          <w:szCs w:val="24"/>
        </w:rPr>
        <w:t>ее результатов</w:t>
      </w:r>
      <w:r w:rsidR="001F6F8A" w:rsidRPr="00272F59">
        <w:rPr>
          <w:sz w:val="24"/>
          <w:szCs w:val="24"/>
        </w:rPr>
        <w:t>), унифицированной</w:t>
      </w:r>
      <w:r w:rsidR="00C610FB" w:rsidRPr="00272F59">
        <w:rPr>
          <w:sz w:val="24"/>
          <w:szCs w:val="24"/>
        </w:rPr>
        <w:t xml:space="preserve"> формы КС-2, справки о стоимости выполненных работ и затрат унифицированной формы КС-3.</w:t>
      </w:r>
    </w:p>
    <w:p w14:paraId="5ACBB50F" w14:textId="7D3004F1" w:rsidR="00C610FB" w:rsidRDefault="00C610FB" w:rsidP="00FD0D8F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3.3. </w:t>
      </w:r>
      <w:r w:rsidRPr="00C610FB">
        <w:rPr>
          <w:sz w:val="24"/>
          <w:szCs w:val="24"/>
        </w:rPr>
        <w:t xml:space="preserve">Заказчик вправе не производить окончательную оплату до полного устранения замечаний по выполненным работам и предоставления сертификатов и паспортов качества на приобретенные </w:t>
      </w:r>
      <w:r w:rsidR="001C40FA">
        <w:rPr>
          <w:sz w:val="24"/>
          <w:szCs w:val="24"/>
        </w:rPr>
        <w:t>Исполнителем</w:t>
      </w:r>
      <w:r w:rsidRPr="00C610FB">
        <w:rPr>
          <w:sz w:val="24"/>
          <w:szCs w:val="24"/>
        </w:rPr>
        <w:t xml:space="preserve"> материалы.</w:t>
      </w:r>
    </w:p>
    <w:p w14:paraId="55B6DDDA" w14:textId="7A1894B1" w:rsidR="00872FBE" w:rsidRPr="00D66648" w:rsidRDefault="001C40FA" w:rsidP="00FD0D8F">
      <w:pPr>
        <w:pStyle w:val="20"/>
        <w:tabs>
          <w:tab w:val="left" w:pos="1276"/>
        </w:tabs>
        <w:ind w:left="284" w:firstLine="425"/>
        <w:rPr>
          <w:b/>
          <w:sz w:val="24"/>
          <w:szCs w:val="24"/>
        </w:rPr>
      </w:pPr>
      <w:r>
        <w:rPr>
          <w:bCs/>
          <w:spacing w:val="-5"/>
          <w:sz w:val="24"/>
          <w:szCs w:val="24"/>
        </w:rPr>
        <w:t xml:space="preserve">3.4. </w:t>
      </w:r>
      <w:r w:rsidR="006229E8" w:rsidRPr="006229E8">
        <w:rPr>
          <w:bCs/>
          <w:spacing w:val="-5"/>
          <w:sz w:val="24"/>
          <w:szCs w:val="24"/>
        </w:rPr>
        <w:t>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не уведомления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</w:t>
      </w:r>
    </w:p>
    <w:p w14:paraId="6369E410" w14:textId="77777777" w:rsidR="00872FBE" w:rsidRPr="00222ABD" w:rsidRDefault="00872FBE" w:rsidP="00942490">
      <w:pPr>
        <w:pStyle w:val="20"/>
        <w:tabs>
          <w:tab w:val="left" w:pos="1276"/>
        </w:tabs>
        <w:ind w:left="0" w:firstLine="0"/>
        <w:rPr>
          <w:b/>
          <w:sz w:val="24"/>
          <w:szCs w:val="24"/>
        </w:rPr>
      </w:pPr>
    </w:p>
    <w:p w14:paraId="705F1AEB" w14:textId="77777777" w:rsidR="0091498A" w:rsidRDefault="00872FBE" w:rsidP="00E40F87">
      <w:pPr>
        <w:numPr>
          <w:ilvl w:val="0"/>
          <w:numId w:val="1"/>
        </w:numPr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СДАЧИ-ПРИЕМКИ </w:t>
      </w:r>
      <w:r w:rsidRPr="00D278D2">
        <w:rPr>
          <w:b/>
          <w:sz w:val="24"/>
          <w:szCs w:val="24"/>
        </w:rPr>
        <w:t>РАБОТ</w:t>
      </w:r>
    </w:p>
    <w:p w14:paraId="0B9892CC" w14:textId="77777777" w:rsidR="0091498A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sz w:val="24"/>
          <w:szCs w:val="24"/>
        </w:rPr>
        <w:t xml:space="preserve">Исполнитель вправе досрочно сдать </w:t>
      </w:r>
      <w:r w:rsidR="00D66648">
        <w:rPr>
          <w:sz w:val="24"/>
          <w:szCs w:val="24"/>
        </w:rPr>
        <w:t>выполненные работы.</w:t>
      </w:r>
    </w:p>
    <w:p w14:paraId="77446576" w14:textId="18F59E36" w:rsidR="0091498A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sz w:val="24"/>
          <w:szCs w:val="24"/>
        </w:rPr>
        <w:t xml:space="preserve">Для проведения сдачи-приемки выполненных работ Исполнитель предоставляет Заказчику акты сдачи-приемки работ. Заказчик в течение </w:t>
      </w:r>
      <w:r w:rsidR="001B7EC4">
        <w:rPr>
          <w:sz w:val="24"/>
          <w:szCs w:val="24"/>
        </w:rPr>
        <w:t>10</w:t>
      </w:r>
      <w:r w:rsidRPr="0091498A">
        <w:rPr>
          <w:sz w:val="24"/>
          <w:szCs w:val="24"/>
        </w:rPr>
        <w:t xml:space="preserve"> (</w:t>
      </w:r>
      <w:r w:rsidR="001B7EC4">
        <w:rPr>
          <w:sz w:val="24"/>
          <w:szCs w:val="24"/>
        </w:rPr>
        <w:t>десяти</w:t>
      </w:r>
      <w:r w:rsidRPr="0091498A">
        <w:rPr>
          <w:sz w:val="24"/>
          <w:szCs w:val="24"/>
        </w:rPr>
        <w:t xml:space="preserve">) календарных дней со дня получения акта обязан направить Исполнителю подписанный акт или мотивированный отказ от приемки работ. </w:t>
      </w:r>
    </w:p>
    <w:p w14:paraId="376CF075" w14:textId="6DCE68AC" w:rsidR="00EB6875" w:rsidRPr="00EB6875" w:rsidRDefault="0026556F" w:rsidP="00EB687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П</w:t>
      </w:r>
      <w:r w:rsidR="004A5F64" w:rsidRPr="004A5F64">
        <w:rPr>
          <w:sz w:val="24"/>
          <w:szCs w:val="24"/>
        </w:rPr>
        <w:t xml:space="preserve">ередачу </w:t>
      </w:r>
      <w:r w:rsidR="00162AF0">
        <w:rPr>
          <w:sz w:val="24"/>
          <w:szCs w:val="24"/>
        </w:rPr>
        <w:t xml:space="preserve">паспортов на приборы </w:t>
      </w:r>
      <w:r w:rsidR="004A5F64" w:rsidRPr="004A5F64">
        <w:rPr>
          <w:sz w:val="24"/>
          <w:szCs w:val="24"/>
        </w:rPr>
        <w:t xml:space="preserve">Исполнитель производит </w:t>
      </w:r>
      <w:r w:rsidR="001B7EC4">
        <w:rPr>
          <w:sz w:val="24"/>
          <w:szCs w:val="24"/>
        </w:rPr>
        <w:t>до</w:t>
      </w:r>
      <w:r w:rsidR="004A5F64" w:rsidRPr="004A5F64">
        <w:rPr>
          <w:sz w:val="24"/>
          <w:szCs w:val="24"/>
        </w:rPr>
        <w:t xml:space="preserve"> подписания акта сдачи-приемки работ и оплаты Заказчиком стоимости выполненных работ по Договору.</w:t>
      </w:r>
    </w:p>
    <w:p w14:paraId="6C63347A" w14:textId="719203EB" w:rsidR="00222ABD" w:rsidRPr="00FE14E3" w:rsidRDefault="00222ABD" w:rsidP="001B7EC4">
      <w:pPr>
        <w:jc w:val="both"/>
        <w:rPr>
          <w:b/>
          <w:sz w:val="24"/>
          <w:szCs w:val="24"/>
        </w:rPr>
      </w:pPr>
    </w:p>
    <w:p w14:paraId="34E11DB0" w14:textId="77777777" w:rsidR="0091498A" w:rsidRDefault="00872FBE" w:rsidP="00E40F87">
      <w:pPr>
        <w:numPr>
          <w:ilvl w:val="0"/>
          <w:numId w:val="1"/>
        </w:numPr>
        <w:ind w:left="0" w:firstLine="709"/>
        <w:jc w:val="center"/>
        <w:rPr>
          <w:b/>
          <w:sz w:val="24"/>
          <w:szCs w:val="24"/>
        </w:rPr>
      </w:pPr>
      <w:r w:rsidRPr="0091498A">
        <w:rPr>
          <w:b/>
          <w:sz w:val="24"/>
          <w:szCs w:val="24"/>
        </w:rPr>
        <w:t>ПРАВА И ОБЯЗАННОСТИ СТОРОН</w:t>
      </w:r>
    </w:p>
    <w:p w14:paraId="3B3CC793" w14:textId="77777777" w:rsidR="0091498A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b/>
          <w:bCs/>
          <w:sz w:val="24"/>
          <w:szCs w:val="24"/>
        </w:rPr>
        <w:t>Исполнитель обязан:</w:t>
      </w:r>
    </w:p>
    <w:p w14:paraId="25C115B1" w14:textId="77777777" w:rsidR="0091498A" w:rsidRDefault="00767735" w:rsidP="00412465">
      <w:pPr>
        <w:numPr>
          <w:ilvl w:val="2"/>
          <w:numId w:val="1"/>
        </w:numPr>
        <w:tabs>
          <w:tab w:val="clear" w:pos="1802"/>
          <w:tab w:val="num" w:pos="1276"/>
          <w:tab w:val="num" w:pos="1701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sz w:val="24"/>
          <w:szCs w:val="24"/>
        </w:rPr>
        <w:t>в</w:t>
      </w:r>
      <w:r w:rsidR="00872FBE" w:rsidRPr="0091498A">
        <w:rPr>
          <w:sz w:val="24"/>
          <w:szCs w:val="24"/>
        </w:rPr>
        <w:t>ыполнить работы в соответствии с действующими нормами и правилами в объеме и на условиях, предусмотренных в Договоре;</w:t>
      </w:r>
    </w:p>
    <w:p w14:paraId="7B69DF1E" w14:textId="77777777" w:rsidR="0091498A" w:rsidRDefault="00767735" w:rsidP="00412465">
      <w:pPr>
        <w:numPr>
          <w:ilvl w:val="2"/>
          <w:numId w:val="1"/>
        </w:numPr>
        <w:tabs>
          <w:tab w:val="clear" w:pos="1802"/>
          <w:tab w:val="num" w:pos="1276"/>
          <w:tab w:val="num" w:pos="1701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sz w:val="24"/>
          <w:szCs w:val="24"/>
        </w:rPr>
        <w:t>п</w:t>
      </w:r>
      <w:r w:rsidR="00872FBE" w:rsidRPr="0091498A">
        <w:rPr>
          <w:sz w:val="24"/>
          <w:szCs w:val="24"/>
        </w:rPr>
        <w:t>ередать Заказчику результаты работ в соответствии с условиями Договора;</w:t>
      </w:r>
    </w:p>
    <w:p w14:paraId="27A18E77" w14:textId="4DEF5AE3" w:rsidR="0091498A" w:rsidRDefault="00162AF0" w:rsidP="00412465">
      <w:pPr>
        <w:numPr>
          <w:ilvl w:val="2"/>
          <w:numId w:val="1"/>
        </w:numPr>
        <w:tabs>
          <w:tab w:val="clear" w:pos="1802"/>
          <w:tab w:val="num" w:pos="1276"/>
          <w:tab w:val="num" w:pos="1701"/>
        </w:tabs>
        <w:ind w:left="0" w:firstLine="709"/>
        <w:jc w:val="both"/>
        <w:rPr>
          <w:b/>
          <w:sz w:val="24"/>
          <w:szCs w:val="24"/>
        </w:rPr>
      </w:pPr>
      <w:r>
        <w:rPr>
          <w:rFonts w:eastAsia="MS Mincho"/>
          <w:sz w:val="24"/>
          <w:szCs w:val="24"/>
        </w:rPr>
        <w:t>И</w:t>
      </w:r>
      <w:r w:rsidR="00872FBE" w:rsidRPr="0091498A">
        <w:rPr>
          <w:rFonts w:eastAsia="MS Mincho"/>
          <w:sz w:val="24"/>
          <w:szCs w:val="24"/>
        </w:rPr>
        <w:t>сполнитель несет ответственность за соблюдение своими сотрудниками Исполнителя правил техники безопасности и охраны труда</w:t>
      </w:r>
      <w:r w:rsidR="001B7EC4">
        <w:rPr>
          <w:rFonts w:eastAsia="MS Mincho"/>
          <w:sz w:val="24"/>
          <w:szCs w:val="24"/>
        </w:rPr>
        <w:t>;</w:t>
      </w:r>
    </w:p>
    <w:p w14:paraId="7BE33BC6" w14:textId="454D9349" w:rsidR="0091498A" w:rsidRPr="001B7EC4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sz w:val="24"/>
          <w:szCs w:val="24"/>
        </w:rPr>
        <w:t>Исполнитель вправе за свой счет привлекать при необходимости для выполнения отдельных работ иные предприятия и организации</w:t>
      </w:r>
      <w:r w:rsidR="001B7EC4">
        <w:rPr>
          <w:sz w:val="24"/>
          <w:szCs w:val="24"/>
        </w:rPr>
        <w:t>;</w:t>
      </w:r>
    </w:p>
    <w:p w14:paraId="16EE6BA4" w14:textId="443D0C68" w:rsidR="001B7EC4" w:rsidRPr="00EB6875" w:rsidRDefault="001B7EC4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Сотрудники Исполнителя привлекаемые для выполнения работы на объекте Заказчика должны быть гражданами РФ.</w:t>
      </w:r>
    </w:p>
    <w:p w14:paraId="7511DD86" w14:textId="2B1C662D" w:rsidR="00EB6875" w:rsidRDefault="00EB6875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  <w:lang w:eastAsia="en-US"/>
        </w:rPr>
        <w:t xml:space="preserve">Исполнитель сдает смонтированные УКУТ в эксплуатацию ресурсоснабжающей организации «Т плюс». Работы считаются выполненными после принятия узлов учета.  </w:t>
      </w:r>
    </w:p>
    <w:p w14:paraId="5779253F" w14:textId="77777777" w:rsidR="0091498A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b/>
          <w:bCs/>
          <w:sz w:val="24"/>
          <w:szCs w:val="24"/>
        </w:rPr>
        <w:t>Заказчик обязан:</w:t>
      </w:r>
    </w:p>
    <w:p w14:paraId="5D96C7B6" w14:textId="77777777" w:rsidR="0091498A" w:rsidRPr="0091498A" w:rsidRDefault="00767735" w:rsidP="00412465">
      <w:pPr>
        <w:numPr>
          <w:ilvl w:val="2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sz w:val="24"/>
          <w:szCs w:val="24"/>
        </w:rPr>
        <w:t>о</w:t>
      </w:r>
      <w:r w:rsidR="00872FBE" w:rsidRPr="0091498A">
        <w:rPr>
          <w:sz w:val="24"/>
          <w:szCs w:val="24"/>
        </w:rPr>
        <w:t>беспечить возможность беспрепятственного выполнения работ Исполнителем на объекте Заказчика и назначить ответственного со стороны Заказчика для оказания содействия Исполнителю при выполнении работ;</w:t>
      </w:r>
    </w:p>
    <w:p w14:paraId="7C788B8C" w14:textId="77777777" w:rsidR="00BA736B" w:rsidRPr="001D7299" w:rsidRDefault="00BA736B" w:rsidP="00412465">
      <w:pPr>
        <w:numPr>
          <w:ilvl w:val="2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BA736B">
        <w:rPr>
          <w:sz w:val="24"/>
          <w:szCs w:val="24"/>
        </w:rPr>
        <w:t xml:space="preserve">предоставить </w:t>
      </w:r>
      <w:r w:rsidR="007568EE">
        <w:rPr>
          <w:sz w:val="24"/>
          <w:szCs w:val="24"/>
        </w:rPr>
        <w:t>точку подключения 220 В</w:t>
      </w:r>
      <w:r w:rsidR="00B6488B">
        <w:rPr>
          <w:sz w:val="24"/>
          <w:szCs w:val="24"/>
        </w:rPr>
        <w:t xml:space="preserve"> и заземления</w:t>
      </w:r>
      <w:r w:rsidRPr="00BA736B">
        <w:rPr>
          <w:sz w:val="24"/>
          <w:szCs w:val="24"/>
        </w:rPr>
        <w:t>;</w:t>
      </w:r>
    </w:p>
    <w:p w14:paraId="378E726B" w14:textId="7C176745" w:rsidR="00B6488B" w:rsidRPr="00880B23" w:rsidRDefault="00B6488B" w:rsidP="00B6488B">
      <w:pPr>
        <w:numPr>
          <w:ilvl w:val="2"/>
          <w:numId w:val="1"/>
        </w:numPr>
        <w:tabs>
          <w:tab w:val="clear" w:pos="1802"/>
          <w:tab w:val="left" w:pos="1418"/>
          <w:tab w:val="num" w:pos="1560"/>
        </w:tabs>
        <w:ind w:left="0" w:firstLine="709"/>
        <w:jc w:val="both"/>
        <w:rPr>
          <w:b/>
          <w:sz w:val="24"/>
          <w:szCs w:val="24"/>
        </w:rPr>
      </w:pPr>
      <w:r w:rsidRPr="00880B23">
        <w:rPr>
          <w:sz w:val="24"/>
          <w:szCs w:val="24"/>
        </w:rPr>
        <w:t xml:space="preserve">отключать подачу </w:t>
      </w:r>
      <w:r w:rsidR="001F6F8A" w:rsidRPr="00880B23">
        <w:rPr>
          <w:sz w:val="24"/>
          <w:szCs w:val="24"/>
        </w:rPr>
        <w:t>теплоносителя на</w:t>
      </w:r>
      <w:r w:rsidRPr="00880B23">
        <w:rPr>
          <w:sz w:val="24"/>
          <w:szCs w:val="24"/>
        </w:rPr>
        <w:t xml:space="preserve"> время проведения сантехнических работ;</w:t>
      </w:r>
    </w:p>
    <w:p w14:paraId="6EC856BF" w14:textId="1AD5FA02" w:rsidR="0091498A" w:rsidRPr="00162AF0" w:rsidRDefault="00162AF0" w:rsidP="00412465">
      <w:pPr>
        <w:numPr>
          <w:ilvl w:val="2"/>
          <w:numId w:val="1"/>
        </w:numPr>
        <w:tabs>
          <w:tab w:val="num" w:pos="1276"/>
        </w:tabs>
        <w:ind w:left="0" w:firstLine="709"/>
        <w:jc w:val="both"/>
        <w:rPr>
          <w:sz w:val="24"/>
          <w:szCs w:val="24"/>
        </w:rPr>
      </w:pPr>
      <w:r w:rsidRPr="00162AF0">
        <w:rPr>
          <w:sz w:val="24"/>
          <w:szCs w:val="24"/>
        </w:rPr>
        <w:t xml:space="preserve">обеспечить </w:t>
      </w:r>
      <w:r w:rsidR="001B7EC4">
        <w:rPr>
          <w:sz w:val="24"/>
          <w:szCs w:val="24"/>
        </w:rPr>
        <w:t>допуск</w:t>
      </w:r>
      <w:r w:rsidRPr="00162AF0">
        <w:rPr>
          <w:sz w:val="24"/>
          <w:szCs w:val="24"/>
        </w:rPr>
        <w:t xml:space="preserve"> инспектора </w:t>
      </w:r>
      <w:r w:rsidR="001F6F8A">
        <w:rPr>
          <w:sz w:val="24"/>
          <w:szCs w:val="24"/>
        </w:rPr>
        <w:t>энергоснабжающими</w:t>
      </w:r>
      <w:r w:rsidR="00B6488B">
        <w:rPr>
          <w:sz w:val="24"/>
          <w:szCs w:val="24"/>
        </w:rPr>
        <w:t xml:space="preserve"> организации</w:t>
      </w:r>
      <w:r w:rsidRPr="00162AF0">
        <w:rPr>
          <w:sz w:val="24"/>
          <w:szCs w:val="24"/>
        </w:rPr>
        <w:t xml:space="preserve"> для участия в рабочей комиссии по </w:t>
      </w:r>
      <w:r w:rsidR="001F6F8A" w:rsidRPr="00162AF0">
        <w:rPr>
          <w:sz w:val="24"/>
          <w:szCs w:val="24"/>
        </w:rPr>
        <w:t>приёмке</w:t>
      </w:r>
      <w:r w:rsidRPr="00162AF0">
        <w:rPr>
          <w:sz w:val="24"/>
          <w:szCs w:val="24"/>
        </w:rPr>
        <w:t xml:space="preserve"> УКУТ в эксплуатацию;</w:t>
      </w:r>
    </w:p>
    <w:p w14:paraId="16B4E276" w14:textId="77777777" w:rsidR="00185EEE" w:rsidRDefault="00767735" w:rsidP="00412465">
      <w:pPr>
        <w:numPr>
          <w:ilvl w:val="2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185EEE">
        <w:rPr>
          <w:sz w:val="24"/>
          <w:szCs w:val="24"/>
        </w:rPr>
        <w:t>осуществить своевременную приемку выполненных работ;</w:t>
      </w:r>
    </w:p>
    <w:p w14:paraId="3460931F" w14:textId="77777777" w:rsidR="00185EEE" w:rsidRPr="00222ABD" w:rsidRDefault="00767735" w:rsidP="00E40F87">
      <w:pPr>
        <w:numPr>
          <w:ilvl w:val="2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185EEE">
        <w:rPr>
          <w:sz w:val="24"/>
          <w:szCs w:val="24"/>
        </w:rPr>
        <w:t xml:space="preserve">в случае получения от Исполнителя информации о приостановлении работ, запросов о порядке выполнения работ, иных запросов, направленных для своевременного и качественного выполнения работ, Заказчик </w:t>
      </w:r>
      <w:r w:rsidR="00D66648">
        <w:rPr>
          <w:sz w:val="24"/>
          <w:szCs w:val="24"/>
        </w:rPr>
        <w:t>обязуется содействовать качественному выполнению работ и незамедлительно направлять ответы в адрес Исполнителя.</w:t>
      </w:r>
    </w:p>
    <w:p w14:paraId="77F8E653" w14:textId="1FC40F34" w:rsidR="00222ABD" w:rsidRDefault="00222ABD" w:rsidP="00222ABD">
      <w:pPr>
        <w:tabs>
          <w:tab w:val="num" w:pos="1802"/>
        </w:tabs>
        <w:ind w:left="709"/>
        <w:jc w:val="both"/>
        <w:rPr>
          <w:b/>
          <w:sz w:val="24"/>
          <w:szCs w:val="24"/>
        </w:rPr>
      </w:pPr>
    </w:p>
    <w:p w14:paraId="22A8E4BB" w14:textId="77777777" w:rsidR="00185EEE" w:rsidRDefault="00872FBE" w:rsidP="00E40F87">
      <w:pPr>
        <w:numPr>
          <w:ilvl w:val="0"/>
          <w:numId w:val="1"/>
        </w:numPr>
        <w:ind w:left="0" w:firstLine="709"/>
        <w:jc w:val="center"/>
        <w:rPr>
          <w:b/>
          <w:sz w:val="24"/>
          <w:szCs w:val="24"/>
        </w:rPr>
      </w:pPr>
      <w:r w:rsidRPr="00185EEE">
        <w:rPr>
          <w:b/>
          <w:sz w:val="24"/>
          <w:szCs w:val="24"/>
        </w:rPr>
        <w:t xml:space="preserve">ОТВЕТСТВЕННОСТЬ СТОРОН. </w:t>
      </w:r>
      <w:r w:rsidR="00767735" w:rsidRPr="00185EEE">
        <w:rPr>
          <w:b/>
          <w:sz w:val="24"/>
          <w:szCs w:val="24"/>
        </w:rPr>
        <w:t>РИСКИ</w:t>
      </w:r>
    </w:p>
    <w:p w14:paraId="445BA709" w14:textId="77777777" w:rsidR="00185EEE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185EEE">
        <w:rPr>
          <w:sz w:val="24"/>
          <w:szCs w:val="24"/>
        </w:rPr>
        <w:t>В случае нарушения окончат</w:t>
      </w:r>
      <w:r w:rsidR="006A5F37">
        <w:rPr>
          <w:sz w:val="24"/>
          <w:szCs w:val="24"/>
        </w:rPr>
        <w:t xml:space="preserve">ельного срока выполнения работ </w:t>
      </w:r>
      <w:r w:rsidRPr="00185EEE">
        <w:rPr>
          <w:sz w:val="24"/>
          <w:szCs w:val="24"/>
        </w:rPr>
        <w:t xml:space="preserve">по вине Исполнителя Заказчик вправе потребовать уплаты пени в размере </w:t>
      </w:r>
      <w:r w:rsidR="003A1E3E">
        <w:rPr>
          <w:sz w:val="24"/>
          <w:szCs w:val="24"/>
        </w:rPr>
        <w:t>1/300 ключевой ставки Центрального Банка РФ за</w:t>
      </w:r>
      <w:r w:rsidR="003A1E3E" w:rsidRPr="00185EEE">
        <w:rPr>
          <w:sz w:val="24"/>
          <w:szCs w:val="24"/>
        </w:rPr>
        <w:t xml:space="preserve"> каждый день просрочки</w:t>
      </w:r>
      <w:r w:rsidR="003A1E3E">
        <w:rPr>
          <w:sz w:val="24"/>
          <w:szCs w:val="24"/>
        </w:rPr>
        <w:t>, но не более 10</w:t>
      </w:r>
      <w:r w:rsidR="00695862">
        <w:rPr>
          <w:sz w:val="24"/>
          <w:szCs w:val="24"/>
        </w:rPr>
        <w:t>% от стоимости работ</w:t>
      </w:r>
      <w:r w:rsidRPr="00185EEE">
        <w:rPr>
          <w:sz w:val="24"/>
          <w:szCs w:val="24"/>
        </w:rPr>
        <w:t xml:space="preserve">. </w:t>
      </w:r>
    </w:p>
    <w:p w14:paraId="0B23DA97" w14:textId="77777777" w:rsidR="00185EEE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185EEE">
        <w:rPr>
          <w:sz w:val="24"/>
          <w:szCs w:val="24"/>
        </w:rPr>
        <w:t>В случае просрочки оплаты Работ, предусмотренной раздел</w:t>
      </w:r>
      <w:r w:rsidR="00005D57" w:rsidRPr="00185EEE">
        <w:rPr>
          <w:sz w:val="24"/>
          <w:szCs w:val="24"/>
        </w:rPr>
        <w:t>ом</w:t>
      </w:r>
      <w:r w:rsidRPr="00185EEE">
        <w:rPr>
          <w:sz w:val="24"/>
          <w:szCs w:val="24"/>
        </w:rPr>
        <w:t xml:space="preserve"> 3 Договора, Заказчик уплачивает Исполнителю пен</w:t>
      </w:r>
      <w:r w:rsidR="00695862">
        <w:rPr>
          <w:sz w:val="24"/>
          <w:szCs w:val="24"/>
        </w:rPr>
        <w:t>и</w:t>
      </w:r>
      <w:r w:rsidRPr="00185EEE">
        <w:rPr>
          <w:sz w:val="24"/>
          <w:szCs w:val="24"/>
        </w:rPr>
        <w:t xml:space="preserve"> </w:t>
      </w:r>
      <w:r w:rsidR="00695862" w:rsidRPr="00185EEE">
        <w:rPr>
          <w:sz w:val="24"/>
          <w:szCs w:val="24"/>
        </w:rPr>
        <w:t xml:space="preserve">в размере </w:t>
      </w:r>
      <w:r w:rsidR="00695862">
        <w:rPr>
          <w:sz w:val="24"/>
          <w:szCs w:val="24"/>
        </w:rPr>
        <w:t>1/300 ключевой ставки Центрального Банка РФ за</w:t>
      </w:r>
      <w:r w:rsidR="00695862" w:rsidRPr="00185EEE">
        <w:rPr>
          <w:sz w:val="24"/>
          <w:szCs w:val="24"/>
        </w:rPr>
        <w:t xml:space="preserve"> каждый день просрочки</w:t>
      </w:r>
      <w:r w:rsidR="00695862">
        <w:rPr>
          <w:sz w:val="24"/>
          <w:szCs w:val="24"/>
        </w:rPr>
        <w:t>, но не более 10% от стоимости работ</w:t>
      </w:r>
      <w:r w:rsidR="00185EEE">
        <w:rPr>
          <w:sz w:val="24"/>
          <w:szCs w:val="24"/>
        </w:rPr>
        <w:t>.</w:t>
      </w:r>
      <w:r w:rsidRPr="00185EEE">
        <w:rPr>
          <w:sz w:val="24"/>
          <w:szCs w:val="24"/>
        </w:rPr>
        <w:t xml:space="preserve"> </w:t>
      </w:r>
    </w:p>
    <w:p w14:paraId="79858FEB" w14:textId="77777777" w:rsidR="00185EEE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185EEE">
        <w:rPr>
          <w:sz w:val="24"/>
          <w:szCs w:val="24"/>
        </w:rPr>
        <w:lastRenderedPageBreak/>
        <w:t>Сторона освобождается от ответственности за частичное или полное неисполнение обязательств, если неисполнение явилось следствием форс-мажорных обстоятельств, по вине другой стороны и /или действий третьих лиц, за которые Сторона не отвечает.</w:t>
      </w:r>
    </w:p>
    <w:p w14:paraId="13EF2C00" w14:textId="539B43EC" w:rsidR="00185EEE" w:rsidRPr="00222ABD" w:rsidRDefault="00D406B0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При не </w:t>
      </w:r>
      <w:r w:rsidR="00872FBE" w:rsidRPr="00185EEE">
        <w:rPr>
          <w:sz w:val="24"/>
          <w:szCs w:val="24"/>
        </w:rPr>
        <w:t xml:space="preserve">достижении Сторонами согласия по любой из конфликтных ситуаций, возникающих в процессе выполнения работ, любая из Сторон вправе обратиться </w:t>
      </w:r>
      <w:r w:rsidR="00146F62" w:rsidRPr="00185EEE">
        <w:rPr>
          <w:sz w:val="24"/>
          <w:szCs w:val="24"/>
        </w:rPr>
        <w:t xml:space="preserve">в Арбитражный суд Свердловской области с обязательным соблюдением претензионного порядка урегулирования спора. Срок ответа на претензию составляет </w:t>
      </w:r>
      <w:r w:rsidR="00B2503C">
        <w:rPr>
          <w:sz w:val="24"/>
          <w:szCs w:val="24"/>
        </w:rPr>
        <w:t>10</w:t>
      </w:r>
      <w:r w:rsidR="00146F62" w:rsidRPr="00185EEE">
        <w:rPr>
          <w:sz w:val="24"/>
          <w:szCs w:val="24"/>
        </w:rPr>
        <w:t xml:space="preserve"> рабочих дней.</w:t>
      </w:r>
    </w:p>
    <w:p w14:paraId="5977B8C4" w14:textId="77777777" w:rsidR="00222ABD" w:rsidRDefault="00222ABD" w:rsidP="00222ABD">
      <w:pPr>
        <w:ind w:left="709"/>
        <w:jc w:val="both"/>
        <w:rPr>
          <w:b/>
          <w:sz w:val="24"/>
          <w:szCs w:val="24"/>
        </w:rPr>
      </w:pPr>
    </w:p>
    <w:p w14:paraId="60F81CF4" w14:textId="77777777" w:rsidR="00185EEE" w:rsidRDefault="00767735" w:rsidP="00E40F87">
      <w:pPr>
        <w:numPr>
          <w:ilvl w:val="0"/>
          <w:numId w:val="1"/>
        </w:numPr>
        <w:ind w:left="0" w:firstLine="709"/>
        <w:jc w:val="center"/>
        <w:rPr>
          <w:b/>
          <w:sz w:val="24"/>
          <w:szCs w:val="24"/>
        </w:rPr>
      </w:pPr>
      <w:r w:rsidRPr="00185EEE">
        <w:rPr>
          <w:b/>
          <w:sz w:val="24"/>
          <w:szCs w:val="24"/>
        </w:rPr>
        <w:t>ОСОБЫЕ УСЛОВИЯ</w:t>
      </w:r>
    </w:p>
    <w:p w14:paraId="297BB01B" w14:textId="23323886" w:rsidR="00222ABD" w:rsidRDefault="00CC58E4" w:rsidP="00222ABD">
      <w:pPr>
        <w:tabs>
          <w:tab w:val="left" w:pos="1276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972A53">
        <w:rPr>
          <w:sz w:val="24"/>
          <w:szCs w:val="24"/>
        </w:rPr>
        <w:t>1</w:t>
      </w:r>
      <w:r>
        <w:rPr>
          <w:sz w:val="24"/>
          <w:szCs w:val="24"/>
        </w:rPr>
        <w:t>.Исполнитель имеет право на</w:t>
      </w:r>
      <w:r w:rsidRPr="00CC58E4">
        <w:rPr>
          <w:sz w:val="24"/>
          <w:szCs w:val="24"/>
        </w:rPr>
        <w:t xml:space="preserve"> привлечение субподрядчиков по Договору.</w:t>
      </w:r>
    </w:p>
    <w:p w14:paraId="58AF2014" w14:textId="6A9AAFF4" w:rsidR="00B2503C" w:rsidRDefault="00B2503C" w:rsidP="00B2503C">
      <w:pPr>
        <w:tabs>
          <w:tab w:val="left" w:pos="1276"/>
        </w:tabs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7.2.Сотрудники </w:t>
      </w:r>
      <w:r w:rsidR="001F6F8A">
        <w:rPr>
          <w:sz w:val="24"/>
          <w:szCs w:val="24"/>
        </w:rPr>
        <w:t>субподрядных</w:t>
      </w:r>
      <w:r>
        <w:rPr>
          <w:sz w:val="24"/>
          <w:szCs w:val="24"/>
        </w:rPr>
        <w:t xml:space="preserve"> организаций привлекаемые для выполнения работы на объекте заказчика должны быть </w:t>
      </w:r>
      <w:r w:rsidR="001F6F8A">
        <w:rPr>
          <w:sz w:val="24"/>
          <w:szCs w:val="24"/>
        </w:rPr>
        <w:t>гражданами</w:t>
      </w:r>
      <w:r>
        <w:rPr>
          <w:sz w:val="24"/>
          <w:szCs w:val="24"/>
        </w:rPr>
        <w:t xml:space="preserve"> РФ.</w:t>
      </w:r>
    </w:p>
    <w:p w14:paraId="091FD221" w14:textId="77777777" w:rsidR="00EE179C" w:rsidRDefault="00EE179C" w:rsidP="00222ABD">
      <w:pPr>
        <w:tabs>
          <w:tab w:val="left" w:pos="1276"/>
        </w:tabs>
        <w:ind w:left="709"/>
        <w:jc w:val="both"/>
        <w:rPr>
          <w:sz w:val="24"/>
          <w:szCs w:val="24"/>
        </w:rPr>
      </w:pPr>
    </w:p>
    <w:p w14:paraId="667B6959" w14:textId="77777777" w:rsidR="00185EEE" w:rsidRPr="00185EEE" w:rsidRDefault="00872FBE" w:rsidP="00E40F87">
      <w:pPr>
        <w:pStyle w:val="a8"/>
        <w:numPr>
          <w:ilvl w:val="0"/>
          <w:numId w:val="1"/>
        </w:numPr>
        <w:spacing w:after="0"/>
        <w:ind w:left="0" w:firstLine="709"/>
        <w:jc w:val="center"/>
        <w:rPr>
          <w:sz w:val="24"/>
          <w:szCs w:val="24"/>
        </w:rPr>
      </w:pPr>
      <w:r w:rsidRPr="009D78A8">
        <w:rPr>
          <w:b/>
          <w:sz w:val="24"/>
          <w:szCs w:val="24"/>
        </w:rPr>
        <w:t>ИЗМЕНЕНИЕ И РАСТОРЖЕНИЕ ДОГОВОРА</w:t>
      </w:r>
    </w:p>
    <w:p w14:paraId="27855E50" w14:textId="77777777" w:rsidR="00185EEE" w:rsidRDefault="00872FBE" w:rsidP="00412465">
      <w:pPr>
        <w:pStyle w:val="a8"/>
        <w:numPr>
          <w:ilvl w:val="1"/>
          <w:numId w:val="1"/>
        </w:numPr>
        <w:tabs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185EEE">
        <w:rPr>
          <w:sz w:val="24"/>
          <w:szCs w:val="24"/>
        </w:rPr>
        <w:t>Настоящий договор может быть изменен или расторгнут по соглашению сторон.</w:t>
      </w:r>
    </w:p>
    <w:p w14:paraId="427FFAE1" w14:textId="77777777" w:rsidR="00185EEE" w:rsidRDefault="00872FBE" w:rsidP="00412465">
      <w:pPr>
        <w:pStyle w:val="a8"/>
        <w:numPr>
          <w:ilvl w:val="1"/>
          <w:numId w:val="1"/>
        </w:numPr>
        <w:tabs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185EEE">
        <w:rPr>
          <w:sz w:val="24"/>
          <w:szCs w:val="24"/>
        </w:rPr>
        <w:t>Любые изменения и дополнения настоящего Договора оформляются дополнительным соглашением сторон, которое является неотъемлемой частью Договора.</w:t>
      </w:r>
    </w:p>
    <w:p w14:paraId="42C85F15" w14:textId="77777777" w:rsidR="00185EEE" w:rsidRDefault="00872FBE" w:rsidP="00412465">
      <w:pPr>
        <w:pStyle w:val="a8"/>
        <w:numPr>
          <w:ilvl w:val="1"/>
          <w:numId w:val="1"/>
        </w:numPr>
        <w:tabs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185EEE">
        <w:rPr>
          <w:sz w:val="24"/>
          <w:szCs w:val="24"/>
        </w:rPr>
        <w:t>При реорганизации юридического лица, выступающего в качестве Стороны по Договору, все его обязательства переходят к его правопреемнику.</w:t>
      </w:r>
    </w:p>
    <w:p w14:paraId="1BF47E33" w14:textId="7C65A8F2" w:rsidR="00185EEE" w:rsidRDefault="00872FBE" w:rsidP="00412465">
      <w:pPr>
        <w:pStyle w:val="a8"/>
        <w:numPr>
          <w:ilvl w:val="1"/>
          <w:numId w:val="1"/>
        </w:numPr>
        <w:tabs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185EEE">
        <w:rPr>
          <w:sz w:val="24"/>
          <w:szCs w:val="24"/>
        </w:rPr>
        <w:t xml:space="preserve">В случае прекращения (приостановления) работ по инициативе Заказчика, последний в письменном виде уведомляет Исполнителя не менее чем за 15 календарных дней о причинах и сроке прекращения (приостановления) работ до предполагаемой даты прекращения (приостановления) работ и оплачивает Исполнителю фактически выполненный объем работ в течение </w:t>
      </w:r>
      <w:r w:rsidR="00B2503C">
        <w:rPr>
          <w:sz w:val="24"/>
          <w:szCs w:val="24"/>
        </w:rPr>
        <w:t>30</w:t>
      </w:r>
      <w:r w:rsidRPr="00185EEE">
        <w:rPr>
          <w:sz w:val="24"/>
          <w:szCs w:val="24"/>
        </w:rPr>
        <w:t xml:space="preserve"> календарных дней.</w:t>
      </w:r>
    </w:p>
    <w:p w14:paraId="6EFC0152" w14:textId="77777777" w:rsidR="00185EEE" w:rsidRDefault="0026556F" w:rsidP="00E40F87">
      <w:pPr>
        <w:pStyle w:val="a8"/>
        <w:numPr>
          <w:ilvl w:val="1"/>
          <w:numId w:val="1"/>
        </w:numPr>
        <w:tabs>
          <w:tab w:val="left" w:pos="1276"/>
          <w:tab w:val="num" w:pos="1418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изменении реквизитов, адресов и т.д. Сторона обязана незамедлительно письменно сообщить об этом другой Стороне.</w:t>
      </w:r>
    </w:p>
    <w:p w14:paraId="54CBAC63" w14:textId="77777777" w:rsidR="00496182" w:rsidRDefault="00496182" w:rsidP="00496182">
      <w:pPr>
        <w:pStyle w:val="a8"/>
        <w:tabs>
          <w:tab w:val="left" w:pos="1276"/>
          <w:tab w:val="num" w:pos="2226"/>
        </w:tabs>
        <w:spacing w:after="0"/>
        <w:ind w:left="709"/>
        <w:jc w:val="both"/>
        <w:rPr>
          <w:sz w:val="24"/>
          <w:szCs w:val="24"/>
        </w:rPr>
      </w:pPr>
    </w:p>
    <w:p w14:paraId="24A126B6" w14:textId="77777777" w:rsidR="00185EEE" w:rsidRPr="00185EEE" w:rsidRDefault="00872FBE" w:rsidP="00E40F87">
      <w:pPr>
        <w:pStyle w:val="a8"/>
        <w:numPr>
          <w:ilvl w:val="0"/>
          <w:numId w:val="1"/>
        </w:numPr>
        <w:spacing w:after="0"/>
        <w:ind w:left="0" w:firstLine="709"/>
        <w:jc w:val="center"/>
        <w:rPr>
          <w:sz w:val="24"/>
          <w:szCs w:val="24"/>
        </w:rPr>
      </w:pPr>
      <w:r w:rsidRPr="00185EEE">
        <w:rPr>
          <w:b/>
          <w:sz w:val="24"/>
          <w:szCs w:val="24"/>
        </w:rPr>
        <w:t>ГАРАНТИИ</w:t>
      </w:r>
    </w:p>
    <w:p w14:paraId="5556D84D" w14:textId="52C0CD91" w:rsidR="00185EEE" w:rsidRDefault="00872FBE" w:rsidP="00412465">
      <w:pPr>
        <w:pStyle w:val="a8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sz w:val="24"/>
          <w:szCs w:val="24"/>
        </w:rPr>
      </w:pPr>
      <w:r w:rsidRPr="00185EEE">
        <w:rPr>
          <w:sz w:val="24"/>
          <w:szCs w:val="24"/>
        </w:rPr>
        <w:t>Исполнитель гарантирует Заказчику бесплатное устранение замечаний в согласованный сторонами срок.</w:t>
      </w:r>
    </w:p>
    <w:p w14:paraId="7FB4E70C" w14:textId="1AD7D69B" w:rsidR="00395CD8" w:rsidRDefault="00395CD8" w:rsidP="00395CD8">
      <w:pPr>
        <w:pStyle w:val="a8"/>
        <w:numPr>
          <w:ilvl w:val="1"/>
          <w:numId w:val="1"/>
        </w:numPr>
        <w:tabs>
          <w:tab w:val="num" w:pos="1418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Гарантия на </w:t>
      </w:r>
      <w:r w:rsidRPr="00185EEE">
        <w:rPr>
          <w:sz w:val="24"/>
          <w:szCs w:val="24"/>
        </w:rPr>
        <w:t>устанавливаемо</w:t>
      </w:r>
      <w:r>
        <w:rPr>
          <w:sz w:val="24"/>
          <w:szCs w:val="24"/>
        </w:rPr>
        <w:t>е</w:t>
      </w:r>
      <w:r w:rsidRPr="00185EEE">
        <w:rPr>
          <w:sz w:val="24"/>
          <w:szCs w:val="24"/>
        </w:rPr>
        <w:t xml:space="preserve"> в рамках настоящего договора</w:t>
      </w:r>
      <w:r>
        <w:rPr>
          <w:sz w:val="24"/>
          <w:szCs w:val="24"/>
        </w:rPr>
        <w:t xml:space="preserve"> оборудование</w:t>
      </w:r>
      <w:r w:rsidR="00C750B2">
        <w:rPr>
          <w:sz w:val="24"/>
          <w:szCs w:val="24"/>
        </w:rPr>
        <w:t xml:space="preserve"> </w:t>
      </w:r>
      <w:r w:rsidR="001F6F8A">
        <w:rPr>
          <w:sz w:val="24"/>
          <w:szCs w:val="24"/>
        </w:rPr>
        <w:t>осуществляется</w:t>
      </w:r>
      <w:r w:rsidRPr="00185EEE">
        <w:rPr>
          <w:sz w:val="24"/>
          <w:szCs w:val="24"/>
        </w:rPr>
        <w:t xml:space="preserve"> в течение срока гарантии его изготовителя.</w:t>
      </w:r>
      <w:r>
        <w:rPr>
          <w:sz w:val="24"/>
          <w:szCs w:val="24"/>
        </w:rPr>
        <w:t xml:space="preserve"> </w:t>
      </w:r>
      <w:r w:rsidR="00C750B2">
        <w:rPr>
          <w:sz w:val="24"/>
          <w:szCs w:val="24"/>
        </w:rPr>
        <w:t>Г</w:t>
      </w:r>
      <w:r w:rsidRPr="00185EEE">
        <w:rPr>
          <w:sz w:val="24"/>
          <w:szCs w:val="24"/>
        </w:rPr>
        <w:t>арантийный ремонт оборудования</w:t>
      </w:r>
      <w:r w:rsidR="00C750B2">
        <w:rPr>
          <w:sz w:val="24"/>
          <w:szCs w:val="24"/>
        </w:rPr>
        <w:t xml:space="preserve"> производится в сервисных центрах изготовителей оборудования.</w:t>
      </w:r>
      <w:r w:rsidR="004A50DF">
        <w:rPr>
          <w:sz w:val="24"/>
          <w:szCs w:val="24"/>
        </w:rPr>
        <w:t xml:space="preserve"> Ремонт или замену неисправного оборудования Исполнитель производит за свой счет.</w:t>
      </w:r>
    </w:p>
    <w:p w14:paraId="4E8FBEC9" w14:textId="093A63B1" w:rsidR="00395CD8" w:rsidRDefault="0072759A" w:rsidP="0072759A">
      <w:pPr>
        <w:pStyle w:val="a8"/>
        <w:tabs>
          <w:tab w:val="num" w:pos="5912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9.3 </w:t>
      </w:r>
      <w:r w:rsidRPr="0072759A">
        <w:rPr>
          <w:sz w:val="24"/>
          <w:szCs w:val="24"/>
        </w:rPr>
        <w:t>Гарантия на выполненную работу составляет 60 месяцев с момента подписания сторонами акта сдачи-приемки выполненных работ, унифицированной формы КС-2</w:t>
      </w:r>
    </w:p>
    <w:p w14:paraId="451401B2" w14:textId="24010440" w:rsidR="00496182" w:rsidRDefault="00496182" w:rsidP="00496182">
      <w:pPr>
        <w:pStyle w:val="a8"/>
        <w:tabs>
          <w:tab w:val="num" w:pos="2226"/>
        </w:tabs>
        <w:spacing w:after="0"/>
        <w:ind w:left="709"/>
        <w:jc w:val="both"/>
        <w:rPr>
          <w:sz w:val="24"/>
          <w:szCs w:val="24"/>
        </w:rPr>
      </w:pPr>
    </w:p>
    <w:p w14:paraId="72D311B5" w14:textId="77777777" w:rsidR="00272F59" w:rsidRDefault="00272F59" w:rsidP="00496182">
      <w:pPr>
        <w:pStyle w:val="a8"/>
        <w:tabs>
          <w:tab w:val="num" w:pos="2226"/>
        </w:tabs>
        <w:spacing w:after="0"/>
        <w:ind w:left="709"/>
        <w:jc w:val="both"/>
        <w:rPr>
          <w:sz w:val="24"/>
          <w:szCs w:val="24"/>
        </w:rPr>
      </w:pPr>
    </w:p>
    <w:p w14:paraId="2B91E202" w14:textId="306E84F6" w:rsidR="00872FBE" w:rsidRPr="00B2503C" w:rsidRDefault="00872FBE" w:rsidP="00B2503C">
      <w:pPr>
        <w:pStyle w:val="af4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B2503C">
        <w:rPr>
          <w:b/>
          <w:sz w:val="24"/>
          <w:szCs w:val="24"/>
        </w:rPr>
        <w:t>РЕКВИЗИТЫ СТОРОН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912"/>
        <w:gridCol w:w="5261"/>
      </w:tblGrid>
      <w:tr w:rsidR="00872FBE" w:rsidRPr="009D78A8" w14:paraId="112F1561" w14:textId="77777777" w:rsidTr="00A92DCB">
        <w:tc>
          <w:tcPr>
            <w:tcW w:w="4912" w:type="dxa"/>
          </w:tcPr>
          <w:p w14:paraId="16982020" w14:textId="77777777" w:rsidR="00872FBE" w:rsidRDefault="00872FBE" w:rsidP="00307D2E">
            <w:pPr>
              <w:ind w:firstLine="680"/>
              <w:rPr>
                <w:sz w:val="24"/>
                <w:szCs w:val="24"/>
              </w:rPr>
            </w:pPr>
          </w:p>
          <w:p w14:paraId="65152458" w14:textId="77777777" w:rsidR="00872FBE" w:rsidRPr="009D78A8" w:rsidRDefault="00872FBE" w:rsidP="00373961">
            <w:pPr>
              <w:jc w:val="center"/>
              <w:rPr>
                <w:sz w:val="24"/>
                <w:szCs w:val="24"/>
              </w:rPr>
            </w:pPr>
            <w:r w:rsidRPr="009D78A8">
              <w:rPr>
                <w:sz w:val="24"/>
                <w:szCs w:val="24"/>
              </w:rPr>
              <w:t>ИСПОЛНИТЕЛЬ:</w:t>
            </w:r>
          </w:p>
        </w:tc>
        <w:tc>
          <w:tcPr>
            <w:tcW w:w="5261" w:type="dxa"/>
          </w:tcPr>
          <w:p w14:paraId="77203110" w14:textId="77777777" w:rsidR="00872FBE" w:rsidRDefault="00872FBE" w:rsidP="00307D2E">
            <w:pPr>
              <w:ind w:firstLine="680"/>
              <w:rPr>
                <w:sz w:val="24"/>
                <w:szCs w:val="24"/>
              </w:rPr>
            </w:pPr>
          </w:p>
          <w:p w14:paraId="29071EA3" w14:textId="77777777" w:rsidR="00872FBE" w:rsidRPr="009D78A8" w:rsidRDefault="00872FBE" w:rsidP="00373961">
            <w:pPr>
              <w:ind w:hanging="6"/>
              <w:jc w:val="center"/>
              <w:rPr>
                <w:sz w:val="24"/>
                <w:szCs w:val="24"/>
              </w:rPr>
            </w:pPr>
            <w:r w:rsidRPr="009D78A8">
              <w:rPr>
                <w:sz w:val="24"/>
                <w:szCs w:val="24"/>
              </w:rPr>
              <w:t>ЗАКАЗЧИК:</w:t>
            </w:r>
          </w:p>
        </w:tc>
      </w:tr>
      <w:tr w:rsidR="00872FBE" w:rsidRPr="009D78A8" w14:paraId="3FA30CCD" w14:textId="77777777" w:rsidTr="00A92DCB">
        <w:trPr>
          <w:trHeight w:val="80"/>
        </w:trPr>
        <w:tc>
          <w:tcPr>
            <w:tcW w:w="4912" w:type="dxa"/>
          </w:tcPr>
          <w:p w14:paraId="5653ECA0" w14:textId="77777777" w:rsidR="00872FBE" w:rsidRPr="009D78A8" w:rsidRDefault="00872FBE" w:rsidP="00307D2E">
            <w:pPr>
              <w:ind w:firstLine="680"/>
              <w:jc w:val="both"/>
              <w:rPr>
                <w:sz w:val="24"/>
                <w:szCs w:val="24"/>
              </w:rPr>
            </w:pPr>
          </w:p>
        </w:tc>
        <w:tc>
          <w:tcPr>
            <w:tcW w:w="5261" w:type="dxa"/>
          </w:tcPr>
          <w:p w14:paraId="6CA98D6A" w14:textId="77777777" w:rsidR="00872FBE" w:rsidRPr="009D78A8" w:rsidRDefault="00872FBE" w:rsidP="00307D2E">
            <w:pPr>
              <w:ind w:firstLine="680"/>
              <w:jc w:val="both"/>
              <w:rPr>
                <w:sz w:val="24"/>
                <w:szCs w:val="24"/>
              </w:rPr>
            </w:pPr>
          </w:p>
        </w:tc>
      </w:tr>
    </w:tbl>
    <w:p w14:paraId="2F09598D" w14:textId="18E8F483" w:rsidR="00E5214E" w:rsidRDefault="00E5214E" w:rsidP="00E5214E">
      <w:pPr>
        <w:tabs>
          <w:tab w:val="left" w:pos="1305"/>
        </w:tabs>
        <w:spacing w:line="360" w:lineRule="auto"/>
      </w:pPr>
      <w:r>
        <w:t xml:space="preserve"> </w:t>
      </w:r>
      <w:r w:rsidR="00B9221E">
        <w:t xml:space="preserve">                     </w:t>
      </w:r>
      <w:r>
        <w:t xml:space="preserve">                           </w:t>
      </w:r>
      <w:r w:rsidR="00B9221E">
        <w:t xml:space="preserve">                     </w:t>
      </w:r>
      <w:r w:rsidR="00A105D7">
        <w:t xml:space="preserve">                                                          </w:t>
      </w:r>
      <w:r>
        <w:t>АО «НПО автоматики»</w:t>
      </w:r>
    </w:p>
    <w:p w14:paraId="14BD4294" w14:textId="1513638E" w:rsidR="00E5214E" w:rsidRDefault="00E5214E" w:rsidP="00E5214E">
      <w:pPr>
        <w:tabs>
          <w:tab w:val="left" w:pos="1305"/>
        </w:tabs>
        <w:spacing w:line="360" w:lineRule="auto"/>
      </w:pPr>
      <w:r>
        <w:t xml:space="preserve">                                                                </w:t>
      </w:r>
      <w:r w:rsidR="000F7A3B">
        <w:t xml:space="preserve">                             </w:t>
      </w:r>
      <w:r w:rsidR="00A105D7">
        <w:t xml:space="preserve">                               </w:t>
      </w:r>
      <w:r w:rsidR="000F7A3B">
        <w:t xml:space="preserve"> </w:t>
      </w:r>
      <w:r w:rsidR="00A105D7">
        <w:t xml:space="preserve">   </w:t>
      </w:r>
      <w:r>
        <w:t>ИНН/КПП 6685066917/668501001</w:t>
      </w:r>
    </w:p>
    <w:p w14:paraId="3BAFDEC3" w14:textId="1AC5347C" w:rsidR="00E5214E" w:rsidRDefault="00E5214E" w:rsidP="00E5214E">
      <w:pPr>
        <w:tabs>
          <w:tab w:val="left" w:pos="1305"/>
        </w:tabs>
        <w:spacing w:line="360" w:lineRule="auto"/>
      </w:pPr>
      <w:r>
        <w:t xml:space="preserve">                                                                 </w:t>
      </w:r>
      <w:r w:rsidR="000F7A3B">
        <w:t xml:space="preserve">              </w:t>
      </w:r>
      <w:r w:rsidR="00A105D7">
        <w:t xml:space="preserve">                                                 </w:t>
      </w:r>
      <w:r>
        <w:t>Банк ГПБ (АО), г. Москва</w:t>
      </w:r>
    </w:p>
    <w:p w14:paraId="6501C51D" w14:textId="6EEBC45C" w:rsidR="00E5214E" w:rsidRDefault="00E5214E" w:rsidP="00E5214E">
      <w:pPr>
        <w:tabs>
          <w:tab w:val="left" w:pos="1305"/>
        </w:tabs>
        <w:spacing w:line="360" w:lineRule="auto"/>
      </w:pPr>
      <w:r>
        <w:t xml:space="preserve">                                                            </w:t>
      </w:r>
      <w:r w:rsidR="000F7A3B">
        <w:t xml:space="preserve">          </w:t>
      </w:r>
      <w:r>
        <w:t xml:space="preserve"> </w:t>
      </w:r>
      <w:r w:rsidR="000F7A3B">
        <w:t xml:space="preserve"> </w:t>
      </w:r>
      <w:r w:rsidR="00A105D7">
        <w:t xml:space="preserve">                                                        </w:t>
      </w:r>
      <w:r>
        <w:t>р/с 40702810900000068622</w:t>
      </w:r>
    </w:p>
    <w:p w14:paraId="0FF3E76B" w14:textId="4F474D61" w:rsidR="00E5214E" w:rsidRDefault="00E5214E" w:rsidP="00E5214E">
      <w:pPr>
        <w:tabs>
          <w:tab w:val="left" w:pos="1305"/>
        </w:tabs>
        <w:spacing w:line="360" w:lineRule="auto"/>
      </w:pPr>
      <w:r>
        <w:t xml:space="preserve">                                                               </w:t>
      </w:r>
      <w:r w:rsidR="000F7A3B">
        <w:t xml:space="preserve">              </w:t>
      </w:r>
      <w:r w:rsidR="00A105D7">
        <w:t xml:space="preserve">                                                   </w:t>
      </w:r>
      <w:r>
        <w:t>к/с 30101810200000000823</w:t>
      </w:r>
    </w:p>
    <w:p w14:paraId="1B01AD58" w14:textId="2E37428B" w:rsidR="00E5214E" w:rsidRDefault="00E5214E" w:rsidP="00E5214E">
      <w:pPr>
        <w:tabs>
          <w:tab w:val="left" w:pos="1305"/>
        </w:tabs>
        <w:spacing w:line="360" w:lineRule="auto"/>
      </w:pPr>
      <w:r>
        <w:t xml:space="preserve">                                                               </w:t>
      </w:r>
      <w:r w:rsidR="000F7A3B">
        <w:t xml:space="preserve">              </w:t>
      </w:r>
      <w:r w:rsidR="00A105D7">
        <w:t xml:space="preserve">                                                   </w:t>
      </w:r>
      <w:r>
        <w:t>БИК 044525823</w:t>
      </w:r>
    </w:p>
    <w:p w14:paraId="2A63C8A9" w14:textId="7F01DAD6" w:rsidR="00E5214E" w:rsidRPr="00E5214E" w:rsidRDefault="000F7A3B" w:rsidP="00E5214E">
      <w:r>
        <w:t xml:space="preserve">                      </w:t>
      </w:r>
    </w:p>
    <w:p w14:paraId="5115BE01" w14:textId="77777777" w:rsidR="00E5214E" w:rsidRPr="00E5214E" w:rsidRDefault="00E5214E" w:rsidP="00E5214E"/>
    <w:p w14:paraId="4A27188F" w14:textId="77777777" w:rsidR="00E5214E" w:rsidRPr="00E5214E" w:rsidRDefault="00E5214E" w:rsidP="00E5214E"/>
    <w:p w14:paraId="58E60AE0" w14:textId="77777777" w:rsidR="00E5214E" w:rsidRPr="00E5214E" w:rsidRDefault="00E5214E" w:rsidP="00E5214E"/>
    <w:p w14:paraId="0C3C26EB" w14:textId="77777777" w:rsidR="00E5214E" w:rsidRPr="00E5214E" w:rsidRDefault="00E5214E" w:rsidP="00E5214E"/>
    <w:p w14:paraId="7AADBC4A" w14:textId="77777777" w:rsidR="00E5214E" w:rsidRPr="00E5214E" w:rsidRDefault="00E5214E" w:rsidP="00E5214E"/>
    <w:p w14:paraId="77F8EB4E" w14:textId="66098B20" w:rsidR="0068533B" w:rsidRPr="00E5214E" w:rsidRDefault="00A12F5E" w:rsidP="00E5214E">
      <w:pPr>
        <w:tabs>
          <w:tab w:val="left" w:pos="7111"/>
        </w:tabs>
        <w:spacing w:line="360" w:lineRule="auto"/>
      </w:pPr>
      <w:r>
        <w:t xml:space="preserve">                    _______________/_______________/                                            _______________/_______________/</w:t>
      </w:r>
    </w:p>
    <w:sectPr w:rsidR="0068533B" w:rsidRPr="00E5214E" w:rsidSect="00CD1002">
      <w:headerReference w:type="even" r:id="rId8"/>
      <w:headerReference w:type="default" r:id="rId9"/>
      <w:headerReference w:type="first" r:id="rId10"/>
      <w:footnotePr>
        <w:numRestart w:val="eachPage"/>
      </w:footnotePr>
      <w:pgSz w:w="11906" w:h="16838"/>
      <w:pgMar w:top="426" w:right="68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61BF9" w14:textId="77777777" w:rsidR="00603E46" w:rsidRDefault="00603E46">
      <w:r>
        <w:separator/>
      </w:r>
    </w:p>
  </w:endnote>
  <w:endnote w:type="continuationSeparator" w:id="0">
    <w:p w14:paraId="72D91F6A" w14:textId="77777777" w:rsidR="00603E46" w:rsidRDefault="0060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5AE8E" w14:textId="77777777" w:rsidR="00603E46" w:rsidRDefault="00603E46">
      <w:r>
        <w:separator/>
      </w:r>
    </w:p>
  </w:footnote>
  <w:footnote w:type="continuationSeparator" w:id="0">
    <w:p w14:paraId="4372C033" w14:textId="77777777" w:rsidR="00603E46" w:rsidRDefault="00603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E4920" w14:textId="77777777" w:rsidR="00B26562" w:rsidRDefault="00B26562" w:rsidP="0081260C">
    <w:pPr>
      <w:pStyle w:val="a3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F384870" w14:textId="77777777" w:rsidR="00B26562" w:rsidRDefault="00B26562" w:rsidP="00352299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91372" w14:textId="0043388A" w:rsidR="00B26562" w:rsidRDefault="00B26562" w:rsidP="0081260C">
    <w:pPr>
      <w:pStyle w:val="a3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41D7">
      <w:rPr>
        <w:rStyle w:val="a5"/>
        <w:noProof/>
      </w:rPr>
      <w:t>2</w:t>
    </w:r>
    <w:r>
      <w:rPr>
        <w:rStyle w:val="a5"/>
      </w:rPr>
      <w:fldChar w:fldCharType="end"/>
    </w:r>
  </w:p>
  <w:p w14:paraId="4D0BC2EC" w14:textId="77777777" w:rsidR="00B26562" w:rsidRPr="00352299" w:rsidRDefault="00B26562" w:rsidP="00352299">
    <w:pPr>
      <w:pStyle w:val="a3"/>
      <w:rPr>
        <w:u w:val="single"/>
      </w:rPr>
    </w:pPr>
    <w:r w:rsidRPr="00352299">
      <w:rPr>
        <w:u w:val="single"/>
      </w:rPr>
      <w:t xml:space="preserve">                                                                                                                                             </w:t>
    </w:r>
    <w:r>
      <w:rPr>
        <w:u w:val="single"/>
      </w:rPr>
      <w:t xml:space="preserve">                          </w:t>
    </w:r>
    <w:r w:rsidRPr="00352299">
      <w:rPr>
        <w:u w:val="single"/>
      </w:rPr>
      <w:t xml:space="preserve">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60B1F" w14:textId="77777777" w:rsidR="00D42813" w:rsidRPr="007A1BDC" w:rsidRDefault="00D42813" w:rsidP="00D42813">
    <w:pPr>
      <w:spacing w:line="216" w:lineRule="auto"/>
    </w:pPr>
  </w:p>
  <w:p w14:paraId="67755E8E" w14:textId="77777777" w:rsidR="00D42813" w:rsidRDefault="00D428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66322"/>
    <w:multiLevelType w:val="hybridMultilevel"/>
    <w:tmpl w:val="2F228B90"/>
    <w:lvl w:ilvl="0" w:tplc="0419000F">
      <w:start w:val="3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 w15:restartNumberingAfterBreak="0">
    <w:nsid w:val="17625189"/>
    <w:multiLevelType w:val="hybridMultilevel"/>
    <w:tmpl w:val="1664785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F87AE2"/>
    <w:multiLevelType w:val="singleLevel"/>
    <w:tmpl w:val="5D7CB78C"/>
    <w:lvl w:ilvl="0">
      <w:start w:val="1"/>
      <w:numFmt w:val="decimal"/>
      <w:lvlText w:val="4.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</w:abstractNum>
  <w:abstractNum w:abstractNumId="3" w15:restartNumberingAfterBreak="0">
    <w:nsid w:val="1CBD3800"/>
    <w:multiLevelType w:val="multilevel"/>
    <w:tmpl w:val="E19CCCE8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68032B9"/>
    <w:multiLevelType w:val="hybridMultilevel"/>
    <w:tmpl w:val="D85E2858"/>
    <w:lvl w:ilvl="0" w:tplc="7EDEA2B8">
      <w:start w:val="1"/>
      <w:numFmt w:val="decimal"/>
      <w:lvlText w:val="%1."/>
      <w:lvlJc w:val="left"/>
      <w:pPr>
        <w:tabs>
          <w:tab w:val="num" w:pos="1595"/>
        </w:tabs>
        <w:ind w:left="159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5" w15:restartNumberingAfterBreak="0">
    <w:nsid w:val="279827BD"/>
    <w:multiLevelType w:val="hybridMultilevel"/>
    <w:tmpl w:val="928A28B4"/>
    <w:lvl w:ilvl="0" w:tplc="E0688F1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390F96"/>
    <w:multiLevelType w:val="multilevel"/>
    <w:tmpl w:val="07B4D618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1092"/>
      </w:pPr>
      <w:rPr>
        <w:rFonts w:ascii="Times New Roman" w:eastAsia="Times New Roman" w:hAnsi="Times New Roman" w:cs="Times New Roman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5912"/>
        </w:tabs>
        <w:ind w:left="5912" w:hanging="109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2"/>
        </w:tabs>
        <w:ind w:left="1802" w:hanging="1092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52"/>
        </w:tabs>
        <w:ind w:left="3252" w:hanging="1092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72"/>
        </w:tabs>
        <w:ind w:left="3972" w:hanging="10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92"/>
        </w:tabs>
        <w:ind w:left="4692" w:hanging="1092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412"/>
        </w:tabs>
        <w:ind w:left="5412" w:hanging="1092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</w:abstractNum>
  <w:abstractNum w:abstractNumId="7" w15:restartNumberingAfterBreak="0">
    <w:nsid w:val="42920B7F"/>
    <w:multiLevelType w:val="multilevel"/>
    <w:tmpl w:val="14BCF4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42A8778A"/>
    <w:multiLevelType w:val="hybridMultilevel"/>
    <w:tmpl w:val="74648890"/>
    <w:lvl w:ilvl="0" w:tplc="90F4787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48CEAC6">
      <w:numFmt w:val="none"/>
      <w:lvlText w:val=""/>
      <w:lvlJc w:val="left"/>
      <w:pPr>
        <w:tabs>
          <w:tab w:val="num" w:pos="360"/>
        </w:tabs>
      </w:pPr>
    </w:lvl>
    <w:lvl w:ilvl="2" w:tplc="56A462BA">
      <w:numFmt w:val="none"/>
      <w:lvlText w:val=""/>
      <w:lvlJc w:val="left"/>
      <w:pPr>
        <w:tabs>
          <w:tab w:val="num" w:pos="360"/>
        </w:tabs>
      </w:pPr>
    </w:lvl>
    <w:lvl w:ilvl="3" w:tplc="F006DF3E">
      <w:numFmt w:val="none"/>
      <w:lvlText w:val=""/>
      <w:lvlJc w:val="left"/>
      <w:pPr>
        <w:tabs>
          <w:tab w:val="num" w:pos="360"/>
        </w:tabs>
      </w:pPr>
    </w:lvl>
    <w:lvl w:ilvl="4" w:tplc="EFAA07F2">
      <w:numFmt w:val="none"/>
      <w:lvlText w:val=""/>
      <w:lvlJc w:val="left"/>
      <w:pPr>
        <w:tabs>
          <w:tab w:val="num" w:pos="360"/>
        </w:tabs>
      </w:pPr>
    </w:lvl>
    <w:lvl w:ilvl="5" w:tplc="3184F3DA">
      <w:numFmt w:val="none"/>
      <w:lvlText w:val=""/>
      <w:lvlJc w:val="left"/>
      <w:pPr>
        <w:tabs>
          <w:tab w:val="num" w:pos="360"/>
        </w:tabs>
      </w:pPr>
    </w:lvl>
    <w:lvl w:ilvl="6" w:tplc="827E901C">
      <w:numFmt w:val="none"/>
      <w:lvlText w:val=""/>
      <w:lvlJc w:val="left"/>
      <w:pPr>
        <w:tabs>
          <w:tab w:val="num" w:pos="360"/>
        </w:tabs>
      </w:pPr>
    </w:lvl>
    <w:lvl w:ilvl="7" w:tplc="0C72C950">
      <w:numFmt w:val="none"/>
      <w:lvlText w:val=""/>
      <w:lvlJc w:val="left"/>
      <w:pPr>
        <w:tabs>
          <w:tab w:val="num" w:pos="360"/>
        </w:tabs>
      </w:pPr>
    </w:lvl>
    <w:lvl w:ilvl="8" w:tplc="B3369CC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BC92495"/>
    <w:multiLevelType w:val="multilevel"/>
    <w:tmpl w:val="3552F62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0" w15:restartNumberingAfterBreak="0">
    <w:nsid w:val="58737AF4"/>
    <w:multiLevelType w:val="multilevel"/>
    <w:tmpl w:val="4C32B346"/>
    <w:lvl w:ilvl="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11" w:hanging="1800"/>
      </w:pPr>
      <w:rPr>
        <w:rFonts w:hint="default"/>
      </w:rPr>
    </w:lvl>
  </w:abstractNum>
  <w:abstractNum w:abstractNumId="11" w15:restartNumberingAfterBreak="0">
    <w:nsid w:val="6310231F"/>
    <w:multiLevelType w:val="hybridMultilevel"/>
    <w:tmpl w:val="EABE1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C127C7"/>
    <w:multiLevelType w:val="hybridMultilevel"/>
    <w:tmpl w:val="727EB9E6"/>
    <w:lvl w:ilvl="0" w:tplc="84508A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954664B"/>
    <w:multiLevelType w:val="singleLevel"/>
    <w:tmpl w:val="2F5685F2"/>
    <w:lvl w:ilvl="0">
      <w:start w:val="1"/>
      <w:numFmt w:val="decimal"/>
      <w:lvlText w:val="3.%1. "/>
      <w:legacy w:legacy="1" w:legacySpace="0" w:legacyIndent="283"/>
      <w:lvlJc w:val="left"/>
      <w:pPr>
        <w:ind w:left="1183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13"/>
    <w:lvlOverride w:ilvl="0">
      <w:startOverride w:val="1"/>
    </w:lvlOverride>
  </w:num>
  <w:num w:numId="7">
    <w:abstractNumId w:val="0"/>
  </w:num>
  <w:num w:numId="8">
    <w:abstractNumId w:val="11"/>
  </w:num>
  <w:num w:numId="9">
    <w:abstractNumId w:val="4"/>
  </w:num>
  <w:num w:numId="10">
    <w:abstractNumId w:val="8"/>
  </w:num>
  <w:num w:numId="11">
    <w:abstractNumId w:val="12"/>
  </w:num>
  <w:num w:numId="12">
    <w:abstractNumId w:val="10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299"/>
    <w:rsid w:val="00000A41"/>
    <w:rsid w:val="00004845"/>
    <w:rsid w:val="00005D57"/>
    <w:rsid w:val="00024AAF"/>
    <w:rsid w:val="00030F5A"/>
    <w:rsid w:val="0003129A"/>
    <w:rsid w:val="0003355A"/>
    <w:rsid w:val="00042875"/>
    <w:rsid w:val="00042A87"/>
    <w:rsid w:val="00050379"/>
    <w:rsid w:val="000744EF"/>
    <w:rsid w:val="00074D51"/>
    <w:rsid w:val="000805B4"/>
    <w:rsid w:val="0009762F"/>
    <w:rsid w:val="000A0CB8"/>
    <w:rsid w:val="000A0DCF"/>
    <w:rsid w:val="000A3F2C"/>
    <w:rsid w:val="000A490B"/>
    <w:rsid w:val="000A6579"/>
    <w:rsid w:val="000A6D9C"/>
    <w:rsid w:val="000B002B"/>
    <w:rsid w:val="000B0064"/>
    <w:rsid w:val="000B5F52"/>
    <w:rsid w:val="000C4524"/>
    <w:rsid w:val="000D58C9"/>
    <w:rsid w:val="000E7C75"/>
    <w:rsid w:val="000F392D"/>
    <w:rsid w:val="000F4E2D"/>
    <w:rsid w:val="000F5065"/>
    <w:rsid w:val="000F546E"/>
    <w:rsid w:val="000F7A3B"/>
    <w:rsid w:val="00100D21"/>
    <w:rsid w:val="001135E6"/>
    <w:rsid w:val="00114146"/>
    <w:rsid w:val="00115FC5"/>
    <w:rsid w:val="00116223"/>
    <w:rsid w:val="00123409"/>
    <w:rsid w:val="001264F6"/>
    <w:rsid w:val="0013068C"/>
    <w:rsid w:val="00130828"/>
    <w:rsid w:val="00133FDE"/>
    <w:rsid w:val="00140558"/>
    <w:rsid w:val="00141B5E"/>
    <w:rsid w:val="00142B68"/>
    <w:rsid w:val="00144495"/>
    <w:rsid w:val="001454A3"/>
    <w:rsid w:val="00145F3E"/>
    <w:rsid w:val="00145FF1"/>
    <w:rsid w:val="00146F62"/>
    <w:rsid w:val="001474EB"/>
    <w:rsid w:val="0015263E"/>
    <w:rsid w:val="00154A50"/>
    <w:rsid w:val="00162AF0"/>
    <w:rsid w:val="00167625"/>
    <w:rsid w:val="00170871"/>
    <w:rsid w:val="001710D4"/>
    <w:rsid w:val="001736D0"/>
    <w:rsid w:val="00174D0E"/>
    <w:rsid w:val="001767EC"/>
    <w:rsid w:val="00177574"/>
    <w:rsid w:val="0018330C"/>
    <w:rsid w:val="00185EEE"/>
    <w:rsid w:val="001860E7"/>
    <w:rsid w:val="00192598"/>
    <w:rsid w:val="001A09FC"/>
    <w:rsid w:val="001A13D7"/>
    <w:rsid w:val="001A2813"/>
    <w:rsid w:val="001B2256"/>
    <w:rsid w:val="001B7EC4"/>
    <w:rsid w:val="001C3006"/>
    <w:rsid w:val="001C40FA"/>
    <w:rsid w:val="001C7D16"/>
    <w:rsid w:val="001D7299"/>
    <w:rsid w:val="001E0177"/>
    <w:rsid w:val="001E13CB"/>
    <w:rsid w:val="001E1D0F"/>
    <w:rsid w:val="001E2A5C"/>
    <w:rsid w:val="001E2DF9"/>
    <w:rsid w:val="001E4232"/>
    <w:rsid w:val="001F38A4"/>
    <w:rsid w:val="001F4AA1"/>
    <w:rsid w:val="001F4CE1"/>
    <w:rsid w:val="001F6372"/>
    <w:rsid w:val="001F6F8A"/>
    <w:rsid w:val="001F70E6"/>
    <w:rsid w:val="0020179B"/>
    <w:rsid w:val="00204A7F"/>
    <w:rsid w:val="00205E63"/>
    <w:rsid w:val="002066C5"/>
    <w:rsid w:val="00211C76"/>
    <w:rsid w:val="002224FB"/>
    <w:rsid w:val="00222ABD"/>
    <w:rsid w:val="0022784A"/>
    <w:rsid w:val="00227A91"/>
    <w:rsid w:val="002313EB"/>
    <w:rsid w:val="00233F15"/>
    <w:rsid w:val="0023491D"/>
    <w:rsid w:val="00235254"/>
    <w:rsid w:val="00237B35"/>
    <w:rsid w:val="002417E2"/>
    <w:rsid w:val="002434A0"/>
    <w:rsid w:val="00247149"/>
    <w:rsid w:val="00254DBE"/>
    <w:rsid w:val="002561EF"/>
    <w:rsid w:val="00260DA8"/>
    <w:rsid w:val="00261628"/>
    <w:rsid w:val="00263F87"/>
    <w:rsid w:val="00264AC0"/>
    <w:rsid w:val="0026556F"/>
    <w:rsid w:val="00265682"/>
    <w:rsid w:val="00270B57"/>
    <w:rsid w:val="0027164D"/>
    <w:rsid w:val="00272B63"/>
    <w:rsid w:val="00272F59"/>
    <w:rsid w:val="002823E2"/>
    <w:rsid w:val="0028330F"/>
    <w:rsid w:val="00286107"/>
    <w:rsid w:val="00291018"/>
    <w:rsid w:val="00293ADA"/>
    <w:rsid w:val="00294546"/>
    <w:rsid w:val="00297CCD"/>
    <w:rsid w:val="002A1212"/>
    <w:rsid w:val="002A5F14"/>
    <w:rsid w:val="002C123F"/>
    <w:rsid w:val="002C1DE9"/>
    <w:rsid w:val="002C75F3"/>
    <w:rsid w:val="002C7945"/>
    <w:rsid w:val="002C7EEE"/>
    <w:rsid w:val="002D0417"/>
    <w:rsid w:val="002D0E9B"/>
    <w:rsid w:val="002D21FD"/>
    <w:rsid w:val="002E705D"/>
    <w:rsid w:val="002E7379"/>
    <w:rsid w:val="002F0B02"/>
    <w:rsid w:val="002F274E"/>
    <w:rsid w:val="002F2AC3"/>
    <w:rsid w:val="002F74CC"/>
    <w:rsid w:val="003002BD"/>
    <w:rsid w:val="003062F8"/>
    <w:rsid w:val="00307D2E"/>
    <w:rsid w:val="00310761"/>
    <w:rsid w:val="0031109D"/>
    <w:rsid w:val="00312EC3"/>
    <w:rsid w:val="003131B0"/>
    <w:rsid w:val="003163C8"/>
    <w:rsid w:val="0031796A"/>
    <w:rsid w:val="00320A2F"/>
    <w:rsid w:val="003213E0"/>
    <w:rsid w:val="0032624E"/>
    <w:rsid w:val="003423C6"/>
    <w:rsid w:val="0034764B"/>
    <w:rsid w:val="00347FB2"/>
    <w:rsid w:val="00352299"/>
    <w:rsid w:val="003527F1"/>
    <w:rsid w:val="00355E5A"/>
    <w:rsid w:val="0036168B"/>
    <w:rsid w:val="00361E74"/>
    <w:rsid w:val="00363A63"/>
    <w:rsid w:val="00363C82"/>
    <w:rsid w:val="00367A7C"/>
    <w:rsid w:val="00373961"/>
    <w:rsid w:val="003804C8"/>
    <w:rsid w:val="003879C9"/>
    <w:rsid w:val="00387A32"/>
    <w:rsid w:val="00395CD8"/>
    <w:rsid w:val="00396668"/>
    <w:rsid w:val="003A106E"/>
    <w:rsid w:val="003A1E3E"/>
    <w:rsid w:val="003A61AE"/>
    <w:rsid w:val="003A674F"/>
    <w:rsid w:val="003A67D8"/>
    <w:rsid w:val="003B09B1"/>
    <w:rsid w:val="003B0F56"/>
    <w:rsid w:val="003B7792"/>
    <w:rsid w:val="003C0897"/>
    <w:rsid w:val="003C28CC"/>
    <w:rsid w:val="003C7866"/>
    <w:rsid w:val="003C7F85"/>
    <w:rsid w:val="003D0638"/>
    <w:rsid w:val="003D5B04"/>
    <w:rsid w:val="003D63EA"/>
    <w:rsid w:val="003E0D4B"/>
    <w:rsid w:val="003E25D0"/>
    <w:rsid w:val="003F02F0"/>
    <w:rsid w:val="003F11DA"/>
    <w:rsid w:val="003F14C6"/>
    <w:rsid w:val="003F292D"/>
    <w:rsid w:val="003F394B"/>
    <w:rsid w:val="003F3DE3"/>
    <w:rsid w:val="003F40AC"/>
    <w:rsid w:val="00403189"/>
    <w:rsid w:val="00404F04"/>
    <w:rsid w:val="00412465"/>
    <w:rsid w:val="00413603"/>
    <w:rsid w:val="00414D90"/>
    <w:rsid w:val="00421352"/>
    <w:rsid w:val="00422C47"/>
    <w:rsid w:val="00430680"/>
    <w:rsid w:val="00435770"/>
    <w:rsid w:val="00436070"/>
    <w:rsid w:val="00440956"/>
    <w:rsid w:val="00445041"/>
    <w:rsid w:val="004477C6"/>
    <w:rsid w:val="00453ABE"/>
    <w:rsid w:val="00455AC1"/>
    <w:rsid w:val="00456393"/>
    <w:rsid w:val="004569DB"/>
    <w:rsid w:val="00460192"/>
    <w:rsid w:val="0046067B"/>
    <w:rsid w:val="00466393"/>
    <w:rsid w:val="00473DA3"/>
    <w:rsid w:val="00477158"/>
    <w:rsid w:val="00480F01"/>
    <w:rsid w:val="00482307"/>
    <w:rsid w:val="00482D15"/>
    <w:rsid w:val="004838E3"/>
    <w:rsid w:val="0048693F"/>
    <w:rsid w:val="00486FB9"/>
    <w:rsid w:val="00496182"/>
    <w:rsid w:val="00497E27"/>
    <w:rsid w:val="004A0D02"/>
    <w:rsid w:val="004A50DF"/>
    <w:rsid w:val="004A51BF"/>
    <w:rsid w:val="004A5F64"/>
    <w:rsid w:val="004A7357"/>
    <w:rsid w:val="004A769F"/>
    <w:rsid w:val="004B1F32"/>
    <w:rsid w:val="004B4F1E"/>
    <w:rsid w:val="004B542B"/>
    <w:rsid w:val="004B733A"/>
    <w:rsid w:val="004C0061"/>
    <w:rsid w:val="004C0B10"/>
    <w:rsid w:val="004C15E5"/>
    <w:rsid w:val="004C3097"/>
    <w:rsid w:val="004C3878"/>
    <w:rsid w:val="004C5092"/>
    <w:rsid w:val="004C6B44"/>
    <w:rsid w:val="004D57CA"/>
    <w:rsid w:val="004D6AE7"/>
    <w:rsid w:val="004E0967"/>
    <w:rsid w:val="004E41D7"/>
    <w:rsid w:val="004E6787"/>
    <w:rsid w:val="004E6D78"/>
    <w:rsid w:val="00500E23"/>
    <w:rsid w:val="00505839"/>
    <w:rsid w:val="00506A27"/>
    <w:rsid w:val="00507474"/>
    <w:rsid w:val="00510957"/>
    <w:rsid w:val="00524438"/>
    <w:rsid w:val="00530DB4"/>
    <w:rsid w:val="00532D8C"/>
    <w:rsid w:val="00534B0B"/>
    <w:rsid w:val="00537839"/>
    <w:rsid w:val="00546410"/>
    <w:rsid w:val="00551E4F"/>
    <w:rsid w:val="00564FE8"/>
    <w:rsid w:val="0058027E"/>
    <w:rsid w:val="005816DF"/>
    <w:rsid w:val="00582083"/>
    <w:rsid w:val="00583BE0"/>
    <w:rsid w:val="00590A31"/>
    <w:rsid w:val="00593D34"/>
    <w:rsid w:val="00595068"/>
    <w:rsid w:val="005A0442"/>
    <w:rsid w:val="005A1EB4"/>
    <w:rsid w:val="005A4E20"/>
    <w:rsid w:val="005A606E"/>
    <w:rsid w:val="005B09FD"/>
    <w:rsid w:val="005B0D92"/>
    <w:rsid w:val="005B7641"/>
    <w:rsid w:val="005C0286"/>
    <w:rsid w:val="005C06E1"/>
    <w:rsid w:val="005D23A6"/>
    <w:rsid w:val="005D4076"/>
    <w:rsid w:val="005D5682"/>
    <w:rsid w:val="005E1A7A"/>
    <w:rsid w:val="005F2D78"/>
    <w:rsid w:val="006007A5"/>
    <w:rsid w:val="00600EAE"/>
    <w:rsid w:val="00603E46"/>
    <w:rsid w:val="006076D7"/>
    <w:rsid w:val="0061004D"/>
    <w:rsid w:val="00614E83"/>
    <w:rsid w:val="00621878"/>
    <w:rsid w:val="00621CB9"/>
    <w:rsid w:val="006229E8"/>
    <w:rsid w:val="006249C9"/>
    <w:rsid w:val="00625A4F"/>
    <w:rsid w:val="00625DF6"/>
    <w:rsid w:val="00632963"/>
    <w:rsid w:val="00637BEC"/>
    <w:rsid w:val="00640750"/>
    <w:rsid w:val="006431D1"/>
    <w:rsid w:val="00644210"/>
    <w:rsid w:val="00645372"/>
    <w:rsid w:val="00647B86"/>
    <w:rsid w:val="006520A6"/>
    <w:rsid w:val="00657EEC"/>
    <w:rsid w:val="00662012"/>
    <w:rsid w:val="00662CA0"/>
    <w:rsid w:val="00672736"/>
    <w:rsid w:val="00672C26"/>
    <w:rsid w:val="006737EA"/>
    <w:rsid w:val="00673850"/>
    <w:rsid w:val="00673982"/>
    <w:rsid w:val="006754C2"/>
    <w:rsid w:val="006761C5"/>
    <w:rsid w:val="0067728A"/>
    <w:rsid w:val="00677CAD"/>
    <w:rsid w:val="00683A9E"/>
    <w:rsid w:val="0068533B"/>
    <w:rsid w:val="00687F32"/>
    <w:rsid w:val="006902FA"/>
    <w:rsid w:val="00695862"/>
    <w:rsid w:val="006965DE"/>
    <w:rsid w:val="006A0E29"/>
    <w:rsid w:val="006A16AA"/>
    <w:rsid w:val="006A3A05"/>
    <w:rsid w:val="006A5DB1"/>
    <w:rsid w:val="006A5F37"/>
    <w:rsid w:val="006B1164"/>
    <w:rsid w:val="006B26BA"/>
    <w:rsid w:val="006B7BF9"/>
    <w:rsid w:val="006C009E"/>
    <w:rsid w:val="006C0197"/>
    <w:rsid w:val="006D178C"/>
    <w:rsid w:val="006D5ADC"/>
    <w:rsid w:val="006D7E24"/>
    <w:rsid w:val="006E2786"/>
    <w:rsid w:val="006E4359"/>
    <w:rsid w:val="006E5830"/>
    <w:rsid w:val="006E6343"/>
    <w:rsid w:val="006E7517"/>
    <w:rsid w:val="006F13B1"/>
    <w:rsid w:val="006F3B3D"/>
    <w:rsid w:val="006F3FCC"/>
    <w:rsid w:val="006F4A0E"/>
    <w:rsid w:val="006F685E"/>
    <w:rsid w:val="00700228"/>
    <w:rsid w:val="00700A82"/>
    <w:rsid w:val="007011A2"/>
    <w:rsid w:val="007028A3"/>
    <w:rsid w:val="00704B61"/>
    <w:rsid w:val="00706C40"/>
    <w:rsid w:val="00707462"/>
    <w:rsid w:val="00707551"/>
    <w:rsid w:val="00721C50"/>
    <w:rsid w:val="0072759A"/>
    <w:rsid w:val="007349B2"/>
    <w:rsid w:val="00744375"/>
    <w:rsid w:val="00744752"/>
    <w:rsid w:val="007470B9"/>
    <w:rsid w:val="00747AB9"/>
    <w:rsid w:val="0075633C"/>
    <w:rsid w:val="007568EE"/>
    <w:rsid w:val="00762C38"/>
    <w:rsid w:val="00764BBD"/>
    <w:rsid w:val="0076693B"/>
    <w:rsid w:val="00767735"/>
    <w:rsid w:val="00771367"/>
    <w:rsid w:val="00773660"/>
    <w:rsid w:val="007819A2"/>
    <w:rsid w:val="00782BCE"/>
    <w:rsid w:val="00783F4C"/>
    <w:rsid w:val="007841D3"/>
    <w:rsid w:val="007844C2"/>
    <w:rsid w:val="007859D6"/>
    <w:rsid w:val="00786A51"/>
    <w:rsid w:val="0079214A"/>
    <w:rsid w:val="007923B1"/>
    <w:rsid w:val="00793E2C"/>
    <w:rsid w:val="007A1BDC"/>
    <w:rsid w:val="007A1C68"/>
    <w:rsid w:val="007A4E20"/>
    <w:rsid w:val="007B6BAB"/>
    <w:rsid w:val="007C6A6E"/>
    <w:rsid w:val="007D4F60"/>
    <w:rsid w:val="007D6077"/>
    <w:rsid w:val="007E089E"/>
    <w:rsid w:val="007E0BDC"/>
    <w:rsid w:val="007E2E86"/>
    <w:rsid w:val="007E563E"/>
    <w:rsid w:val="007E5AB5"/>
    <w:rsid w:val="007E61B9"/>
    <w:rsid w:val="007F5852"/>
    <w:rsid w:val="007F7A6E"/>
    <w:rsid w:val="0080481D"/>
    <w:rsid w:val="0081260C"/>
    <w:rsid w:val="00812B57"/>
    <w:rsid w:val="008238A1"/>
    <w:rsid w:val="00825D32"/>
    <w:rsid w:val="0082695C"/>
    <w:rsid w:val="00831DAC"/>
    <w:rsid w:val="00836A5A"/>
    <w:rsid w:val="00846AC6"/>
    <w:rsid w:val="008531D1"/>
    <w:rsid w:val="0085798F"/>
    <w:rsid w:val="00863880"/>
    <w:rsid w:val="008639C6"/>
    <w:rsid w:val="00865F32"/>
    <w:rsid w:val="0086755F"/>
    <w:rsid w:val="00872F4F"/>
    <w:rsid w:val="00872FBE"/>
    <w:rsid w:val="008774E9"/>
    <w:rsid w:val="008775A8"/>
    <w:rsid w:val="008840B3"/>
    <w:rsid w:val="00884E78"/>
    <w:rsid w:val="00885565"/>
    <w:rsid w:val="00885DF5"/>
    <w:rsid w:val="00886962"/>
    <w:rsid w:val="0089337E"/>
    <w:rsid w:val="008935CD"/>
    <w:rsid w:val="008A3EBB"/>
    <w:rsid w:val="008B232F"/>
    <w:rsid w:val="008B2E5F"/>
    <w:rsid w:val="008B3D38"/>
    <w:rsid w:val="008B453F"/>
    <w:rsid w:val="008B7A6B"/>
    <w:rsid w:val="008C1E1D"/>
    <w:rsid w:val="008C3483"/>
    <w:rsid w:val="008C354B"/>
    <w:rsid w:val="008C4BB9"/>
    <w:rsid w:val="008C4C9C"/>
    <w:rsid w:val="008C5182"/>
    <w:rsid w:val="008C7685"/>
    <w:rsid w:val="008D100A"/>
    <w:rsid w:val="008D2CD7"/>
    <w:rsid w:val="008D2F9F"/>
    <w:rsid w:val="008D372C"/>
    <w:rsid w:val="008D3D94"/>
    <w:rsid w:val="008D60C2"/>
    <w:rsid w:val="008E63B5"/>
    <w:rsid w:val="008F5874"/>
    <w:rsid w:val="008F700D"/>
    <w:rsid w:val="008F7365"/>
    <w:rsid w:val="00904733"/>
    <w:rsid w:val="00904B8F"/>
    <w:rsid w:val="009106FD"/>
    <w:rsid w:val="0091498A"/>
    <w:rsid w:val="0091773F"/>
    <w:rsid w:val="00921082"/>
    <w:rsid w:val="00921938"/>
    <w:rsid w:val="00922837"/>
    <w:rsid w:val="00923004"/>
    <w:rsid w:val="0093190F"/>
    <w:rsid w:val="009372AD"/>
    <w:rsid w:val="00937E77"/>
    <w:rsid w:val="00942490"/>
    <w:rsid w:val="00942BF2"/>
    <w:rsid w:val="00966E30"/>
    <w:rsid w:val="00967030"/>
    <w:rsid w:val="00972A53"/>
    <w:rsid w:val="009756E9"/>
    <w:rsid w:val="00982384"/>
    <w:rsid w:val="00985CCF"/>
    <w:rsid w:val="00992FA8"/>
    <w:rsid w:val="0099543A"/>
    <w:rsid w:val="009A1784"/>
    <w:rsid w:val="009A3E9A"/>
    <w:rsid w:val="009A413D"/>
    <w:rsid w:val="009A6176"/>
    <w:rsid w:val="009A7C1A"/>
    <w:rsid w:val="009A7F0B"/>
    <w:rsid w:val="009B5A79"/>
    <w:rsid w:val="009B6772"/>
    <w:rsid w:val="009B6B6A"/>
    <w:rsid w:val="009B6DBB"/>
    <w:rsid w:val="009B70E9"/>
    <w:rsid w:val="009C754F"/>
    <w:rsid w:val="009C7DFF"/>
    <w:rsid w:val="009D5C10"/>
    <w:rsid w:val="009D7B06"/>
    <w:rsid w:val="009D7E86"/>
    <w:rsid w:val="009E5BBE"/>
    <w:rsid w:val="009E5DFE"/>
    <w:rsid w:val="009F2E4A"/>
    <w:rsid w:val="00A0123D"/>
    <w:rsid w:val="00A02E7F"/>
    <w:rsid w:val="00A03730"/>
    <w:rsid w:val="00A077C6"/>
    <w:rsid w:val="00A105D7"/>
    <w:rsid w:val="00A12F5E"/>
    <w:rsid w:val="00A15C56"/>
    <w:rsid w:val="00A161B2"/>
    <w:rsid w:val="00A16DF6"/>
    <w:rsid w:val="00A24397"/>
    <w:rsid w:val="00A31490"/>
    <w:rsid w:val="00A41D6A"/>
    <w:rsid w:val="00A428BD"/>
    <w:rsid w:val="00A477F4"/>
    <w:rsid w:val="00A50075"/>
    <w:rsid w:val="00A51025"/>
    <w:rsid w:val="00A53127"/>
    <w:rsid w:val="00A53A7A"/>
    <w:rsid w:val="00A56191"/>
    <w:rsid w:val="00A65D35"/>
    <w:rsid w:val="00A67821"/>
    <w:rsid w:val="00A71AB0"/>
    <w:rsid w:val="00A8494F"/>
    <w:rsid w:val="00A85542"/>
    <w:rsid w:val="00A86704"/>
    <w:rsid w:val="00A90A92"/>
    <w:rsid w:val="00A90D8C"/>
    <w:rsid w:val="00A9110A"/>
    <w:rsid w:val="00A91C55"/>
    <w:rsid w:val="00A92DCB"/>
    <w:rsid w:val="00AA02DC"/>
    <w:rsid w:val="00AA18DA"/>
    <w:rsid w:val="00AA20CB"/>
    <w:rsid w:val="00AA775A"/>
    <w:rsid w:val="00AB7DFA"/>
    <w:rsid w:val="00AC272E"/>
    <w:rsid w:val="00AC66E3"/>
    <w:rsid w:val="00AC714C"/>
    <w:rsid w:val="00AD1011"/>
    <w:rsid w:val="00AD58AD"/>
    <w:rsid w:val="00AE0557"/>
    <w:rsid w:val="00AE1102"/>
    <w:rsid w:val="00AE1638"/>
    <w:rsid w:val="00AE72E9"/>
    <w:rsid w:val="00AF1929"/>
    <w:rsid w:val="00AF4010"/>
    <w:rsid w:val="00AF42A8"/>
    <w:rsid w:val="00B014A6"/>
    <w:rsid w:val="00B02398"/>
    <w:rsid w:val="00B03CC8"/>
    <w:rsid w:val="00B04679"/>
    <w:rsid w:val="00B07158"/>
    <w:rsid w:val="00B10FB0"/>
    <w:rsid w:val="00B12B6C"/>
    <w:rsid w:val="00B13993"/>
    <w:rsid w:val="00B15A0D"/>
    <w:rsid w:val="00B24D48"/>
    <w:rsid w:val="00B2503C"/>
    <w:rsid w:val="00B26562"/>
    <w:rsid w:val="00B30541"/>
    <w:rsid w:val="00B33EAA"/>
    <w:rsid w:val="00B35DBA"/>
    <w:rsid w:val="00B41B29"/>
    <w:rsid w:val="00B41F5E"/>
    <w:rsid w:val="00B46DEB"/>
    <w:rsid w:val="00B57494"/>
    <w:rsid w:val="00B60E4B"/>
    <w:rsid w:val="00B6119E"/>
    <w:rsid w:val="00B6488B"/>
    <w:rsid w:val="00B651D2"/>
    <w:rsid w:val="00B656C0"/>
    <w:rsid w:val="00B66510"/>
    <w:rsid w:val="00B70AE5"/>
    <w:rsid w:val="00B720D7"/>
    <w:rsid w:val="00B7473D"/>
    <w:rsid w:val="00B83CFA"/>
    <w:rsid w:val="00B87E61"/>
    <w:rsid w:val="00B9221E"/>
    <w:rsid w:val="00B9273A"/>
    <w:rsid w:val="00B966E3"/>
    <w:rsid w:val="00BA3BC1"/>
    <w:rsid w:val="00BA5129"/>
    <w:rsid w:val="00BA6575"/>
    <w:rsid w:val="00BA6CB8"/>
    <w:rsid w:val="00BA6FDC"/>
    <w:rsid w:val="00BA736B"/>
    <w:rsid w:val="00BB2FF3"/>
    <w:rsid w:val="00BB5F8B"/>
    <w:rsid w:val="00BC05AA"/>
    <w:rsid w:val="00BC14C0"/>
    <w:rsid w:val="00BC1747"/>
    <w:rsid w:val="00BC36B4"/>
    <w:rsid w:val="00BC532D"/>
    <w:rsid w:val="00BD0448"/>
    <w:rsid w:val="00BD06B3"/>
    <w:rsid w:val="00BD164A"/>
    <w:rsid w:val="00BD27DA"/>
    <w:rsid w:val="00BD2A66"/>
    <w:rsid w:val="00BD348B"/>
    <w:rsid w:val="00BD4EDE"/>
    <w:rsid w:val="00BE0788"/>
    <w:rsid w:val="00BE32E3"/>
    <w:rsid w:val="00BE5594"/>
    <w:rsid w:val="00BF08DE"/>
    <w:rsid w:val="00BF59BD"/>
    <w:rsid w:val="00BF7F16"/>
    <w:rsid w:val="00C041FE"/>
    <w:rsid w:val="00C05113"/>
    <w:rsid w:val="00C0654F"/>
    <w:rsid w:val="00C07A8D"/>
    <w:rsid w:val="00C15B2F"/>
    <w:rsid w:val="00C163EE"/>
    <w:rsid w:val="00C17883"/>
    <w:rsid w:val="00C204F4"/>
    <w:rsid w:val="00C22264"/>
    <w:rsid w:val="00C22D6D"/>
    <w:rsid w:val="00C23795"/>
    <w:rsid w:val="00C27BDD"/>
    <w:rsid w:val="00C321F6"/>
    <w:rsid w:val="00C32A25"/>
    <w:rsid w:val="00C36197"/>
    <w:rsid w:val="00C42DE3"/>
    <w:rsid w:val="00C43440"/>
    <w:rsid w:val="00C43FE1"/>
    <w:rsid w:val="00C44F41"/>
    <w:rsid w:val="00C46FD8"/>
    <w:rsid w:val="00C47F90"/>
    <w:rsid w:val="00C50A88"/>
    <w:rsid w:val="00C51E87"/>
    <w:rsid w:val="00C535DD"/>
    <w:rsid w:val="00C54548"/>
    <w:rsid w:val="00C564BA"/>
    <w:rsid w:val="00C610FB"/>
    <w:rsid w:val="00C662DD"/>
    <w:rsid w:val="00C750B2"/>
    <w:rsid w:val="00C8565A"/>
    <w:rsid w:val="00C862DB"/>
    <w:rsid w:val="00C86DDE"/>
    <w:rsid w:val="00C92745"/>
    <w:rsid w:val="00C9549B"/>
    <w:rsid w:val="00C96B87"/>
    <w:rsid w:val="00CA0880"/>
    <w:rsid w:val="00CA3EA9"/>
    <w:rsid w:val="00CA7018"/>
    <w:rsid w:val="00CB1C4E"/>
    <w:rsid w:val="00CC0012"/>
    <w:rsid w:val="00CC44AC"/>
    <w:rsid w:val="00CC5769"/>
    <w:rsid w:val="00CC58E4"/>
    <w:rsid w:val="00CD09C8"/>
    <w:rsid w:val="00CD1002"/>
    <w:rsid w:val="00CE02FE"/>
    <w:rsid w:val="00CE47AC"/>
    <w:rsid w:val="00CE55A8"/>
    <w:rsid w:val="00CE5778"/>
    <w:rsid w:val="00CF35D6"/>
    <w:rsid w:val="00CF3D83"/>
    <w:rsid w:val="00CF4BE3"/>
    <w:rsid w:val="00CF6EE8"/>
    <w:rsid w:val="00D03537"/>
    <w:rsid w:val="00D03CD3"/>
    <w:rsid w:val="00D10A3B"/>
    <w:rsid w:val="00D11611"/>
    <w:rsid w:val="00D11F68"/>
    <w:rsid w:val="00D24BFE"/>
    <w:rsid w:val="00D26BA5"/>
    <w:rsid w:val="00D278D2"/>
    <w:rsid w:val="00D32363"/>
    <w:rsid w:val="00D33BCE"/>
    <w:rsid w:val="00D366A1"/>
    <w:rsid w:val="00D36A94"/>
    <w:rsid w:val="00D37660"/>
    <w:rsid w:val="00D37704"/>
    <w:rsid w:val="00D401B8"/>
    <w:rsid w:val="00D406B0"/>
    <w:rsid w:val="00D42813"/>
    <w:rsid w:val="00D452BA"/>
    <w:rsid w:val="00D4577E"/>
    <w:rsid w:val="00D57442"/>
    <w:rsid w:val="00D63ABA"/>
    <w:rsid w:val="00D65354"/>
    <w:rsid w:val="00D66648"/>
    <w:rsid w:val="00D679EB"/>
    <w:rsid w:val="00D74C15"/>
    <w:rsid w:val="00D80608"/>
    <w:rsid w:val="00D81C50"/>
    <w:rsid w:val="00D81CCF"/>
    <w:rsid w:val="00D83609"/>
    <w:rsid w:val="00D85575"/>
    <w:rsid w:val="00D85AAD"/>
    <w:rsid w:val="00D920C8"/>
    <w:rsid w:val="00D92AA6"/>
    <w:rsid w:val="00D932EE"/>
    <w:rsid w:val="00D96910"/>
    <w:rsid w:val="00DA5EF0"/>
    <w:rsid w:val="00DB08C0"/>
    <w:rsid w:val="00DB4D84"/>
    <w:rsid w:val="00DB643D"/>
    <w:rsid w:val="00DC1E7D"/>
    <w:rsid w:val="00DC29E3"/>
    <w:rsid w:val="00DD0D3F"/>
    <w:rsid w:val="00DD14DE"/>
    <w:rsid w:val="00DD2752"/>
    <w:rsid w:val="00DD3625"/>
    <w:rsid w:val="00DD374F"/>
    <w:rsid w:val="00DD6EAC"/>
    <w:rsid w:val="00DE214F"/>
    <w:rsid w:val="00DE775D"/>
    <w:rsid w:val="00DF0DC5"/>
    <w:rsid w:val="00DF251B"/>
    <w:rsid w:val="00DF29CF"/>
    <w:rsid w:val="00DF7192"/>
    <w:rsid w:val="00DF7CF2"/>
    <w:rsid w:val="00E011E3"/>
    <w:rsid w:val="00E02628"/>
    <w:rsid w:val="00E11529"/>
    <w:rsid w:val="00E13B7F"/>
    <w:rsid w:val="00E170CC"/>
    <w:rsid w:val="00E20193"/>
    <w:rsid w:val="00E2426C"/>
    <w:rsid w:val="00E2568A"/>
    <w:rsid w:val="00E30E62"/>
    <w:rsid w:val="00E34FB9"/>
    <w:rsid w:val="00E35412"/>
    <w:rsid w:val="00E40F87"/>
    <w:rsid w:val="00E42FF3"/>
    <w:rsid w:val="00E44A2A"/>
    <w:rsid w:val="00E47558"/>
    <w:rsid w:val="00E51D27"/>
    <w:rsid w:val="00E5214E"/>
    <w:rsid w:val="00E52A20"/>
    <w:rsid w:val="00E532E1"/>
    <w:rsid w:val="00E54770"/>
    <w:rsid w:val="00E570D6"/>
    <w:rsid w:val="00E5775D"/>
    <w:rsid w:val="00E61348"/>
    <w:rsid w:val="00E61AC4"/>
    <w:rsid w:val="00E677B5"/>
    <w:rsid w:val="00E67DBA"/>
    <w:rsid w:val="00E70EB7"/>
    <w:rsid w:val="00E73CCD"/>
    <w:rsid w:val="00E75227"/>
    <w:rsid w:val="00E86F95"/>
    <w:rsid w:val="00E874C3"/>
    <w:rsid w:val="00E900D9"/>
    <w:rsid w:val="00E968BA"/>
    <w:rsid w:val="00EA22B7"/>
    <w:rsid w:val="00EA335D"/>
    <w:rsid w:val="00EA6D14"/>
    <w:rsid w:val="00EA7B07"/>
    <w:rsid w:val="00EB1F6E"/>
    <w:rsid w:val="00EB60F8"/>
    <w:rsid w:val="00EB6875"/>
    <w:rsid w:val="00EB703B"/>
    <w:rsid w:val="00EC2D3B"/>
    <w:rsid w:val="00ED2EB9"/>
    <w:rsid w:val="00ED4DFA"/>
    <w:rsid w:val="00ED5D3D"/>
    <w:rsid w:val="00EE179C"/>
    <w:rsid w:val="00EE3311"/>
    <w:rsid w:val="00EE78AE"/>
    <w:rsid w:val="00EF174E"/>
    <w:rsid w:val="00EF2B35"/>
    <w:rsid w:val="00EF37AD"/>
    <w:rsid w:val="00F00639"/>
    <w:rsid w:val="00F00E18"/>
    <w:rsid w:val="00F02BD3"/>
    <w:rsid w:val="00F05A23"/>
    <w:rsid w:val="00F069AB"/>
    <w:rsid w:val="00F11804"/>
    <w:rsid w:val="00F11B63"/>
    <w:rsid w:val="00F12787"/>
    <w:rsid w:val="00F147B9"/>
    <w:rsid w:val="00F21215"/>
    <w:rsid w:val="00F215FA"/>
    <w:rsid w:val="00F24EAB"/>
    <w:rsid w:val="00F262C4"/>
    <w:rsid w:val="00F2734C"/>
    <w:rsid w:val="00F31509"/>
    <w:rsid w:val="00F32CD3"/>
    <w:rsid w:val="00F35053"/>
    <w:rsid w:val="00F43C5D"/>
    <w:rsid w:val="00F558C4"/>
    <w:rsid w:val="00F6289A"/>
    <w:rsid w:val="00F7277B"/>
    <w:rsid w:val="00F77915"/>
    <w:rsid w:val="00F77F1B"/>
    <w:rsid w:val="00F81C99"/>
    <w:rsid w:val="00F83A40"/>
    <w:rsid w:val="00F857D4"/>
    <w:rsid w:val="00F86324"/>
    <w:rsid w:val="00F86993"/>
    <w:rsid w:val="00F901E2"/>
    <w:rsid w:val="00F90932"/>
    <w:rsid w:val="00F90E99"/>
    <w:rsid w:val="00F94FE8"/>
    <w:rsid w:val="00FA0467"/>
    <w:rsid w:val="00FA15B7"/>
    <w:rsid w:val="00FA39D4"/>
    <w:rsid w:val="00FA660B"/>
    <w:rsid w:val="00FB05A3"/>
    <w:rsid w:val="00FB4DFD"/>
    <w:rsid w:val="00FB6948"/>
    <w:rsid w:val="00FC4A62"/>
    <w:rsid w:val="00FC5E69"/>
    <w:rsid w:val="00FC7A9C"/>
    <w:rsid w:val="00FD0D8F"/>
    <w:rsid w:val="00FD6254"/>
    <w:rsid w:val="00FD7F98"/>
    <w:rsid w:val="00FE14E3"/>
    <w:rsid w:val="00FE2FDD"/>
    <w:rsid w:val="00FE42BF"/>
    <w:rsid w:val="00FE7740"/>
    <w:rsid w:val="00FF0B37"/>
    <w:rsid w:val="00FF3156"/>
    <w:rsid w:val="00FF4912"/>
    <w:rsid w:val="00FF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9919E5"/>
  <w15:docId w15:val="{39DA42DE-947A-4456-B93B-0C230188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299"/>
    <w:rPr>
      <w:lang w:eastAsia="ru-RU"/>
    </w:rPr>
  </w:style>
  <w:style w:type="paragraph" w:styleId="2">
    <w:name w:val="heading 2"/>
    <w:basedOn w:val="a"/>
    <w:next w:val="a"/>
    <w:qFormat/>
    <w:rsid w:val="00352299"/>
    <w:pPr>
      <w:keepNext/>
      <w:jc w:val="center"/>
      <w:outlineLvl w:val="1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D278D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5229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52299"/>
  </w:style>
  <w:style w:type="paragraph" w:styleId="a6">
    <w:name w:val="footer"/>
    <w:basedOn w:val="a"/>
    <w:rsid w:val="00352299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"/>
    <w:basedOn w:val="a"/>
    <w:rsid w:val="00352299"/>
    <w:pPr>
      <w:spacing w:after="160" w:line="240" w:lineRule="exact"/>
    </w:pPr>
    <w:rPr>
      <w:rFonts w:eastAsia="Calibri"/>
      <w:lang w:eastAsia="zh-CN"/>
    </w:rPr>
  </w:style>
  <w:style w:type="paragraph" w:styleId="20">
    <w:name w:val="Body Text Indent 2"/>
    <w:basedOn w:val="a"/>
    <w:link w:val="21"/>
    <w:rsid w:val="00352299"/>
    <w:pPr>
      <w:ind w:left="1276" w:hanging="1276"/>
      <w:jc w:val="both"/>
    </w:pPr>
  </w:style>
  <w:style w:type="paragraph" w:styleId="a8">
    <w:name w:val="Body Text Indent"/>
    <w:basedOn w:val="a"/>
    <w:link w:val="a9"/>
    <w:rsid w:val="00352299"/>
    <w:pPr>
      <w:spacing w:after="120"/>
      <w:ind w:left="283"/>
    </w:pPr>
  </w:style>
  <w:style w:type="paragraph" w:styleId="aa">
    <w:name w:val="Plain Text"/>
    <w:basedOn w:val="a"/>
    <w:rsid w:val="00352299"/>
    <w:rPr>
      <w:rFonts w:ascii="Courier New" w:hAnsi="Courier New" w:cs="Courier New"/>
    </w:rPr>
  </w:style>
  <w:style w:type="paragraph" w:styleId="ab">
    <w:name w:val="Normal (Web)"/>
    <w:basedOn w:val="a"/>
    <w:rsid w:val="00D278D2"/>
    <w:pPr>
      <w:spacing w:before="150" w:after="150"/>
      <w:ind w:left="150" w:right="150"/>
    </w:pPr>
    <w:rPr>
      <w:sz w:val="24"/>
      <w:szCs w:val="24"/>
    </w:rPr>
  </w:style>
  <w:style w:type="character" w:styleId="ac">
    <w:name w:val="annotation reference"/>
    <w:semiHidden/>
    <w:rsid w:val="00AF42A8"/>
    <w:rPr>
      <w:sz w:val="16"/>
      <w:szCs w:val="16"/>
    </w:rPr>
  </w:style>
  <w:style w:type="paragraph" w:styleId="ad">
    <w:name w:val="annotation text"/>
    <w:basedOn w:val="a"/>
    <w:semiHidden/>
    <w:rsid w:val="00AF42A8"/>
  </w:style>
  <w:style w:type="paragraph" w:styleId="ae">
    <w:name w:val="annotation subject"/>
    <w:basedOn w:val="ad"/>
    <w:next w:val="ad"/>
    <w:semiHidden/>
    <w:rsid w:val="00AF42A8"/>
    <w:rPr>
      <w:b/>
      <w:bCs/>
    </w:rPr>
  </w:style>
  <w:style w:type="paragraph" w:styleId="af">
    <w:name w:val="Balloon Text"/>
    <w:basedOn w:val="a"/>
    <w:semiHidden/>
    <w:rsid w:val="00AF42A8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AF42A8"/>
  </w:style>
  <w:style w:type="character" w:styleId="af1">
    <w:name w:val="footnote reference"/>
    <w:semiHidden/>
    <w:rsid w:val="00AF42A8"/>
    <w:rPr>
      <w:vertAlign w:val="superscript"/>
    </w:rPr>
  </w:style>
  <w:style w:type="paragraph" w:customStyle="1" w:styleId="31">
    <w:name w:val="Знак Знак Знак Знак Знак3 Знак Знак Знак Знак Знак Знак Знак Знак Знак Знак Знак Знак1 Знак Знак Знак Знак Знак"/>
    <w:basedOn w:val="a"/>
    <w:rsid w:val="00291018"/>
    <w:pPr>
      <w:spacing w:after="160" w:line="240" w:lineRule="exact"/>
    </w:pPr>
    <w:rPr>
      <w:rFonts w:eastAsia="Calibri"/>
      <w:lang w:eastAsia="zh-CN"/>
    </w:rPr>
  </w:style>
  <w:style w:type="paragraph" w:styleId="af2">
    <w:name w:val="Document Map"/>
    <w:basedOn w:val="a"/>
    <w:semiHidden/>
    <w:rsid w:val="00F35053"/>
    <w:pPr>
      <w:shd w:val="clear" w:color="auto" w:fill="000080"/>
    </w:pPr>
    <w:rPr>
      <w:rFonts w:ascii="Tahoma" w:hAnsi="Tahoma" w:cs="Tahoma"/>
    </w:rPr>
  </w:style>
  <w:style w:type="character" w:customStyle="1" w:styleId="a9">
    <w:name w:val="Основной текст с отступом Знак"/>
    <w:basedOn w:val="a0"/>
    <w:link w:val="a8"/>
    <w:rsid w:val="00825D32"/>
  </w:style>
  <w:style w:type="character" w:customStyle="1" w:styleId="21">
    <w:name w:val="Основной текст с отступом 2 Знак"/>
    <w:basedOn w:val="a0"/>
    <w:link w:val="20"/>
    <w:rsid w:val="00D32363"/>
  </w:style>
  <w:style w:type="character" w:customStyle="1" w:styleId="a4">
    <w:name w:val="Верхний колонтитул Знак"/>
    <w:link w:val="a3"/>
    <w:uiPriority w:val="99"/>
    <w:rsid w:val="00985CCF"/>
  </w:style>
  <w:style w:type="paragraph" w:customStyle="1" w:styleId="Standard">
    <w:name w:val="Standard"/>
    <w:rsid w:val="007E5AB5"/>
    <w:pPr>
      <w:widowControl w:val="0"/>
      <w:suppressAutoHyphens/>
      <w:autoSpaceDN w:val="0"/>
      <w:textAlignment w:val="baseline"/>
    </w:pPr>
    <w:rPr>
      <w:rFonts w:ascii="Arial" w:eastAsia="Arial Unicode MS" w:hAnsi="Arial" w:cs="Mangal"/>
      <w:kern w:val="3"/>
      <w:sz w:val="21"/>
      <w:szCs w:val="24"/>
      <w:lang w:eastAsia="zh-CN" w:bidi="hi-IN"/>
    </w:rPr>
  </w:style>
  <w:style w:type="character" w:styleId="af3">
    <w:name w:val="Hyperlink"/>
    <w:rsid w:val="00C86DDE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293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A379B-CC45-496C-90F5-CA328B96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Витальевич</dc:creator>
  <cp:keywords/>
  <cp:lastModifiedBy>Гребенщиков Андрей Владимироч</cp:lastModifiedBy>
  <cp:revision>15</cp:revision>
  <cp:lastPrinted>2015-10-27T18:28:00Z</cp:lastPrinted>
  <dcterms:created xsi:type="dcterms:W3CDTF">2024-08-26T10:36:00Z</dcterms:created>
  <dcterms:modified xsi:type="dcterms:W3CDTF">2025-05-19T03:51:00Z</dcterms:modified>
</cp:coreProperties>
</file>