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Default="00FF07E0" w:rsidP="0071403F">
      <w:pPr>
        <w:tabs>
          <w:tab w:val="left" w:pos="6426"/>
        </w:tabs>
        <w:jc w:val="center"/>
        <w:rPr>
          <w:rFonts w:ascii="Times New Roman" w:hAnsi="Times New Roman" w:cs="Times New Roman"/>
          <w:b/>
        </w:rPr>
      </w:pPr>
      <w:bookmarkStart w:id="0" w:name="_GoBack"/>
      <w:bookmarkEnd w:id="0"/>
      <w:r>
        <w:rPr>
          <w:rFonts w:ascii="Times New Roman" w:hAnsi="Times New Roman" w:cs="Times New Roman"/>
          <w:b/>
        </w:rPr>
        <w:t xml:space="preserve"> </w:t>
      </w:r>
      <w:r w:rsidR="00394385" w:rsidRPr="007344A9">
        <w:rPr>
          <w:rFonts w:ascii="Times New Roman" w:hAnsi="Times New Roman" w:cs="Times New Roman"/>
          <w:b/>
        </w:rPr>
        <w:t>ДОГОВОР № ___</w:t>
      </w:r>
      <w:r w:rsidR="00654941">
        <w:rPr>
          <w:rFonts w:ascii="Times New Roman" w:hAnsi="Times New Roman" w:cs="Times New Roman"/>
          <w:b/>
        </w:rPr>
        <w:t>_________</w:t>
      </w:r>
    </w:p>
    <w:p w:rsidR="00654941" w:rsidRPr="007344A9" w:rsidRDefault="00654941" w:rsidP="0071403F">
      <w:pPr>
        <w:tabs>
          <w:tab w:val="left" w:pos="6426"/>
        </w:tabs>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F47A98">
        <w:rPr>
          <w:rFonts w:ascii="Times New Roman" w:hAnsi="Times New Roman" w:cs="Times New Roman"/>
        </w:rPr>
        <w:t xml:space="preserve">                              </w:t>
      </w:r>
      <w:r w:rsidR="005A116A">
        <w:rPr>
          <w:rFonts w:ascii="Times New Roman" w:hAnsi="Times New Roman" w:cs="Times New Roman"/>
        </w:rPr>
        <w:tab/>
        <w:t xml:space="preserve">           </w:t>
      </w:r>
      <w:r w:rsidR="006803E6">
        <w:rPr>
          <w:rFonts w:ascii="Times New Roman" w:hAnsi="Times New Roman" w:cs="Times New Roman"/>
        </w:rPr>
        <w:t xml:space="preserve">  </w:t>
      </w:r>
      <w:r w:rsidR="00F47A98">
        <w:rPr>
          <w:rFonts w:ascii="Times New Roman" w:hAnsi="Times New Roman" w:cs="Times New Roman"/>
        </w:rPr>
        <w:t>«___»</w:t>
      </w:r>
      <w:r w:rsidR="00017951">
        <w:rPr>
          <w:rFonts w:ascii="Times New Roman" w:hAnsi="Times New Roman" w:cs="Times New Roman"/>
        </w:rPr>
        <w:t>__________2024</w:t>
      </w:r>
      <w:r w:rsidRPr="007344A9">
        <w:rPr>
          <w:rFonts w:ascii="Times New Roman" w:hAnsi="Times New Roman" w:cs="Times New Roman"/>
        </w:rPr>
        <w:t>г.</w:t>
      </w:r>
    </w:p>
    <w:p w:rsidR="00394385" w:rsidRDefault="007344A9"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sidR="006803E6" w:rsidRPr="006803E6">
        <w:rPr>
          <w:rFonts w:ascii="Times New Roman" w:eastAsia="Times New Roman" w:hAnsi="Times New Roman" w:cs="Times New Roman"/>
          <w:szCs w:val="20"/>
          <w:lang w:eastAsia="ru-RU"/>
        </w:rPr>
        <w:t xml:space="preserve">заместителя генерального директора по экономике и финансам </w:t>
      </w:r>
      <w:proofErr w:type="spellStart"/>
      <w:r w:rsidR="00017951">
        <w:rPr>
          <w:rFonts w:ascii="Times New Roman" w:eastAsia="Times New Roman" w:hAnsi="Times New Roman" w:cs="Times New Roman"/>
          <w:szCs w:val="20"/>
          <w:lang w:eastAsia="ru-RU"/>
        </w:rPr>
        <w:t>Шамаевой</w:t>
      </w:r>
      <w:proofErr w:type="spellEnd"/>
      <w:r w:rsidR="00017951">
        <w:rPr>
          <w:rFonts w:ascii="Times New Roman" w:eastAsia="Times New Roman" w:hAnsi="Times New Roman" w:cs="Times New Roman"/>
          <w:szCs w:val="20"/>
          <w:lang w:eastAsia="ru-RU"/>
        </w:rPr>
        <w:t xml:space="preserve"> И.В</w:t>
      </w:r>
      <w:r w:rsidR="006803E6" w:rsidRPr="006803E6">
        <w:rPr>
          <w:rFonts w:ascii="Times New Roman" w:eastAsia="Times New Roman" w:hAnsi="Times New Roman" w:cs="Times New Roman"/>
          <w:szCs w:val="20"/>
          <w:lang w:eastAsia="ru-RU"/>
        </w:rPr>
        <w:t>., действующего на</w:t>
      </w:r>
      <w:r w:rsidR="00301F42">
        <w:rPr>
          <w:rFonts w:ascii="Times New Roman" w:eastAsia="Times New Roman" w:hAnsi="Times New Roman" w:cs="Times New Roman"/>
          <w:szCs w:val="20"/>
          <w:lang w:eastAsia="ru-RU"/>
        </w:rPr>
        <w:t xml:space="preserve"> основании дов</w:t>
      </w:r>
      <w:r w:rsidR="00017951">
        <w:rPr>
          <w:rFonts w:ascii="Times New Roman" w:eastAsia="Times New Roman" w:hAnsi="Times New Roman" w:cs="Times New Roman"/>
          <w:szCs w:val="20"/>
          <w:lang w:eastAsia="ru-RU"/>
        </w:rPr>
        <w:t>еренности № 018/01 от 01.01.2024</w:t>
      </w:r>
      <w:r w:rsidR="006803E6" w:rsidRPr="006803E6">
        <w:rPr>
          <w:rFonts w:ascii="Times New Roman" w:eastAsia="Times New Roman" w:hAnsi="Times New Roman" w:cs="Times New Roman"/>
          <w:szCs w:val="20"/>
          <w:lang w:eastAsia="ru-RU"/>
        </w:rPr>
        <w:t>г,</w:t>
      </w:r>
      <w:r w:rsidRPr="007344A9">
        <w:rPr>
          <w:rFonts w:ascii="Times New Roman" w:hAnsi="Times New Roman" w:cs="Times New Roman"/>
          <w:b/>
        </w:rPr>
        <w:t xml:space="preserve"> </w:t>
      </w:r>
      <w:r w:rsidR="00394385" w:rsidRPr="007344A9">
        <w:rPr>
          <w:rFonts w:ascii="Times New Roman" w:hAnsi="Times New Roman" w:cs="Times New Roman"/>
        </w:rPr>
        <w:t>с одной стороны, и</w:t>
      </w:r>
      <w:r w:rsidR="00D70FD1">
        <w:rPr>
          <w:rFonts w:ascii="Times New Roman" w:hAnsi="Times New Roman" w:cs="Times New Roman"/>
        </w:rPr>
        <w:t xml:space="preserve"> </w:t>
      </w:r>
      <w:r w:rsidR="00B2365C">
        <w:rPr>
          <w:rFonts w:ascii="Times New Roman" w:hAnsi="Times New Roman" w:cs="Times New Roman"/>
          <w:b/>
        </w:rPr>
        <w:t>_________</w:t>
      </w:r>
      <w:r w:rsidR="00B2365C">
        <w:rPr>
          <w:rFonts w:ascii="Times New Roman" w:hAnsi="Times New Roman" w:cs="Times New Roman"/>
        </w:rPr>
        <w:t>_______________________</w:t>
      </w:r>
      <w:r w:rsidR="00394385" w:rsidRPr="00C54E77">
        <w:rPr>
          <w:rFonts w:ascii="Times New Roman" w:hAnsi="Times New Roman" w:cs="Times New Roman"/>
        </w:rPr>
        <w:t>, именуемое</w:t>
      </w:r>
      <w:r w:rsidR="00394385" w:rsidRPr="007344A9">
        <w:rPr>
          <w:rFonts w:ascii="Times New Roman" w:hAnsi="Times New Roman" w:cs="Times New Roman"/>
        </w:rPr>
        <w:t xml:space="preserve">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в лице</w:t>
      </w:r>
      <w:r w:rsidR="00D70FD1">
        <w:rPr>
          <w:rFonts w:ascii="Times New Roman" w:hAnsi="Times New Roman" w:cs="Times New Roman"/>
        </w:rPr>
        <w:t xml:space="preserve"> </w:t>
      </w:r>
      <w:r w:rsidR="00B2365C">
        <w:rPr>
          <w:rFonts w:ascii="Times New Roman" w:hAnsi="Times New Roman" w:cs="Times New Roman"/>
        </w:rPr>
        <w:t>________________________________</w:t>
      </w:r>
      <w:r w:rsidR="00394385" w:rsidRPr="00C54E77">
        <w:rPr>
          <w:rFonts w:ascii="Times New Roman" w:hAnsi="Times New Roman" w:cs="Times New Roman"/>
        </w:rPr>
        <w:t>,</w:t>
      </w:r>
      <w:r w:rsidR="00394385" w:rsidRPr="007344A9">
        <w:rPr>
          <w:rFonts w:ascii="Times New Roman" w:hAnsi="Times New Roman" w:cs="Times New Roman"/>
        </w:rPr>
        <w:t xml:space="preserve"> действующего н</w:t>
      </w:r>
      <w:r w:rsidR="0041669D">
        <w:rPr>
          <w:rFonts w:ascii="Times New Roman" w:hAnsi="Times New Roman" w:cs="Times New Roman"/>
        </w:rPr>
        <w:t xml:space="preserve">а </w:t>
      </w:r>
      <w:r w:rsidR="004E1AEB">
        <w:rPr>
          <w:rFonts w:ascii="Times New Roman" w:hAnsi="Times New Roman" w:cs="Times New Roman"/>
        </w:rPr>
        <w:t xml:space="preserve">основании </w:t>
      </w:r>
      <w:r w:rsidR="00B2365C">
        <w:rPr>
          <w:rFonts w:ascii="Times New Roman" w:hAnsi="Times New Roman" w:cs="Times New Roman"/>
        </w:rPr>
        <w:t>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w:t>
      </w:r>
      <w:proofErr w:type="spellStart"/>
      <w:r w:rsidR="00903074" w:rsidRPr="007344A9">
        <w:rPr>
          <w:rFonts w:ascii="Times New Roman" w:hAnsi="Times New Roman" w:cs="Times New Roman"/>
          <w:bCs/>
        </w:rPr>
        <w:t>Роскосмос</w:t>
      </w:r>
      <w:proofErr w:type="spellEnd"/>
      <w:r w:rsidR="00903074" w:rsidRPr="007344A9">
        <w:rPr>
          <w:rFonts w:ascii="Times New Roman" w:hAnsi="Times New Roman" w:cs="Times New Roman"/>
          <w:bCs/>
        </w:rPr>
        <w:t>»</w:t>
      </w:r>
      <w:r w:rsidR="00B548D1">
        <w:rPr>
          <w:rFonts w:ascii="Times New Roman" w:hAnsi="Times New Roman" w:cs="Times New Roman"/>
        </w:rPr>
        <w:t xml:space="preserve"> (протокол от 25.08.2020 № 38-НС</w:t>
      </w:r>
      <w:r w:rsidR="00903074" w:rsidRPr="007344A9">
        <w:rPr>
          <w:rFonts w:ascii="Times New Roman" w:hAnsi="Times New Roman" w:cs="Times New Roman"/>
        </w:rPr>
        <w:t xml:space="preserve">)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78698B" w:rsidRPr="007344A9" w:rsidRDefault="0078698B" w:rsidP="00394385">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w:t>
      </w:r>
      <w:r w:rsidRPr="007344A9" w:rsidDel="00E332C8">
        <w:rPr>
          <w:rFonts w:ascii="Times New Roman" w:hAnsi="Times New Roman" w:cs="Times New Roman"/>
        </w:rPr>
        <w:t xml:space="preserve"> </w:t>
      </w:r>
      <w:r w:rsidRPr="007344A9">
        <w:rPr>
          <w:rFonts w:ascii="Times New Roman" w:hAnsi="Times New Roman" w:cs="Times New Roman"/>
        </w:rPr>
        <w:t>обязуется на условиях Договора и в соответствии с требованиями Спецификации</w:t>
      </w:r>
      <w:r w:rsidR="0071403F">
        <w:rPr>
          <w:rFonts w:ascii="Times New Roman" w:hAnsi="Times New Roman" w:cs="Times New Roman"/>
        </w:rPr>
        <w:t xml:space="preserve"> №1</w:t>
      </w:r>
      <w:r w:rsidRPr="007344A9">
        <w:rPr>
          <w:rFonts w:ascii="Times New Roman" w:hAnsi="Times New Roman" w:cs="Times New Roman"/>
        </w:rPr>
        <w:t xml:space="preserve"> (Приложение № </w:t>
      </w:r>
      <w:r w:rsidR="00903074" w:rsidRPr="007344A9">
        <w:rPr>
          <w:rFonts w:ascii="Times New Roman" w:hAnsi="Times New Roman" w:cs="Times New Roman"/>
        </w:rPr>
        <w:t>1</w:t>
      </w:r>
      <w:r w:rsidR="00550E8D">
        <w:rPr>
          <w:rFonts w:ascii="Times New Roman" w:hAnsi="Times New Roman" w:cs="Times New Roman"/>
        </w:rPr>
        <w:t>) поставить Заказчику</w:t>
      </w:r>
      <w:r w:rsidR="00EC055D">
        <w:rPr>
          <w:rFonts w:ascii="Times New Roman" w:eastAsia="Times New Roman" w:hAnsi="Times New Roman"/>
          <w:b/>
          <w:i/>
          <w:sz w:val="24"/>
          <w:szCs w:val="24"/>
          <w:lang w:eastAsia="ru-RU"/>
        </w:rPr>
        <w:t xml:space="preserve"> расходные материалы</w:t>
      </w:r>
      <w:r w:rsidR="008E5051">
        <w:rPr>
          <w:rFonts w:ascii="Times New Roman" w:eastAsia="Times New Roman" w:hAnsi="Times New Roman"/>
          <w:b/>
          <w:i/>
          <w:sz w:val="24"/>
          <w:szCs w:val="24"/>
          <w:lang w:eastAsia="ru-RU"/>
        </w:rPr>
        <w:t xml:space="preserve"> </w:t>
      </w:r>
      <w:r w:rsidR="00EC055D">
        <w:rPr>
          <w:rFonts w:ascii="Times New Roman" w:eastAsia="Times New Roman" w:hAnsi="Times New Roman" w:cs="Times New Roman"/>
          <w:b/>
          <w:i/>
          <w:color w:val="000000"/>
          <w:sz w:val="24"/>
          <w:szCs w:val="24"/>
          <w:lang w:eastAsia="ru-RU"/>
        </w:rPr>
        <w:t>для  к</w:t>
      </w:r>
      <w:r w:rsidR="008E5051">
        <w:rPr>
          <w:rFonts w:ascii="Times New Roman" w:eastAsia="Times New Roman" w:hAnsi="Times New Roman" w:cs="Times New Roman"/>
          <w:b/>
          <w:i/>
          <w:color w:val="000000"/>
          <w:sz w:val="24"/>
          <w:szCs w:val="24"/>
          <w:lang w:eastAsia="ru-RU"/>
        </w:rPr>
        <w:t>линико-диагностической лаборатории</w:t>
      </w:r>
      <w:r w:rsidR="0006033F" w:rsidRPr="0033394A">
        <w:rPr>
          <w:rFonts w:ascii="Times New Roman" w:eastAsia="Times New Roman" w:hAnsi="Times New Roman" w:cs="Times New Roman"/>
          <w:color w:val="000000"/>
          <w:lang w:eastAsia="ru-RU"/>
        </w:rPr>
        <w:t xml:space="preserve"> </w:t>
      </w:r>
      <w:r w:rsidR="00CF29B3" w:rsidRPr="00CF29B3">
        <w:rPr>
          <w:rFonts w:ascii="Times New Roman" w:hAnsi="Times New Roman" w:cs="Times New Roman"/>
          <w:b/>
          <w:i/>
          <w:sz w:val="24"/>
          <w:szCs w:val="24"/>
        </w:rPr>
        <w:t xml:space="preserve"> </w:t>
      </w:r>
      <w:r w:rsidRPr="007344A9">
        <w:rPr>
          <w:rFonts w:ascii="Times New Roman" w:hAnsi="Times New Roman" w:cs="Times New Roman"/>
        </w:rPr>
        <w:t>(далее – «</w:t>
      </w:r>
      <w:r w:rsidRPr="007344A9">
        <w:rPr>
          <w:rFonts w:ascii="Times New Roman" w:hAnsi="Times New Roman" w:cs="Times New Roman"/>
          <w:b/>
        </w:rPr>
        <w:t>Товар</w:t>
      </w:r>
      <w:r w:rsidRPr="007344A9">
        <w:rPr>
          <w:rFonts w:ascii="Times New Roman" w:hAnsi="Times New Roman" w:cs="Times New Roman"/>
        </w:rPr>
        <w:t>»), а Заказчик обязуется принять Товар и оплатить его.</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w:t>
      </w:r>
      <w:r w:rsidRPr="00F47A98">
        <w:rPr>
          <w:rFonts w:ascii="Times New Roman" w:hAnsi="Times New Roman" w:cs="Times New Roman"/>
        </w:rPr>
        <w:t>либо иным способом.</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Основанием для заключения Договора является протокол закупочной комиссии Заказчика об</w:t>
      </w:r>
      <w:r w:rsidR="002A5BB1">
        <w:rPr>
          <w:rFonts w:ascii="Times New Roman" w:hAnsi="Times New Roman" w:cs="Times New Roman"/>
        </w:rPr>
        <w:t xml:space="preserve"> итогах закупки от </w:t>
      </w:r>
      <w:r w:rsidR="00B2365C">
        <w:rPr>
          <w:rFonts w:ascii="Times New Roman" w:hAnsi="Times New Roman" w:cs="Times New Roman"/>
        </w:rPr>
        <w:t>_________ № _____</w:t>
      </w:r>
    </w:p>
    <w:p w:rsidR="00394385" w:rsidRDefault="00394385" w:rsidP="00394385">
      <w:pPr>
        <w:ind w:left="709"/>
        <w:contextualSpacing/>
        <w:jc w:val="both"/>
        <w:rPr>
          <w:rFonts w:ascii="Times New Roman" w:hAnsi="Times New Roman" w:cs="Times New Roman"/>
        </w:rPr>
      </w:pPr>
    </w:p>
    <w:p w:rsidR="0078698B" w:rsidRPr="00F47A98" w:rsidRDefault="0078698B" w:rsidP="00394385">
      <w:pPr>
        <w:ind w:left="709"/>
        <w:contextualSpacing/>
        <w:jc w:val="both"/>
        <w:rPr>
          <w:rFonts w:ascii="Times New Roman" w:hAnsi="Times New Roman" w:cs="Times New Roman"/>
        </w:rPr>
      </w:pPr>
    </w:p>
    <w:p w:rsidR="00394385" w:rsidRPr="00F47A98" w:rsidRDefault="00394385" w:rsidP="00E9204F">
      <w:pPr>
        <w:numPr>
          <w:ilvl w:val="0"/>
          <w:numId w:val="2"/>
        </w:numPr>
        <w:spacing w:after="160" w:line="259" w:lineRule="auto"/>
        <w:ind w:left="0" w:firstLine="709"/>
        <w:contextualSpacing/>
        <w:jc w:val="center"/>
        <w:rPr>
          <w:rFonts w:ascii="Times New Roman" w:hAnsi="Times New Roman" w:cs="Times New Roman"/>
          <w:b/>
        </w:rPr>
      </w:pPr>
      <w:r w:rsidRPr="00F47A98">
        <w:rPr>
          <w:rFonts w:ascii="Times New Roman" w:hAnsi="Times New Roman" w:cs="Times New Roman"/>
          <w:b/>
        </w:rPr>
        <w:t>Цена Договора и порядок расчетов</w:t>
      </w:r>
    </w:p>
    <w:p w:rsidR="00394385" w:rsidRPr="00F47A98" w:rsidRDefault="00394385" w:rsidP="00394385">
      <w:pPr>
        <w:numPr>
          <w:ilvl w:val="1"/>
          <w:numId w:val="2"/>
        </w:numPr>
        <w:spacing w:after="160" w:line="259" w:lineRule="auto"/>
        <w:ind w:left="0" w:firstLine="708"/>
        <w:contextualSpacing/>
        <w:jc w:val="both"/>
        <w:rPr>
          <w:rFonts w:ascii="Times New Roman" w:hAnsi="Times New Roman" w:cs="Times New Roman"/>
        </w:rPr>
      </w:pPr>
      <w:r w:rsidRPr="00F47A98">
        <w:rPr>
          <w:rFonts w:ascii="Times New Roman" w:hAnsi="Times New Roman" w:cs="Times New Roman"/>
        </w:rPr>
        <w:t xml:space="preserve">Цена Договора </w:t>
      </w:r>
      <w:r w:rsidR="00722CF6">
        <w:rPr>
          <w:rFonts w:ascii="Times New Roman" w:hAnsi="Times New Roman" w:cs="Times New Roman"/>
        </w:rPr>
        <w:t xml:space="preserve">является твердой и определяется на весь срок </w:t>
      </w:r>
      <w:r w:rsidR="0053142D">
        <w:rPr>
          <w:rFonts w:ascii="Times New Roman" w:hAnsi="Times New Roman" w:cs="Times New Roman"/>
        </w:rPr>
        <w:t xml:space="preserve">действия </w:t>
      </w:r>
      <w:r w:rsidR="00722CF6">
        <w:rPr>
          <w:rFonts w:ascii="Times New Roman" w:hAnsi="Times New Roman" w:cs="Times New Roman"/>
        </w:rPr>
        <w:t xml:space="preserve">Договора, и </w:t>
      </w:r>
      <w:r w:rsidRPr="00F47A98">
        <w:rPr>
          <w:rFonts w:ascii="Times New Roman" w:hAnsi="Times New Roman" w:cs="Times New Roman"/>
        </w:rPr>
        <w:t xml:space="preserve">составляет </w:t>
      </w:r>
      <w:r w:rsidR="00B2365C">
        <w:rPr>
          <w:rFonts w:ascii="Times New Roman" w:hAnsi="Times New Roman" w:cs="Times New Roman"/>
          <w:b/>
        </w:rPr>
        <w:t>___________________</w:t>
      </w:r>
      <w:r w:rsidR="00722CF6">
        <w:rPr>
          <w:rFonts w:ascii="Times New Roman" w:hAnsi="Times New Roman" w:cs="Times New Roman"/>
          <w:b/>
        </w:rPr>
        <w:t>__________________________</w:t>
      </w:r>
      <w:r w:rsidR="002A5BB1">
        <w:rPr>
          <w:rFonts w:ascii="Times New Roman" w:hAnsi="Times New Roman" w:cs="Times New Roman"/>
          <w:b/>
        </w:rPr>
        <w:t xml:space="preserve"> </w:t>
      </w:r>
      <w:r w:rsidR="000B4BA6" w:rsidRPr="002A5BB1">
        <w:rPr>
          <w:rFonts w:ascii="Times New Roman" w:hAnsi="Times New Roman" w:cs="Times New Roman"/>
          <w:b/>
        </w:rPr>
        <w:t>рублей,</w:t>
      </w:r>
      <w:r w:rsidR="002A5BB1" w:rsidRPr="002A5BB1">
        <w:rPr>
          <w:rFonts w:ascii="Times New Roman" w:hAnsi="Times New Roman" w:cs="Times New Roman"/>
          <w:b/>
        </w:rPr>
        <w:t xml:space="preserve"> </w:t>
      </w:r>
      <w:r w:rsidR="00B2365C">
        <w:rPr>
          <w:rFonts w:ascii="Times New Roman" w:hAnsi="Times New Roman" w:cs="Times New Roman"/>
          <w:b/>
        </w:rPr>
        <w:t>______________</w:t>
      </w:r>
      <w:r w:rsidR="002A5BB1" w:rsidRPr="002A5BB1">
        <w:rPr>
          <w:rFonts w:ascii="Times New Roman" w:hAnsi="Times New Roman" w:cs="Times New Roman"/>
          <w:b/>
        </w:rPr>
        <w:t xml:space="preserve"> копеек</w:t>
      </w:r>
      <w:r w:rsidR="002A5BB1">
        <w:rPr>
          <w:rFonts w:ascii="Times New Roman" w:hAnsi="Times New Roman" w:cs="Times New Roman"/>
        </w:rPr>
        <w:t xml:space="preserve">, </w:t>
      </w:r>
      <w:r w:rsidR="00B2365C">
        <w:rPr>
          <w:rFonts w:ascii="Times New Roman" w:hAnsi="Times New Roman" w:cs="Times New Roman"/>
        </w:rPr>
        <w:t>в том числе НДС</w:t>
      </w:r>
      <w:r w:rsidR="00722CF6">
        <w:rPr>
          <w:rFonts w:ascii="Times New Roman" w:hAnsi="Times New Roman" w:cs="Times New Roman"/>
        </w:rPr>
        <w:t>.</w:t>
      </w:r>
      <w:r w:rsidR="00EF1550">
        <w:rPr>
          <w:rFonts w:ascii="Times New Roman" w:hAnsi="Times New Roman" w:cs="Times New Roman"/>
        </w:rPr>
        <w:t xml:space="preserve"> Примечание: </w:t>
      </w:r>
      <w:proofErr w:type="gramStart"/>
      <w:r w:rsidR="00EF1550">
        <w:rPr>
          <w:rFonts w:ascii="Times New Roman" w:hAnsi="Times New Roman" w:cs="Times New Roman"/>
        </w:rPr>
        <w:t>В</w:t>
      </w:r>
      <w:proofErr w:type="gramEnd"/>
      <w:r w:rsidR="00EF1550">
        <w:rPr>
          <w:rFonts w:ascii="Times New Roman" w:hAnsi="Times New Roman" w:cs="Times New Roman"/>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sidR="00EF1550">
        <w:rPr>
          <w:rFonts w:ascii="Times New Roman" w:hAnsi="Times New Roman" w:cs="Times New Roman"/>
        </w:rPr>
        <w:t>ст</w:t>
      </w:r>
      <w:proofErr w:type="spellEnd"/>
      <w:r w:rsidR="00EF1550">
        <w:rPr>
          <w:rFonts w:ascii="Times New Roman" w:hAnsi="Times New Roman" w:cs="Times New Roman"/>
        </w:rPr>
        <w:t>.___</w:t>
      </w:r>
      <w:proofErr w:type="spellStart"/>
      <w:r w:rsidR="00EF1550">
        <w:rPr>
          <w:rFonts w:ascii="Times New Roman" w:hAnsi="Times New Roman" w:cs="Times New Roman"/>
        </w:rPr>
        <w:t>гл</w:t>
      </w:r>
      <w:proofErr w:type="spellEnd"/>
      <w:r w:rsidR="00EF1550">
        <w:rPr>
          <w:rFonts w:ascii="Times New Roman" w:hAnsi="Times New Roman" w:cs="Times New Roman"/>
        </w:rPr>
        <w:t>.___</w:t>
      </w:r>
      <w:proofErr w:type="spellStart"/>
      <w:r w:rsidR="00EF1550">
        <w:rPr>
          <w:rFonts w:ascii="Times New Roman" w:hAnsi="Times New Roman" w:cs="Times New Roman"/>
        </w:rPr>
        <w:t>ч.___НК</w:t>
      </w:r>
      <w:proofErr w:type="spellEnd"/>
      <w:r w:rsidR="00EF1550">
        <w:rPr>
          <w:rFonts w:ascii="Times New Roman" w:hAnsi="Times New Roman" w:cs="Times New Roman"/>
        </w:rPr>
        <w:t xml:space="preserve"> РФ).</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в рублях.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550E8D">
        <w:rPr>
          <w:rFonts w:ascii="Times New Roman" w:eastAsia="Times New Roman" w:hAnsi="Times New Roman" w:cs="Times New Roman"/>
          <w:lang w:eastAsia="ru-RU"/>
        </w:rPr>
        <w:t>20</w:t>
      </w:r>
      <w:r w:rsidR="005E4C72" w:rsidRPr="005E4C72">
        <w:rPr>
          <w:rFonts w:ascii="Times New Roman" w:eastAsia="Times New Roman" w:hAnsi="Times New Roman" w:cs="Times New Roman"/>
          <w:lang w:eastAsia="ru-RU"/>
        </w:rPr>
        <w:t xml:space="preserve"> (</w:t>
      </w:r>
      <w:r w:rsidR="00550E8D">
        <w:rPr>
          <w:rFonts w:ascii="Times New Roman" w:eastAsia="Times New Roman" w:hAnsi="Times New Roman" w:cs="Times New Roman"/>
          <w:lang w:eastAsia="ru-RU"/>
        </w:rPr>
        <w:t>двадцати</w:t>
      </w:r>
      <w:r w:rsidR="005E4C72" w:rsidRPr="005E4C72">
        <w:rPr>
          <w:rFonts w:ascii="Times New Roman" w:eastAsia="Times New Roman" w:hAnsi="Times New Roman" w:cs="Times New Roman"/>
          <w:lang w:eastAsia="ru-RU"/>
        </w:rPr>
        <w:t xml:space="preserve">) </w:t>
      </w:r>
      <w:r w:rsidR="00B2365C">
        <w:rPr>
          <w:rFonts w:ascii="Times New Roman" w:eastAsia="Times New Roman" w:hAnsi="Times New Roman" w:cs="Times New Roman"/>
          <w:lang w:eastAsia="ru-RU"/>
        </w:rPr>
        <w:t>рабочих</w:t>
      </w:r>
      <w:r w:rsidR="005E4C72" w:rsidRPr="005E4C72">
        <w:rPr>
          <w:rFonts w:ascii="Times New Roman" w:eastAsia="Times New Roman" w:hAnsi="Times New Roman" w:cs="Times New Roman"/>
          <w:lang w:eastAsia="ru-RU"/>
        </w:rPr>
        <w:t xml:space="preserve"> дней</w:t>
      </w:r>
      <w:r w:rsidRPr="007344A9">
        <w:rPr>
          <w:rFonts w:ascii="Times New Roman" w:hAnsi="Times New Roman" w:cs="Times New Roman"/>
        </w:rPr>
        <w:t xml:space="preserve"> после подписания Сторонами товарной накладной в отношении соответствующей партии.</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r w:rsidR="005C404A" w:rsidRPr="007344A9">
        <w:rPr>
          <w:rFonts w:ascii="Times New Roman" w:hAnsi="Times New Roman" w:cs="Times New Roman"/>
        </w:rPr>
        <w:t>не уведомления</w:t>
      </w:r>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w:t>
      </w:r>
      <w:r w:rsidRPr="007344A9">
        <w:rPr>
          <w:rFonts w:ascii="Times New Roman" w:hAnsi="Times New Roman" w:cs="Times New Roman"/>
        </w:rPr>
        <w:lastRenderedPageBreak/>
        <w:t>надлежащим образом при условии перечисления денежных средств согласно реквизитам, указанным в Договоре.</w:t>
      </w:r>
    </w:p>
    <w:p w:rsidR="00C63AD5" w:rsidRDefault="00651273" w:rsidP="00C63AD5">
      <w:pPr>
        <w:tabs>
          <w:tab w:val="left" w:pos="0"/>
        </w:tabs>
        <w:spacing w:after="0" w:line="240" w:lineRule="auto"/>
        <w:ind w:right="-2"/>
        <w:contextualSpacing/>
        <w:jc w:val="both"/>
        <w:rPr>
          <w:rFonts w:ascii="Times New Roman" w:hAnsi="Times New Roman" w:cs="Times New Roman"/>
          <w:b/>
        </w:rPr>
      </w:pPr>
      <w:r>
        <w:rPr>
          <w:rFonts w:ascii="Times New Roman" w:hAnsi="Times New Roman" w:cs="Times New Roman"/>
          <w:b/>
        </w:rPr>
        <w:tab/>
      </w:r>
    </w:p>
    <w:p w:rsidR="00394385" w:rsidRPr="004E2083" w:rsidRDefault="00394385" w:rsidP="004E2083">
      <w:pPr>
        <w:pStyle w:val="a3"/>
        <w:numPr>
          <w:ilvl w:val="0"/>
          <w:numId w:val="2"/>
        </w:numPr>
        <w:tabs>
          <w:tab w:val="left" w:pos="0"/>
        </w:tabs>
        <w:spacing w:after="0" w:line="240" w:lineRule="auto"/>
        <w:ind w:right="-2"/>
        <w:jc w:val="center"/>
        <w:rPr>
          <w:rFonts w:ascii="Times New Roman" w:hAnsi="Times New Roman" w:cs="Times New Roman"/>
          <w:b/>
        </w:rPr>
      </w:pPr>
      <w:r w:rsidRPr="004E2083">
        <w:rPr>
          <w:rFonts w:ascii="Times New Roman" w:hAnsi="Times New Roman" w:cs="Times New Roman"/>
          <w:b/>
        </w:rPr>
        <w:t>Порядок поставки и приемки Товара</w:t>
      </w:r>
    </w:p>
    <w:p w:rsidR="00394385" w:rsidRPr="002F0B7B" w:rsidRDefault="002F0B7B" w:rsidP="002F0B7B">
      <w:pPr>
        <w:numPr>
          <w:ilvl w:val="1"/>
          <w:numId w:val="2"/>
        </w:numPr>
        <w:spacing w:after="0" w:line="259" w:lineRule="auto"/>
        <w:ind w:left="0" w:firstLine="567"/>
        <w:contextualSpacing/>
        <w:jc w:val="both"/>
        <w:rPr>
          <w:rFonts w:ascii="Times New Roman" w:hAnsi="Times New Roman" w:cs="Times New Roman"/>
        </w:rPr>
      </w:pPr>
      <w:r w:rsidRPr="00843FD4">
        <w:rPr>
          <w:rFonts w:ascii="Times New Roman" w:hAnsi="Times New Roman" w:cs="Times New Roman"/>
        </w:rPr>
        <w:t>По</w:t>
      </w:r>
      <w:r w:rsidR="00560890">
        <w:rPr>
          <w:rFonts w:ascii="Times New Roman" w:hAnsi="Times New Roman" w:cs="Times New Roman"/>
        </w:rPr>
        <w:t>ставка Товара должна осуществляться</w:t>
      </w:r>
      <w:r w:rsidRPr="00843FD4">
        <w:rPr>
          <w:rFonts w:ascii="Times New Roman" w:hAnsi="Times New Roman" w:cs="Times New Roman"/>
        </w:rPr>
        <w:t xml:space="preserve"> партиями </w:t>
      </w:r>
      <w:r w:rsidR="00560890">
        <w:rPr>
          <w:rFonts w:ascii="Times New Roman" w:hAnsi="Times New Roman" w:cs="Times New Roman"/>
        </w:rPr>
        <w:t xml:space="preserve">по заявкам Заказчика </w:t>
      </w:r>
      <w:r w:rsidRPr="00843FD4">
        <w:rPr>
          <w:rFonts w:ascii="Times New Roman" w:hAnsi="Times New Roman" w:cs="Times New Roman"/>
        </w:rPr>
        <w:t xml:space="preserve">в </w:t>
      </w:r>
      <w:r w:rsidR="00CC326B">
        <w:rPr>
          <w:rFonts w:ascii="Times New Roman" w:hAnsi="Times New Roman" w:cs="Times New Roman"/>
        </w:rPr>
        <w:t xml:space="preserve"> </w:t>
      </w:r>
      <w:r w:rsidR="00092CCB">
        <w:rPr>
          <w:rFonts w:ascii="Times New Roman" w:hAnsi="Times New Roman" w:cs="Times New Roman"/>
        </w:rPr>
        <w:t xml:space="preserve">течение </w:t>
      </w:r>
      <w:r w:rsidR="00560890">
        <w:rPr>
          <w:rFonts w:ascii="Times New Roman" w:hAnsi="Times New Roman" w:cs="Times New Roman"/>
        </w:rPr>
        <w:t xml:space="preserve">5 рабочих дней с момента подачи заявки. </w:t>
      </w:r>
      <w:r w:rsidRPr="00843FD4">
        <w:rPr>
          <w:rFonts w:ascii="Times New Roman" w:hAnsi="Times New Roman" w:cs="Times New Roman"/>
        </w:rPr>
        <w:t>Заявка направляется Поставщику посредством электронной почты по адресу, указанному в п. 9.2 Договора</w:t>
      </w:r>
      <w:r w:rsidR="00092CCB">
        <w:rPr>
          <w:rFonts w:ascii="Times New Roman" w:hAnsi="Times New Roman" w:cs="Times New Roman"/>
        </w:rPr>
        <w:t>.</w:t>
      </w:r>
    </w:p>
    <w:p w:rsidR="00394385" w:rsidRPr="007344A9" w:rsidRDefault="00394385" w:rsidP="00CC326B">
      <w:pPr>
        <w:numPr>
          <w:ilvl w:val="1"/>
          <w:numId w:val="2"/>
        </w:numPr>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560890">
        <w:rPr>
          <w:rFonts w:ascii="Times New Roman" w:hAnsi="Times New Roman" w:cs="Times New Roman"/>
        </w:rPr>
        <w:t>3</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w:t>
      </w:r>
      <w:proofErr w:type="gramStart"/>
      <w:r w:rsidRPr="007344A9">
        <w:rPr>
          <w:rFonts w:ascii="Times New Roman" w:hAnsi="Times New Roman" w:cs="Times New Roman"/>
        </w:rPr>
        <w:t>д</w:t>
      </w:r>
      <w:r w:rsidR="00560890">
        <w:rPr>
          <w:rFonts w:ascii="Times New Roman" w:hAnsi="Times New Roman" w:cs="Times New Roman"/>
        </w:rPr>
        <w:t xml:space="preserve">ня </w:t>
      </w:r>
      <w:r w:rsidRPr="007344A9">
        <w:rPr>
          <w:rFonts w:ascii="Times New Roman" w:hAnsi="Times New Roman" w:cs="Times New Roman"/>
        </w:rPr>
        <w:t xml:space="preserve"> до</w:t>
      </w:r>
      <w:proofErr w:type="gramEnd"/>
      <w:r w:rsidRPr="007344A9">
        <w:rPr>
          <w:rFonts w:ascii="Times New Roman" w:hAnsi="Times New Roman" w:cs="Times New Roman"/>
        </w:rPr>
        <w:t xml:space="preserve">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CC326B">
      <w:pPr>
        <w:numPr>
          <w:ilvl w:val="1"/>
          <w:numId w:val="2"/>
        </w:numPr>
        <w:spacing w:after="160" w:line="259" w:lineRule="auto"/>
        <w:ind w:left="0" w:firstLine="567"/>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CC326B">
      <w:pPr>
        <w:numPr>
          <w:ilvl w:val="1"/>
          <w:numId w:val="2"/>
        </w:numPr>
        <w:autoSpaceDE w:val="0"/>
        <w:autoSpaceDN w:val="0"/>
        <w:adjustRightInd w:val="0"/>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w:t>
      </w:r>
      <w:r w:rsidR="00F02B13">
        <w:rPr>
          <w:rFonts w:ascii="Times New Roman" w:hAnsi="Times New Roman" w:cs="Times New Roman"/>
        </w:rPr>
        <w:t xml:space="preserve"> </w:t>
      </w:r>
      <w:r w:rsidR="005C404A">
        <w:rPr>
          <w:rFonts w:ascii="Times New Roman" w:hAnsi="Times New Roman" w:cs="Times New Roman"/>
        </w:rPr>
        <w:t>почте:</w:t>
      </w:r>
      <w:r w:rsidR="00F02B13">
        <w:rPr>
          <w:rFonts w:ascii="Times New Roman" w:hAnsi="Times New Roman" w:cs="Times New Roman"/>
        </w:rPr>
        <w:t xml:space="preserve"> </w:t>
      </w:r>
      <w:hyperlink r:id="rId6" w:history="1">
        <w:r w:rsidR="00F02B13" w:rsidRPr="00D90306">
          <w:rPr>
            <w:rStyle w:val="a7"/>
            <w:rFonts w:ascii="Times New Roman" w:hAnsi="Times New Roman" w:cs="Times New Roman"/>
            <w:lang w:val="en-US"/>
          </w:rPr>
          <w:t>med</w:t>
        </w:r>
        <w:r w:rsidR="00F02B13" w:rsidRPr="00F02B13">
          <w:rPr>
            <w:rStyle w:val="a7"/>
            <w:rFonts w:ascii="Times New Roman" w:hAnsi="Times New Roman" w:cs="Times New Roman"/>
          </w:rPr>
          <w:t>@</w:t>
        </w:r>
        <w:r w:rsidR="00F02B13" w:rsidRPr="00D90306">
          <w:rPr>
            <w:rStyle w:val="a7"/>
            <w:rFonts w:ascii="Times New Roman" w:hAnsi="Times New Roman" w:cs="Times New Roman"/>
            <w:lang w:val="en-US"/>
          </w:rPr>
          <w:t>npoa</w:t>
        </w:r>
        <w:r w:rsidR="00F02B13" w:rsidRPr="00F02B13">
          <w:rPr>
            <w:rStyle w:val="a7"/>
            <w:rFonts w:ascii="Times New Roman" w:hAnsi="Times New Roman" w:cs="Times New Roman"/>
          </w:rPr>
          <w:t>.</w:t>
        </w:r>
        <w:r w:rsidR="00F02B13" w:rsidRPr="00D90306">
          <w:rPr>
            <w:rStyle w:val="a7"/>
            <w:rFonts w:ascii="Times New Roman" w:hAnsi="Times New Roman" w:cs="Times New Roman"/>
            <w:lang w:val="en-US"/>
          </w:rPr>
          <w:t>ru</w:t>
        </w:r>
      </w:hyperlink>
      <w:r w:rsidR="00F02B13" w:rsidRPr="00F02B13">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Товар, доставляет Товар по адр</w:t>
      </w:r>
      <w:r w:rsidR="00821448">
        <w:rPr>
          <w:rFonts w:ascii="Times New Roman" w:hAnsi="Times New Roman" w:cs="Times New Roman"/>
        </w:rPr>
        <w:t>есу:</w:t>
      </w:r>
      <w:r w:rsidR="00821448" w:rsidRPr="00821448">
        <w:rPr>
          <w:rFonts w:ascii="Times New Roman" w:eastAsia="Times New Roman" w:hAnsi="Times New Roman" w:cs="Times New Roman"/>
          <w:lang w:eastAsia="ru-RU"/>
        </w:rPr>
        <w:t xml:space="preserve"> </w:t>
      </w:r>
      <w:r w:rsidR="00821448" w:rsidRPr="001B1DC9">
        <w:rPr>
          <w:rFonts w:ascii="Times New Roman" w:eastAsia="Times New Roman" w:hAnsi="Times New Roman" w:cs="Times New Roman"/>
          <w:b/>
          <w:lang w:eastAsia="ru-RU"/>
        </w:rPr>
        <w:t>г. Екатеринбург ул. Малышева, 84</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CC326B">
      <w:pPr>
        <w:numPr>
          <w:ilvl w:val="1"/>
          <w:numId w:val="2"/>
        </w:numPr>
        <w:spacing w:after="16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0766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8C242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654941" w:rsidRDefault="00654941" w:rsidP="00092CCB">
      <w:pPr>
        <w:shd w:val="clear" w:color="auto" w:fill="FFFFFF"/>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   </w:t>
      </w:r>
      <w:r w:rsidR="008C2429">
        <w:rPr>
          <w:rFonts w:ascii="Times New Roman" w:eastAsia="Times New Roman" w:hAnsi="Times New Roman" w:cs="Times New Roman"/>
        </w:rPr>
        <w:t>3.6.3.</w:t>
      </w:r>
      <w:r>
        <w:rPr>
          <w:rFonts w:ascii="Times New Roman" w:eastAsia="Times New Roman" w:hAnsi="Times New Roman" w:cs="Times New Roman"/>
        </w:rPr>
        <w:tab/>
      </w:r>
      <w:r w:rsidR="00CC326B">
        <w:rPr>
          <w:rFonts w:ascii="Times New Roman" w:eastAsia="Times New Roman" w:hAnsi="Times New Roman" w:cs="Times New Roman"/>
        </w:rPr>
        <w:t>Сертификаты соответствия (декла</w:t>
      </w:r>
      <w:r w:rsidR="00092CCB">
        <w:rPr>
          <w:rFonts w:ascii="Times New Roman" w:eastAsia="Times New Roman" w:hAnsi="Times New Roman" w:cs="Times New Roman"/>
        </w:rPr>
        <w:t>рации), или иные документы,</w:t>
      </w:r>
      <w:r w:rsidR="00CC326B">
        <w:rPr>
          <w:rFonts w:ascii="Times New Roman" w:eastAsia="Times New Roman" w:hAnsi="Times New Roman" w:cs="Times New Roman"/>
        </w:rPr>
        <w:t xml:space="preserve"> </w:t>
      </w:r>
      <w:r w:rsidR="00092CCB">
        <w:rPr>
          <w:rFonts w:ascii="Times New Roman" w:eastAsia="Times New Roman" w:hAnsi="Times New Roman" w:cs="Times New Roman"/>
        </w:rPr>
        <w:t>подтверждающие качество поставляемого товара.</w:t>
      </w:r>
    </w:p>
    <w:p w:rsidR="00394385" w:rsidRPr="007344A9" w:rsidRDefault="00394385" w:rsidP="001E5FB4">
      <w:pPr>
        <w:spacing w:after="0"/>
        <w:ind w:left="708" w:firstLine="1"/>
        <w:contextualSpacing/>
        <w:jc w:val="both"/>
        <w:rPr>
          <w:rFonts w:ascii="Times New Roman" w:hAnsi="Times New Roman" w:cs="Times New Roman"/>
        </w:rPr>
      </w:pP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8E500A">
      <w:pPr>
        <w:spacing w:after="0"/>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41BA4" w:rsidRPr="008E500A" w:rsidRDefault="008E500A" w:rsidP="008E500A">
      <w:pPr>
        <w:pStyle w:val="a3"/>
        <w:numPr>
          <w:ilvl w:val="1"/>
          <w:numId w:val="10"/>
        </w:numPr>
        <w:spacing w:before="20" w:after="0" w:line="240" w:lineRule="auto"/>
        <w:ind w:left="0" w:firstLine="709"/>
        <w:jc w:val="both"/>
        <w:rPr>
          <w:rFonts w:ascii="Times New Roman" w:hAnsi="Times New Roman" w:cs="Times New Roman"/>
        </w:rPr>
      </w:pPr>
      <w:r w:rsidRPr="008E500A">
        <w:rPr>
          <w:rFonts w:ascii="Times New Roman" w:hAnsi="Times New Roman" w:cs="Times New Roman"/>
        </w:rPr>
        <w:t>Тара и упаковка Товара должны обеспечивать сохранно</w:t>
      </w:r>
      <w:r>
        <w:rPr>
          <w:rFonts w:ascii="Times New Roman" w:hAnsi="Times New Roman" w:cs="Times New Roman"/>
        </w:rPr>
        <w:t xml:space="preserve">сть Товара и предотвращение его </w:t>
      </w:r>
      <w:r w:rsidRPr="008E500A">
        <w:rPr>
          <w:rFonts w:ascii="Times New Roman" w:hAnsi="Times New Roman" w:cs="Times New Roman"/>
        </w:rPr>
        <w:t>порчи</w:t>
      </w:r>
      <w:r>
        <w:rPr>
          <w:rFonts w:ascii="Times New Roman" w:hAnsi="Times New Roman" w:cs="Times New Roman"/>
        </w:rPr>
        <w:t>,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02B13">
        <w:rPr>
          <w:rFonts w:ascii="Times New Roman" w:hAnsi="Times New Roman" w:cs="Times New Roman"/>
        </w:rPr>
        <w:t xml:space="preserve">.8. </w:t>
      </w:r>
      <w:r w:rsidR="003D1B17">
        <w:rPr>
          <w:rFonts w:ascii="Times New Roman" w:hAnsi="Times New Roman" w:cs="Times New Roman"/>
        </w:rPr>
        <w:tab/>
      </w:r>
      <w:r w:rsidR="00F02B13">
        <w:rPr>
          <w:rFonts w:ascii="Times New Roman" w:hAnsi="Times New Roman" w:cs="Times New Roman"/>
        </w:rPr>
        <w:t>В течение 2</w:t>
      </w:r>
      <w:r w:rsidR="00076309">
        <w:rPr>
          <w:rFonts w:ascii="Times New Roman" w:hAnsi="Times New Roman" w:cs="Times New Roman"/>
        </w:rPr>
        <w:t xml:space="preserve"> </w:t>
      </w:r>
      <w:r w:rsidR="00F02B13">
        <w:rPr>
          <w:rFonts w:ascii="Times New Roman" w:hAnsi="Times New Roman" w:cs="Times New Roman"/>
        </w:rPr>
        <w:t>(двух)</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41BA4"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w:t>
      </w:r>
      <w:r w:rsidR="00341BA4" w:rsidRPr="007344A9">
        <w:rPr>
          <w:rFonts w:ascii="Times New Roman" w:hAnsi="Times New Roman" w:cs="Times New Roman"/>
        </w:rPr>
        <w:t>При выявлении несоответствий Товара положениям Договора о качестве или комплектности, Заказчик не позднее</w:t>
      </w:r>
      <w:r w:rsidR="00341BA4">
        <w:rPr>
          <w:rFonts w:ascii="Times New Roman" w:hAnsi="Times New Roman" w:cs="Times New Roman"/>
        </w:rPr>
        <w:t xml:space="preserve"> </w:t>
      </w:r>
      <w:r w:rsidR="00341BA4" w:rsidRPr="00F02B13">
        <w:rPr>
          <w:rFonts w:ascii="Times New Roman" w:hAnsi="Times New Roman" w:cs="Times New Roman"/>
        </w:rPr>
        <w:t xml:space="preserve">2 (двух) </w:t>
      </w:r>
      <w:r w:rsidR="00341BA4"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41BA4" w:rsidRPr="007344A9" w:rsidRDefault="00341BA4" w:rsidP="00341BA4">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rPr>
        <w:lastRenderedPageBreak/>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Претензии в отношении качества (скрытый производственный брак) Товара могут быть предъявлены Заказчиком Поставщику в течении всего срока годности, установленного на Товар, при отсутствия срока годности на Товар в течении 6 месяцев, при наличии заключения контрольно-аналитической лаборатории о несоответствии качеству товара.</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Претензия Заказчика должна быть рассмотрена Поставщиком в течении</w:t>
      </w:r>
      <w:r w:rsidR="008E500A">
        <w:rPr>
          <w:rFonts w:ascii="Times New Roman" w:hAnsi="Times New Roman" w:cs="Times New Roman"/>
        </w:rPr>
        <w:t xml:space="preserve"> </w:t>
      </w:r>
      <w:r w:rsidRPr="00AA0E95">
        <w:rPr>
          <w:rFonts w:ascii="Times New Roman" w:hAnsi="Times New Roman" w:cs="Times New Roman"/>
        </w:rPr>
        <w:t>7 (семи) дней со дня предъявления требований, а при необходимости проверки качества товара Поставщиком – в течение 20 календарных дней со дня предъявления указанных требований</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b/>
          <w:i/>
        </w:rPr>
        <w:tab/>
      </w:r>
      <w:r w:rsidRPr="00AA0E95">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146A18">
      <w:pPr>
        <w:spacing w:after="160" w:line="259" w:lineRule="auto"/>
        <w:ind w:left="709"/>
        <w:contextualSpacing/>
        <w:rPr>
          <w:rFonts w:ascii="Times New Roman" w:hAnsi="Times New Roman" w:cs="Times New Roman"/>
          <w:b/>
          <w:vanish/>
        </w:rPr>
      </w:pPr>
    </w:p>
    <w:p w:rsidR="001647D4" w:rsidRDefault="001647D4" w:rsidP="00394385">
      <w:pPr>
        <w:contextualSpacing/>
        <w:jc w:val="center"/>
        <w:rPr>
          <w:rFonts w:ascii="Times New Roman" w:hAnsi="Times New Roman" w:cs="Times New Roman"/>
          <w:b/>
        </w:rPr>
      </w:pPr>
    </w:p>
    <w:p w:rsidR="001C52A5" w:rsidRDefault="001C52A5" w:rsidP="00394385">
      <w:pPr>
        <w:contextualSpacing/>
        <w:jc w:val="center"/>
        <w:rPr>
          <w:rFonts w:ascii="Times New Roman" w:hAnsi="Times New Roman" w:cs="Times New Roman"/>
          <w:b/>
        </w:rPr>
      </w:pPr>
    </w:p>
    <w:p w:rsidR="00394385"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1C52A5" w:rsidRPr="007344A9" w:rsidRDefault="001C52A5" w:rsidP="00394385">
      <w:pPr>
        <w:contextualSpacing/>
        <w:jc w:val="center"/>
        <w:rPr>
          <w:rFonts w:ascii="Times New Roman" w:hAnsi="Times New Roman" w:cs="Times New Roman"/>
          <w:b/>
        </w:rPr>
      </w:pPr>
    </w:p>
    <w:p w:rsidR="00341BA4" w:rsidRPr="00341BA4" w:rsidRDefault="00720801" w:rsidP="00341BA4">
      <w:pPr>
        <w:shd w:val="clear" w:color="auto" w:fill="FFFFFF"/>
        <w:spacing w:after="0" w:line="240" w:lineRule="auto"/>
        <w:ind w:firstLine="743"/>
        <w:jc w:val="both"/>
        <w:rPr>
          <w:rFonts w:ascii="Times New Roman" w:eastAsia="Times New Roman" w:hAnsi="Times New Roman" w:cs="Times New Roman"/>
        </w:rPr>
      </w:pPr>
      <w:r w:rsidRPr="007344A9">
        <w:rPr>
          <w:rFonts w:ascii="Times New Roman" w:hAnsi="Times New Roman" w:cs="Times New Roman"/>
        </w:rPr>
        <w:t xml:space="preserve">4.1. </w:t>
      </w:r>
      <w:r w:rsidR="001C52A5">
        <w:rPr>
          <w:rFonts w:ascii="Times New Roman" w:hAnsi="Times New Roman" w:cs="Times New Roman"/>
        </w:rPr>
        <w:t>Товар должен быть новы</w:t>
      </w:r>
      <w:r w:rsidR="00AA348D">
        <w:rPr>
          <w:rFonts w:ascii="Times New Roman" w:hAnsi="Times New Roman" w:cs="Times New Roman"/>
        </w:rPr>
        <w:t>м</w:t>
      </w:r>
      <w:r w:rsidR="001C52A5">
        <w:rPr>
          <w:rFonts w:ascii="Times New Roman" w:hAnsi="Times New Roman" w:cs="Times New Roman"/>
        </w:rPr>
        <w:t>.</w:t>
      </w:r>
      <w:r w:rsidR="00CC727A" w:rsidRPr="007344A9">
        <w:rPr>
          <w:rFonts w:ascii="Times New Roman" w:hAnsi="Times New Roman" w:cs="Times New Roman"/>
        </w:rPr>
        <w:t xml:space="preserve"> Товар должен соответствовать</w:t>
      </w:r>
      <w:r w:rsidR="00CC727A">
        <w:rPr>
          <w:rFonts w:ascii="Times New Roman" w:eastAsia="Times New Roman" w:hAnsi="Times New Roman" w:cs="Times New Roman"/>
        </w:rPr>
        <w:t xml:space="preserve"> стандартам, техническим условиям и подтверждаться Всероссийскими Сертификатами соответствия (декларациями)</w:t>
      </w:r>
    </w:p>
    <w:p w:rsidR="00CC727A" w:rsidRDefault="00654941" w:rsidP="00341BA4">
      <w:pPr>
        <w:spacing w:after="160" w:line="259" w:lineRule="auto"/>
        <w:ind w:firstLine="708"/>
        <w:contextualSpacing/>
        <w:jc w:val="both"/>
        <w:rPr>
          <w:rFonts w:ascii="Times New Roman" w:hAnsi="Times New Roman" w:cs="Times New Roman"/>
        </w:rPr>
      </w:pPr>
      <w:r>
        <w:rPr>
          <w:rFonts w:ascii="Times New Roman" w:hAnsi="Times New Roman" w:cs="Times New Roman"/>
        </w:rPr>
        <w:t>4.2</w:t>
      </w:r>
      <w:r w:rsidR="00720801" w:rsidRPr="007344A9">
        <w:rPr>
          <w:rFonts w:ascii="Times New Roman" w:hAnsi="Times New Roman" w:cs="Times New Roman"/>
        </w:rPr>
        <w:t xml:space="preserve">. </w:t>
      </w:r>
      <w:r w:rsidR="00CC727A">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2D009B" w:rsidRDefault="00CC727A" w:rsidP="0006033F">
      <w:pPr>
        <w:spacing w:after="160" w:line="259" w:lineRule="auto"/>
        <w:ind w:firstLine="708"/>
        <w:contextualSpacing/>
        <w:jc w:val="both"/>
        <w:rPr>
          <w:rFonts w:ascii="Times New Roman" w:hAnsi="Times New Roman" w:cs="Times New Roman"/>
        </w:rPr>
      </w:pPr>
      <w:r>
        <w:rPr>
          <w:rFonts w:ascii="Times New Roman" w:hAnsi="Times New Roman" w:cs="Times New Roman"/>
        </w:rPr>
        <w:t xml:space="preserve"> </w:t>
      </w:r>
      <w:r w:rsidR="00654941">
        <w:rPr>
          <w:rFonts w:ascii="Times New Roman" w:hAnsi="Times New Roman" w:cs="Times New Roman"/>
        </w:rPr>
        <w:t xml:space="preserve">4.3. </w:t>
      </w:r>
      <w:r w:rsidR="001647D4">
        <w:rPr>
          <w:rFonts w:ascii="Times New Roman" w:hAnsi="Times New Roman" w:cs="Times New Roman"/>
        </w:rPr>
        <w:t>Срок годности Товара на дату получения его Заказчиком должен быть</w:t>
      </w:r>
      <w:r w:rsidR="0006033F" w:rsidRPr="0006033F">
        <w:rPr>
          <w:rFonts w:ascii="Times New Roman" w:hAnsi="Times New Roman" w:cs="Times New Roman"/>
        </w:rPr>
        <w:t xml:space="preserve"> </w:t>
      </w:r>
      <w:r w:rsidR="00E628D8">
        <w:rPr>
          <w:rFonts w:ascii="Times New Roman" w:hAnsi="Times New Roman" w:cs="Times New Roman"/>
        </w:rPr>
        <w:t xml:space="preserve">не менее 12 месяцев от срока годности, установленного производителем. </w:t>
      </w:r>
    </w:p>
    <w:p w:rsidR="00181526" w:rsidRPr="007344A9" w:rsidRDefault="00181526" w:rsidP="00394385">
      <w:pPr>
        <w:ind w:firstLine="708"/>
        <w:contextualSpacing/>
        <w:jc w:val="both"/>
        <w:rPr>
          <w:rFonts w:ascii="Times New Roman" w:hAnsi="Times New Roman" w:cs="Times New Roman"/>
        </w:rPr>
      </w:pPr>
    </w:p>
    <w:p w:rsidR="00394385" w:rsidRPr="007344A9" w:rsidRDefault="00394385" w:rsidP="00835443">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lastRenderedPageBreak/>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За просрочку поставки каждой партии Товара Поставщик уплачивает пеню в размере одной трехсотой действующей на день уплаты неустойки (пени)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w:t>
      </w:r>
      <w:r w:rsidR="00301F42">
        <w:rPr>
          <w:rFonts w:ascii="Times New Roman" w:hAnsi="Times New Roman" w:cs="Times New Roman"/>
        </w:rPr>
        <w:t>к уплачивает штраф в размере 0,1</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072B6A">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072B6A">
      <w:pPr>
        <w:spacing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1823ED">
        <w:rPr>
          <w:rFonts w:ascii="Times New Roman" w:hAnsi="Times New Roman" w:cs="Times New Roman"/>
        </w:rPr>
        <w:t>0,</w:t>
      </w:r>
      <w:r w:rsidR="0028485E">
        <w:rPr>
          <w:rFonts w:ascii="Times New Roman" w:hAnsi="Times New Roman" w:cs="Times New Roman"/>
        </w:rPr>
        <w:t>0</w:t>
      </w:r>
      <w:r w:rsidR="001823ED">
        <w:rPr>
          <w:rFonts w:ascii="Times New Roman" w:hAnsi="Times New Roman" w:cs="Times New Roman"/>
        </w:rPr>
        <w:t xml:space="preserve">01% </w:t>
      </w:r>
      <w:r w:rsidR="00394385" w:rsidRPr="007344A9">
        <w:rPr>
          <w:rFonts w:ascii="Times New Roman" w:hAnsi="Times New Roman" w:cs="Times New Roman"/>
        </w:rPr>
        <w:t>действующей на день уплаты неустойки (пени) ключевой ставки Банка России от цены неоплаченной партии Товара за каждый день просрочки с условием, что общий размер неустойки не может превышать цену поставленной партии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072B6A">
      <w:pPr>
        <w:spacing w:before="240" w:after="0"/>
        <w:ind w:firstLine="709"/>
        <w:contextualSpacing/>
        <w:rPr>
          <w:rFonts w:ascii="Times New Roman" w:hAnsi="Times New Roman" w:cs="Times New Roman"/>
        </w:rPr>
      </w:pPr>
    </w:p>
    <w:p w:rsidR="00394385" w:rsidRDefault="00394385" w:rsidP="00072B6A">
      <w:pPr>
        <w:numPr>
          <w:ilvl w:val="0"/>
          <w:numId w:val="3"/>
        </w:numPr>
        <w:spacing w:before="240" w:line="259" w:lineRule="auto"/>
        <w:ind w:left="0" w:firstLine="709"/>
        <w:contextualSpacing/>
        <w:jc w:val="center"/>
        <w:rPr>
          <w:rFonts w:ascii="Times New Roman" w:hAnsi="Times New Roman" w:cs="Times New Roman"/>
          <w:b/>
        </w:rPr>
      </w:pPr>
      <w:r w:rsidRPr="005C7F7C">
        <w:rPr>
          <w:rFonts w:ascii="Times New Roman" w:hAnsi="Times New Roman" w:cs="Times New Roman"/>
          <w:b/>
        </w:rPr>
        <w:t>Обстоятельства непреодолимой силы</w:t>
      </w:r>
    </w:p>
    <w:p w:rsidR="00072B6A" w:rsidRPr="005C7F7C" w:rsidRDefault="00072B6A" w:rsidP="00072B6A">
      <w:pPr>
        <w:spacing w:before="240" w:line="259" w:lineRule="auto"/>
        <w:ind w:left="709"/>
        <w:contextualSpacing/>
        <w:rPr>
          <w:rFonts w:ascii="Times New Roman" w:hAnsi="Times New Roman" w:cs="Times New Roman"/>
          <w:b/>
        </w:rPr>
      </w:pPr>
    </w:p>
    <w:p w:rsidR="00394385" w:rsidRPr="007344A9" w:rsidRDefault="00394385" w:rsidP="00072B6A">
      <w:pPr>
        <w:numPr>
          <w:ilvl w:val="1"/>
          <w:numId w:val="3"/>
        </w:numPr>
        <w:spacing w:before="24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072B6A" w:rsidRDefault="00072B6A" w:rsidP="00252532">
      <w:pPr>
        <w:ind w:firstLine="708"/>
        <w:contextualSpacing/>
        <w:jc w:val="both"/>
        <w:rPr>
          <w:rFonts w:ascii="Times New Roman" w:hAnsi="Times New Roman" w:cs="Times New Roman"/>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71403F">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09B5" w:rsidRDefault="004E09B5" w:rsidP="0071403F">
      <w:pPr>
        <w:ind w:firstLine="708"/>
        <w:contextualSpacing/>
        <w:jc w:val="both"/>
        <w:rPr>
          <w:rFonts w:ascii="Times New Roman" w:hAnsi="Times New Roman" w:cs="Times New Roman"/>
        </w:rPr>
      </w:pPr>
    </w:p>
    <w:p w:rsidR="00394385" w:rsidRDefault="00AA2076" w:rsidP="00076309">
      <w:pPr>
        <w:spacing w:after="0"/>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072B6A" w:rsidRPr="007344A9" w:rsidRDefault="00072B6A" w:rsidP="00076309">
      <w:pPr>
        <w:spacing w:after="0"/>
        <w:contextualSpacing/>
        <w:jc w:val="center"/>
        <w:rPr>
          <w:rFonts w:ascii="Times New Roman" w:hAnsi="Times New Roman" w:cs="Times New Roman"/>
          <w:b/>
        </w:rPr>
      </w:pPr>
    </w:p>
    <w:p w:rsidR="00394385" w:rsidRPr="007344A9" w:rsidRDefault="00AA2076" w:rsidP="00076309">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184AAC" w:rsidRDefault="00E8105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ФИО: </w:t>
      </w:r>
      <w:r w:rsidR="00B2365C">
        <w:rPr>
          <w:rFonts w:ascii="Times New Roman" w:hAnsi="Times New Roman" w:cs="Times New Roman"/>
        </w:rPr>
        <w:t>_________________________________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Адрес: </w:t>
      </w:r>
      <w:r w:rsidR="00B2365C">
        <w:rPr>
          <w:rFonts w:ascii="Times New Roman" w:hAnsi="Times New Roman" w:cs="Times New Roman"/>
        </w:rPr>
        <w:t>________________________________</w:t>
      </w:r>
      <w:r w:rsidRPr="00184AAC">
        <w:rPr>
          <w:rFonts w:ascii="Times New Roman" w:hAnsi="Times New Roman" w:cs="Times New Roman"/>
        </w:rPr>
        <w:tab/>
      </w:r>
    </w:p>
    <w:p w:rsidR="00F04130" w:rsidRPr="00B2365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Электронная почта: </w:t>
      </w:r>
      <w:r w:rsidR="00B2365C">
        <w:rPr>
          <w:rFonts w:ascii="Times New Roman" w:hAnsi="Times New Roman" w:cs="Times New Roman"/>
        </w:rPr>
        <w:t>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B2365C">
        <w:rPr>
          <w:rFonts w:ascii="Times New Roman" w:hAnsi="Times New Roman" w:cs="Times New Roman"/>
        </w:rPr>
        <w:t>______________________________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Факс: ______________________________________</w:t>
      </w:r>
    </w:p>
    <w:p w:rsidR="00072B6A" w:rsidRDefault="00072B6A" w:rsidP="00F04130">
      <w:pPr>
        <w:ind w:firstLine="710"/>
        <w:contextualSpacing/>
        <w:jc w:val="both"/>
        <w:rPr>
          <w:rFonts w:ascii="Times New Roman" w:hAnsi="Times New Roman" w:cs="Times New Roman"/>
        </w:rPr>
      </w:pP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0B4BA6" w:rsidRPr="00184AAC" w:rsidRDefault="000B4BA6" w:rsidP="000B4BA6">
      <w:pPr>
        <w:spacing w:after="0" w:line="240" w:lineRule="auto"/>
        <w:ind w:firstLine="710"/>
        <w:contextualSpacing/>
        <w:rPr>
          <w:rFonts w:ascii="Times New Roman" w:hAnsi="Times New Roman" w:cs="Times New Roman"/>
        </w:rPr>
      </w:pPr>
      <w:r>
        <w:rPr>
          <w:rFonts w:ascii="Times New Roman" w:hAnsi="Times New Roman" w:cs="Times New Roman"/>
        </w:rPr>
        <w:t>ФИО: Бурухина Елена Валерьевна</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F04130" w:rsidRPr="00184AAC">
        <w:rPr>
          <w:rFonts w:ascii="Times New Roman" w:hAnsi="Times New Roman" w:cs="Times New Roman"/>
        </w:rPr>
        <w:tab/>
      </w:r>
      <w:r w:rsidRPr="00B05FE8">
        <w:rPr>
          <w:rFonts w:ascii="Times New Roman" w:hAnsi="Times New Roman" w:cs="Times New Roman"/>
        </w:rPr>
        <w:t>г. Екатеринбург ул. Малышева, 84</w:t>
      </w:r>
    </w:p>
    <w:p w:rsidR="00F04130" w:rsidRPr="00B05FE8"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B05FE8">
        <w:rPr>
          <w:rFonts w:ascii="Times New Roman" w:hAnsi="Times New Roman" w:cs="Times New Roman"/>
        </w:rPr>
        <w:t xml:space="preserve">очта: </w:t>
      </w:r>
      <w:proofErr w:type="spellStart"/>
      <w:r w:rsidR="0052507F">
        <w:rPr>
          <w:rFonts w:ascii="Times New Roman" w:hAnsi="Times New Roman" w:cs="Times New Roman"/>
          <w:lang w:val="en-US"/>
        </w:rPr>
        <w:t>msch</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npoa</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ru</w:t>
      </w:r>
      <w:proofErr w:type="spellEnd"/>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w:t>
      </w:r>
      <w:r w:rsidR="00B05FE8">
        <w:rPr>
          <w:rFonts w:ascii="Times New Roman" w:hAnsi="Times New Roman" w:cs="Times New Roman"/>
        </w:rPr>
        <w:t xml:space="preserve"> 8(343)263-76-70</w:t>
      </w:r>
    </w:p>
    <w:p w:rsidR="00394385" w:rsidRPr="005C404A" w:rsidRDefault="00B05FE8" w:rsidP="00F04130">
      <w:pPr>
        <w:ind w:firstLine="710"/>
        <w:contextualSpacing/>
        <w:jc w:val="both"/>
        <w:rPr>
          <w:rFonts w:ascii="Times New Roman" w:hAnsi="Times New Roman" w:cs="Times New Roman"/>
        </w:rPr>
      </w:pPr>
      <w:r>
        <w:rPr>
          <w:rFonts w:ascii="Times New Roman" w:hAnsi="Times New Roman" w:cs="Times New Roman"/>
        </w:rPr>
        <w:t xml:space="preserve">Факс: </w:t>
      </w:r>
      <w:r w:rsidRPr="005C404A">
        <w:rPr>
          <w:rFonts w:ascii="Times New Roman" w:hAnsi="Times New Roman" w:cs="Times New Roman"/>
        </w:rPr>
        <w:t>--------------------------</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F04130">
      <w:pPr>
        <w:spacing w:after="0"/>
        <w:ind w:firstLine="710"/>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F04130">
      <w:pPr>
        <w:spacing w:after="0"/>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F04130">
      <w:pPr>
        <w:spacing w:after="0"/>
        <w:ind w:firstLine="710"/>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654941">
      <w:pPr>
        <w:spacing w:after="0"/>
        <w:ind w:firstLine="709"/>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4E2083" w:rsidRDefault="00394385" w:rsidP="00F04130">
      <w:pPr>
        <w:pStyle w:val="a3"/>
        <w:numPr>
          <w:ilvl w:val="0"/>
          <w:numId w:val="11"/>
        </w:numPr>
        <w:jc w:val="center"/>
        <w:rPr>
          <w:rFonts w:ascii="Times New Roman" w:hAnsi="Times New Roman" w:cs="Times New Roman"/>
          <w:b/>
        </w:rPr>
      </w:pPr>
      <w:r w:rsidRPr="004E2083">
        <w:rPr>
          <w:rFonts w:ascii="Times New Roman" w:hAnsi="Times New Roman" w:cs="Times New Roman"/>
          <w:b/>
        </w:rPr>
        <w:t>Срок действия Договора. Изменение и расторжение Договора</w:t>
      </w:r>
    </w:p>
    <w:p w:rsidR="00394385" w:rsidRPr="004E2083" w:rsidRDefault="00394385" w:rsidP="00394385">
      <w:pPr>
        <w:pStyle w:val="a3"/>
        <w:ind w:left="825"/>
        <w:rPr>
          <w:rFonts w:ascii="Times New Roman" w:hAnsi="Times New Roman" w:cs="Times New Roman"/>
          <w:b/>
        </w:rPr>
      </w:pPr>
    </w:p>
    <w:p w:rsidR="00394385" w:rsidRPr="004E2083" w:rsidRDefault="00FD1AA5" w:rsidP="001B1DC9">
      <w:pPr>
        <w:pStyle w:val="a3"/>
        <w:numPr>
          <w:ilvl w:val="1"/>
          <w:numId w:val="11"/>
        </w:numPr>
        <w:tabs>
          <w:tab w:val="left" w:pos="709"/>
        </w:tabs>
        <w:spacing w:after="0"/>
        <w:ind w:left="0" w:firstLine="709"/>
        <w:jc w:val="both"/>
        <w:rPr>
          <w:rFonts w:ascii="Times New Roman" w:hAnsi="Times New Roman" w:cs="Times New Roman"/>
        </w:rPr>
      </w:pPr>
      <w:r w:rsidRPr="004E2083">
        <w:rPr>
          <w:rFonts w:ascii="Times New Roman" w:hAnsi="Times New Roman" w:cs="Times New Roman"/>
        </w:rPr>
        <w:t>Настоящий Договор вступает в силу со дня его подписания уполномоченными лицами о</w:t>
      </w:r>
      <w:r w:rsidR="00146A18">
        <w:rPr>
          <w:rFonts w:ascii="Times New Roman" w:hAnsi="Times New Roman" w:cs="Times New Roman"/>
        </w:rPr>
        <w:t xml:space="preserve">беих </w:t>
      </w:r>
      <w:proofErr w:type="gramStart"/>
      <w:r w:rsidR="00146A18">
        <w:rPr>
          <w:rFonts w:ascii="Times New Roman" w:hAnsi="Times New Roman" w:cs="Times New Roman"/>
        </w:rPr>
        <w:t xml:space="preserve">сторон </w:t>
      </w:r>
      <w:r w:rsidRPr="004E2083">
        <w:rPr>
          <w:rFonts w:ascii="Times New Roman" w:hAnsi="Times New Roman" w:cs="Times New Roman"/>
        </w:rPr>
        <w:t xml:space="preserve"> и</w:t>
      </w:r>
      <w:proofErr w:type="gramEnd"/>
      <w:r w:rsidRPr="004E2083">
        <w:rPr>
          <w:rFonts w:ascii="Times New Roman" w:hAnsi="Times New Roman" w:cs="Times New Roman"/>
        </w:rPr>
        <w:t xml:space="preserve"> действует в течение 12 месяцев с даты его заключения</w:t>
      </w:r>
      <w:r w:rsidR="00722CF6">
        <w:rPr>
          <w:rFonts w:ascii="Times New Roman" w:hAnsi="Times New Roman" w:cs="Times New Roman"/>
        </w:rPr>
        <w:t>.</w:t>
      </w:r>
      <w:r w:rsidRPr="004E2083">
        <w:rPr>
          <w:rFonts w:ascii="Times New Roman" w:hAnsi="Times New Roman" w:cs="Times New Roman"/>
        </w:rPr>
        <w:t xml:space="preserve"> </w:t>
      </w:r>
    </w:p>
    <w:p w:rsidR="001C31E7" w:rsidRPr="004E2083" w:rsidRDefault="00001B2A" w:rsidP="001B1DC9">
      <w:pPr>
        <w:spacing w:after="0"/>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 xml:space="preserve">.2. </w:t>
      </w:r>
      <w:r w:rsidR="00252532" w:rsidRPr="004E2083">
        <w:rPr>
          <w:rFonts w:ascii="Times New Roman" w:hAnsi="Times New Roman" w:cs="Times New Roman"/>
        </w:rPr>
        <w:t xml:space="preserve">Изменения в настоящий Договор за исключением случаев, указанных в п. </w:t>
      </w:r>
      <w:r w:rsidRPr="004E2083">
        <w:rPr>
          <w:rFonts w:ascii="Times New Roman" w:hAnsi="Times New Roman" w:cs="Times New Roman"/>
        </w:rPr>
        <w:t>1</w:t>
      </w:r>
      <w:r w:rsidR="004E09B5">
        <w:rPr>
          <w:rFonts w:ascii="Times New Roman" w:hAnsi="Times New Roman" w:cs="Times New Roman"/>
        </w:rPr>
        <w:t>1</w:t>
      </w:r>
      <w:r w:rsidR="00252532" w:rsidRPr="004E2083">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2083">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.2.1</w:t>
      </w:r>
      <w:r w:rsidR="005C404A">
        <w:rPr>
          <w:rFonts w:ascii="Times New Roman" w:hAnsi="Times New Roman" w:cs="Times New Roman"/>
        </w:rPr>
        <w:t>.В</w:t>
      </w:r>
      <w:r w:rsidR="005C404A" w:rsidRPr="004E2083">
        <w:rPr>
          <w:rFonts w:ascii="Times New Roman" w:hAnsi="Times New Roman" w:cs="Times New Roman"/>
        </w:rPr>
        <w:t>озникновение</w:t>
      </w:r>
      <w:r w:rsidRPr="004E2083">
        <w:rPr>
          <w:rFonts w:ascii="Times New Roman" w:hAnsi="Times New Roman" w:cs="Times New Roman"/>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.2.2</w:t>
      </w:r>
      <w:r w:rsidR="005C404A" w:rsidRPr="004E2083">
        <w:rPr>
          <w:rFonts w:ascii="Times New Roman" w:hAnsi="Times New Roman" w:cs="Times New Roman"/>
        </w:rPr>
        <w:t>. Непредвиденное</w:t>
      </w:r>
      <w:r w:rsidRPr="004E2083">
        <w:rPr>
          <w:rFonts w:ascii="Times New Roman" w:hAnsi="Times New Roman" w:cs="Times New Roman"/>
        </w:rPr>
        <w:t xml:space="preserve"> изменение потребности в Товаре,</w:t>
      </w:r>
      <w:r w:rsidRPr="004E2083">
        <w:t xml:space="preserve"> в</w:t>
      </w:r>
      <w:r w:rsidRPr="004E2083">
        <w:rPr>
          <w:rFonts w:ascii="Times New Roman" w:hAnsi="Times New Roman" w:cs="Times New Roman"/>
        </w:rPr>
        <w:t xml:space="preserve"> том числе изменение производственных и иных программ, изменение условий договора </w:t>
      </w:r>
      <w:r w:rsidR="005C404A" w:rsidRPr="004E2083">
        <w:rPr>
          <w:rFonts w:ascii="Times New Roman" w:hAnsi="Times New Roman" w:cs="Times New Roman"/>
        </w:rPr>
        <w:t>с заказчиком</w:t>
      </w:r>
      <w:r w:rsidRPr="004E2083">
        <w:rPr>
          <w:rFonts w:ascii="Times New Roman" w:hAnsi="Times New Roman" w:cs="Times New Roman"/>
        </w:rPr>
        <w:t xml:space="preserve">, во исполнение которого заключен настоящий договор;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.2.3</w:t>
      </w:r>
      <w:r w:rsidR="005C404A" w:rsidRPr="004E2083">
        <w:rPr>
          <w:rFonts w:ascii="Times New Roman" w:hAnsi="Times New Roman" w:cs="Times New Roman"/>
        </w:rPr>
        <w:t>. Необходимость</w:t>
      </w:r>
      <w:r w:rsidR="0071403F" w:rsidRPr="004E2083">
        <w:rPr>
          <w:rFonts w:ascii="Times New Roman" w:hAnsi="Times New Roman" w:cs="Times New Roman"/>
        </w:rPr>
        <w:t xml:space="preserve"> исполнения предписания контролирующих органов и (или) вступившего в законную силу судебного акта;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.2.4</w:t>
      </w:r>
      <w:r w:rsidR="005C404A" w:rsidRPr="004E2083">
        <w:rPr>
          <w:rFonts w:ascii="Times New Roman" w:hAnsi="Times New Roman" w:cs="Times New Roman"/>
        </w:rPr>
        <w:t>. Наличие</w:t>
      </w:r>
      <w:r w:rsidR="0071403F" w:rsidRPr="004E2083">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.2.5</w:t>
      </w:r>
      <w:r w:rsidR="005C404A" w:rsidRPr="004E2083">
        <w:rPr>
          <w:rFonts w:ascii="Times New Roman" w:hAnsi="Times New Roman" w:cs="Times New Roman"/>
        </w:rPr>
        <w:t>. Изменение</w:t>
      </w:r>
      <w:r w:rsidRPr="004E2083">
        <w:rPr>
          <w:rFonts w:ascii="Times New Roman" w:hAnsi="Times New Roman" w:cs="Times New Roman"/>
        </w:rPr>
        <w:t xml:space="preserve"> норм законодательства, регулирующих порядок исполнения настоящего Договора и (или) обосновывающих потребность в Товаре;</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.2.6</w:t>
      </w:r>
      <w:r w:rsidR="005C404A" w:rsidRPr="004E2083">
        <w:rPr>
          <w:rFonts w:ascii="Times New Roman" w:hAnsi="Times New Roman" w:cs="Times New Roman"/>
        </w:rPr>
        <w:t>. Документально</w:t>
      </w:r>
      <w:r w:rsidR="0071403F" w:rsidRPr="004E2083">
        <w:rPr>
          <w:rFonts w:ascii="Times New Roman" w:hAnsi="Times New Roman" w:cs="Times New Roman"/>
        </w:rPr>
        <w:t xml:space="preserve"> подтвержденный факт предоставления Поставщиком недостоверных сведений при заключении настоящего Договора; </w:t>
      </w:r>
    </w:p>
    <w:p w:rsidR="0071403F" w:rsidRPr="007344A9"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7344A9">
        <w:rPr>
          <w:rFonts w:ascii="Times New Roman" w:hAnsi="Times New Roman" w:cs="Times New Roman"/>
        </w:rPr>
        <w:t>.2</w:t>
      </w:r>
      <w:r w:rsidR="0071403F">
        <w:rPr>
          <w:rFonts w:ascii="Times New Roman" w:hAnsi="Times New Roman" w:cs="Times New Roman"/>
        </w:rPr>
        <w:t>.7</w:t>
      </w:r>
      <w:r w:rsidR="005C404A" w:rsidRPr="007344A9">
        <w:rPr>
          <w:rFonts w:ascii="Times New Roman" w:hAnsi="Times New Roman" w:cs="Times New Roman"/>
        </w:rPr>
        <w:t>. По</w:t>
      </w:r>
      <w:r w:rsidR="0071403F" w:rsidRPr="007344A9">
        <w:rPr>
          <w:rFonts w:ascii="Times New Roman" w:hAnsi="Times New Roman" w:cs="Times New Roman"/>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4E09B5" w:rsidP="00394385">
      <w:pPr>
        <w:keepLines/>
        <w:spacing w:after="0"/>
        <w:ind w:firstLine="708"/>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lastRenderedPageBreak/>
        <w:t>- неоднократного нарушения сроков поставки Товара более чем на 5 (пять) рабочих дней в каждом случае нарушения.</w:t>
      </w:r>
    </w:p>
    <w:p w:rsidR="00001B2A" w:rsidRPr="007344A9" w:rsidRDefault="00C63AD5" w:rsidP="00001B2A">
      <w:pPr>
        <w:keepLines/>
        <w:spacing w:after="0"/>
        <w:ind w:firstLine="709"/>
        <w:jc w:val="both"/>
        <w:rPr>
          <w:rFonts w:ascii="Times New Roman" w:hAnsi="Times New Roman" w:cs="Times New Roman"/>
        </w:rPr>
      </w:pPr>
      <w:r>
        <w:rPr>
          <w:rFonts w:ascii="Times New Roman" w:hAnsi="Times New Roman" w:cs="Times New Roman"/>
        </w:rPr>
        <w:t>1</w:t>
      </w:r>
      <w:r w:rsidR="004E09B5" w:rsidRPr="005C404A">
        <w:rPr>
          <w:rFonts w:ascii="Times New Roman" w:hAnsi="Times New Roman" w:cs="Times New Roman"/>
        </w:rPr>
        <w:t>0</w:t>
      </w:r>
      <w:r w:rsidR="00001B2A" w:rsidRPr="007344A9">
        <w:rPr>
          <w:rFonts w:ascii="Times New Roman" w:hAnsi="Times New Roman" w:cs="Times New Roman"/>
        </w:rPr>
        <w:t xml:space="preserve">.4.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4E09B5" w:rsidP="00001B2A">
      <w:pPr>
        <w:keepLines/>
        <w:spacing w:after="0"/>
        <w:ind w:firstLine="709"/>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E09B5" w:rsidP="00DD1B76">
      <w:pPr>
        <w:spacing w:after="0" w:line="240" w:lineRule="auto"/>
        <w:ind w:firstLine="709"/>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F11BCA" w:rsidRPr="007344A9" w:rsidRDefault="00F11BCA" w:rsidP="00DD1B76">
      <w:pPr>
        <w:spacing w:after="0" w:line="240" w:lineRule="auto"/>
        <w:ind w:firstLine="709"/>
        <w:contextualSpacing/>
        <w:jc w:val="both"/>
        <w:rPr>
          <w:rFonts w:ascii="Times New Roman" w:hAnsi="Times New Roman" w:cs="Times New Roman"/>
        </w:rPr>
      </w:pPr>
    </w:p>
    <w:p w:rsidR="00394385" w:rsidRPr="00C63AD5" w:rsidRDefault="00394385" w:rsidP="00C63AD5">
      <w:pPr>
        <w:pStyle w:val="a3"/>
        <w:numPr>
          <w:ilvl w:val="0"/>
          <w:numId w:val="11"/>
        </w:numPr>
        <w:jc w:val="center"/>
        <w:rPr>
          <w:rFonts w:ascii="Times New Roman" w:hAnsi="Times New Roman" w:cs="Times New Roman"/>
        </w:rPr>
      </w:pPr>
      <w:r w:rsidRPr="00C63AD5">
        <w:rPr>
          <w:rFonts w:ascii="Times New Roman" w:hAnsi="Times New Roman" w:cs="Times New Roman"/>
          <w:b/>
        </w:rPr>
        <w:t>Прочие условия</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C63AD5">
      <w:pPr>
        <w:pStyle w:val="a3"/>
        <w:numPr>
          <w:ilvl w:val="2"/>
          <w:numId w:val="11"/>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5E770D">
      <w:pPr>
        <w:pStyle w:val="a3"/>
        <w:numPr>
          <w:ilvl w:val="2"/>
          <w:numId w:val="11"/>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 Товара);</w:t>
      </w:r>
    </w:p>
    <w:p w:rsidR="006304FC" w:rsidRPr="007344A9" w:rsidRDefault="006304FC" w:rsidP="00394385">
      <w:pPr>
        <w:ind w:firstLine="709"/>
        <w:contextualSpacing/>
        <w:jc w:val="both"/>
        <w:rPr>
          <w:rFonts w:ascii="Times New Roman" w:hAnsi="Times New Roman" w:cs="Times New Roman"/>
        </w:rPr>
      </w:pPr>
    </w:p>
    <w:p w:rsidR="00394385" w:rsidRDefault="00AF057D" w:rsidP="00DD1B76">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4E09B5">
        <w:rPr>
          <w:rFonts w:ascii="Times New Roman" w:hAnsi="Times New Roman" w:cs="Times New Roman"/>
          <w:b/>
        </w:rPr>
        <w:t>2</w:t>
      </w:r>
      <w:r w:rsidR="00394385" w:rsidRPr="007344A9">
        <w:rPr>
          <w:rFonts w:ascii="Times New Roman" w:hAnsi="Times New Roman" w:cs="Times New Roman"/>
          <w:b/>
        </w:rPr>
        <w:t>. Адреса и реквизиты Сторон</w:t>
      </w:r>
    </w:p>
    <w:p w:rsidR="006304FC" w:rsidRDefault="006304FC" w:rsidP="006304FC">
      <w:pPr>
        <w:spacing w:after="0" w:line="240" w:lineRule="auto"/>
        <w:jc w:val="both"/>
        <w:rPr>
          <w:rFonts w:ascii="Times New Roman" w:eastAsia="Times New Roman" w:hAnsi="Times New Roman" w:cs="Times New Roman"/>
          <w:b/>
          <w:szCs w:val="20"/>
          <w:lang w:eastAsia="ru-RU"/>
        </w:rPr>
      </w:pPr>
    </w:p>
    <w:p w:rsidR="006304FC" w:rsidRPr="006304FC" w:rsidRDefault="00B2365C" w:rsidP="006304FC">
      <w:pPr>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b/>
          <w:szCs w:val="20"/>
          <w:lang w:eastAsia="ru-RU"/>
        </w:rPr>
        <w:lastRenderedPageBreak/>
        <w:t>Поставщик:</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591414" w:rsidRPr="006304FC" w:rsidTr="00E9204F">
        <w:trPr>
          <w:trHeight w:val="2094"/>
        </w:trPr>
        <w:tc>
          <w:tcPr>
            <w:tcW w:w="7513" w:type="dxa"/>
          </w:tcPr>
          <w:p w:rsidR="00AF575C" w:rsidRPr="006304FC" w:rsidRDefault="00AF575C" w:rsidP="006304FC">
            <w:pPr>
              <w:spacing w:after="0" w:line="240" w:lineRule="auto"/>
              <w:jc w:val="both"/>
              <w:rPr>
                <w:rFonts w:ascii="Times New Roman" w:eastAsia="Times New Roman" w:hAnsi="Times New Roman" w:cs="Times New Roman"/>
                <w:szCs w:val="20"/>
                <w:lang w:eastAsia="ru-RU"/>
              </w:rPr>
            </w:pPr>
          </w:p>
        </w:tc>
      </w:tr>
    </w:tbl>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5C404A" w:rsidP="006304FC">
      <w:pPr>
        <w:spacing w:after="0" w:line="240" w:lineRule="auto"/>
        <w:jc w:val="both"/>
        <w:rPr>
          <w:rFonts w:ascii="Times New Roman" w:eastAsia="Times New Roman" w:hAnsi="Times New Roman" w:cs="Times New Roman"/>
          <w:b/>
          <w:sz w:val="24"/>
          <w:szCs w:val="24"/>
          <w:lang w:eastAsia="ru-RU"/>
        </w:rPr>
      </w:pPr>
      <w:r w:rsidRPr="007344A9">
        <w:rPr>
          <w:rFonts w:ascii="Times New Roman" w:hAnsi="Times New Roman" w:cs="Times New Roman"/>
          <w:b/>
        </w:rPr>
        <w:t>Заказчик</w:t>
      </w:r>
      <w:r w:rsidRPr="006304FC">
        <w:rPr>
          <w:rFonts w:ascii="Times New Roman" w:eastAsia="Times New Roman" w:hAnsi="Times New Roman" w:cs="Times New Roman"/>
          <w:sz w:val="24"/>
          <w:szCs w:val="24"/>
          <w:lang w:eastAsia="ru-RU"/>
        </w:rPr>
        <w:t>: АО</w:t>
      </w:r>
      <w:r w:rsidR="006304FC" w:rsidRPr="006304FC">
        <w:rPr>
          <w:rFonts w:ascii="Times New Roman" w:eastAsia="Times New Roman" w:hAnsi="Times New Roman" w:cs="Times New Roman"/>
          <w:b/>
          <w:sz w:val="24"/>
          <w:szCs w:val="24"/>
          <w:lang w:eastAsia="ru-RU"/>
        </w:rPr>
        <w:t xml:space="preserve"> «НПО автоматики»</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rPr>
          <w:cantSplit/>
          <w:trHeight w:val="250"/>
        </w:trPr>
        <w:tc>
          <w:tcPr>
            <w:tcW w:w="7513" w:type="dxa"/>
          </w:tcPr>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Адрес: 620075, Российская Федерация, Свердловская область, город Екатери</w:t>
            </w:r>
            <w:r w:rsidR="0052507F">
              <w:rPr>
                <w:rFonts w:ascii="Times New Roman" w:eastAsia="Times New Roman" w:hAnsi="Times New Roman" w:cs="Times New Roman"/>
                <w:lang w:eastAsia="ru-RU"/>
              </w:rPr>
              <w:t>нбург, улица Мамина-Сибиряка, строение</w:t>
            </w:r>
            <w:r w:rsidRPr="006304FC">
              <w:rPr>
                <w:rFonts w:ascii="Times New Roman" w:eastAsia="Times New Roman" w:hAnsi="Times New Roman" w:cs="Times New Roman"/>
                <w:lang w:eastAsia="ru-RU"/>
              </w:rPr>
              <w:t xml:space="preserve"> 145</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ИНН 6685066917</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КПП 668501001</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р/с 407028</w:t>
            </w:r>
            <w:r w:rsidR="00EA5738">
              <w:rPr>
                <w:rFonts w:ascii="Times New Roman" w:eastAsia="Times New Roman" w:hAnsi="Times New Roman" w:cs="Times New Roman"/>
                <w:lang w:eastAsia="ru-RU"/>
              </w:rPr>
              <w:t>10900000068622</w:t>
            </w:r>
          </w:p>
          <w:p w:rsidR="006304FC" w:rsidRPr="006304FC" w:rsidRDefault="00EA5738" w:rsidP="006304F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Банк</w:t>
            </w:r>
            <w:r w:rsidR="006304FC" w:rsidRPr="006304FC">
              <w:rPr>
                <w:rFonts w:ascii="Times New Roman" w:eastAsia="Times New Roman" w:hAnsi="Times New Roman" w:cs="Times New Roman"/>
                <w:lang w:eastAsia="ru-RU"/>
              </w:rPr>
              <w:t xml:space="preserve"> ГПБ (АО)</w:t>
            </w:r>
            <w:r>
              <w:rPr>
                <w:rFonts w:ascii="Times New Roman" w:eastAsia="Times New Roman" w:hAnsi="Times New Roman" w:cs="Times New Roman"/>
                <w:lang w:eastAsia="ru-RU"/>
              </w:rPr>
              <w:t>,</w:t>
            </w:r>
            <w:r w:rsidR="006304FC" w:rsidRPr="006304F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г. Москва</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к/с 301018</w:t>
            </w:r>
            <w:r w:rsidR="00EA5738">
              <w:rPr>
                <w:rFonts w:ascii="Times New Roman" w:eastAsia="Times New Roman" w:hAnsi="Times New Roman" w:cs="Times New Roman"/>
                <w:lang w:eastAsia="ru-RU"/>
              </w:rPr>
              <w:t>10200000000823</w:t>
            </w:r>
          </w:p>
          <w:p w:rsidR="006304FC" w:rsidRPr="006304FC" w:rsidRDefault="006304FC" w:rsidP="00EA5738">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БИК 04</w:t>
            </w:r>
            <w:r w:rsidR="00EA5738">
              <w:rPr>
                <w:rFonts w:ascii="Times New Roman" w:eastAsia="Times New Roman" w:hAnsi="Times New Roman" w:cs="Times New Roman"/>
                <w:lang w:eastAsia="ru-RU"/>
              </w:rPr>
              <w:t>4525823</w:t>
            </w:r>
          </w:p>
        </w:tc>
      </w:tr>
    </w:tbl>
    <w:p w:rsidR="006304FC" w:rsidRDefault="006304FC" w:rsidP="00DD1B76">
      <w:pPr>
        <w:tabs>
          <w:tab w:val="left" w:pos="2850"/>
        </w:tabs>
        <w:ind w:firstLine="709"/>
        <w:contextualSpacing/>
        <w:jc w:val="both"/>
        <w:rPr>
          <w:rFonts w:ascii="Times New Roman" w:hAnsi="Times New Roman" w:cs="Times New Roman"/>
          <w:b/>
        </w:rPr>
      </w:pPr>
    </w:p>
    <w:p w:rsidR="00856DF6" w:rsidRDefault="00856DF6" w:rsidP="00DD1B76">
      <w:pPr>
        <w:tabs>
          <w:tab w:val="left" w:pos="2850"/>
        </w:tabs>
        <w:ind w:firstLine="709"/>
        <w:contextualSpacing/>
        <w:jc w:val="both"/>
        <w:rPr>
          <w:rFonts w:ascii="Times New Roman" w:hAnsi="Times New Roman" w:cs="Times New Roman"/>
          <w:b/>
        </w:rPr>
      </w:pPr>
    </w:p>
    <w:p w:rsidR="00856DF6" w:rsidRPr="007344A9" w:rsidRDefault="00856DF6" w:rsidP="00DD1B76">
      <w:pPr>
        <w:tabs>
          <w:tab w:val="left" w:pos="2850"/>
        </w:tabs>
        <w:ind w:firstLine="709"/>
        <w:contextualSpacing/>
        <w:jc w:val="both"/>
        <w:rPr>
          <w:rFonts w:ascii="Times New Roman" w:hAnsi="Times New Roman" w:cs="Times New Roman"/>
          <w:b/>
        </w:rPr>
      </w:pPr>
    </w:p>
    <w:p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E9204F">
        <w:tc>
          <w:tcPr>
            <w:tcW w:w="4672"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DD1B7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D1B76" w:rsidRPr="007344A9" w:rsidTr="00E9204F">
        <w:tc>
          <w:tcPr>
            <w:tcW w:w="4672" w:type="dxa"/>
          </w:tcPr>
          <w:p w:rsidR="00DD1B76" w:rsidRPr="007344A9" w:rsidRDefault="00DD1B76" w:rsidP="00DD1B76">
            <w:pPr>
              <w:ind w:hanging="567"/>
              <w:rPr>
                <w:rFonts w:ascii="Times New Roman" w:hAnsi="Times New Roman" w:cs="Times New Roman"/>
              </w:rPr>
            </w:pPr>
          </w:p>
          <w:p w:rsidR="00DD1B76" w:rsidRPr="007344A9" w:rsidRDefault="00AF575C" w:rsidP="00DD1B76">
            <w:pPr>
              <w:rPr>
                <w:rFonts w:ascii="Times New Roman" w:hAnsi="Times New Roman" w:cs="Times New Roman"/>
              </w:rPr>
            </w:pPr>
            <w:r>
              <w:rPr>
                <w:rFonts w:ascii="Times New Roman" w:hAnsi="Times New Roman" w:cs="Times New Roman"/>
              </w:rPr>
              <w:t>______________________/</w:t>
            </w:r>
            <w:r w:rsidR="00B2365C">
              <w:rPr>
                <w:rFonts w:ascii="Times New Roman" w:hAnsi="Times New Roman" w:cs="Times New Roman"/>
              </w:rPr>
              <w:t>________________/</w:t>
            </w:r>
          </w:p>
          <w:p w:rsidR="00DD1B76" w:rsidRPr="007344A9" w:rsidRDefault="00DD1B76" w:rsidP="00DD1B76">
            <w:pPr>
              <w:rPr>
                <w:rFonts w:ascii="Times New Roman" w:hAnsi="Times New Roman" w:cs="Times New Roman"/>
              </w:rPr>
            </w:pPr>
            <w:r w:rsidRPr="007344A9">
              <w:rPr>
                <w:rFonts w:ascii="Times New Roman" w:hAnsi="Times New Roman" w:cs="Times New Roman"/>
              </w:rPr>
              <w:t>М.П.</w:t>
            </w:r>
          </w:p>
        </w:tc>
        <w:tc>
          <w:tcPr>
            <w:tcW w:w="4673"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Pr>
                <w:rFonts w:ascii="Times New Roman" w:hAnsi="Times New Roman" w:cs="Times New Roman"/>
              </w:rPr>
              <w:t xml:space="preserve">                    </w:t>
            </w:r>
            <w:r w:rsidR="00146A18">
              <w:rPr>
                <w:rFonts w:ascii="Times New Roman" w:hAnsi="Times New Roman" w:cs="Times New Roman"/>
              </w:rPr>
              <w:t>________________</w:t>
            </w:r>
            <w:r w:rsidR="000665F2">
              <w:rPr>
                <w:rFonts w:ascii="Times New Roman" w:hAnsi="Times New Roman" w:cs="Times New Roman"/>
              </w:rPr>
              <w:t>/</w:t>
            </w:r>
            <w:r w:rsidR="00146A18">
              <w:rPr>
                <w:rFonts w:ascii="Times New Roman" w:hAnsi="Times New Roman" w:cs="Times New Roman"/>
              </w:rPr>
              <w:t>Шамаева И.А.</w:t>
            </w:r>
            <w:r w:rsidR="000665F2" w:rsidRPr="000665F2">
              <w:rPr>
                <w:rFonts w:ascii="Times New Roman" w:hAnsi="Times New Roman" w:cs="Times New Roman"/>
              </w:rPr>
              <w:t xml:space="preserve"> </w:t>
            </w:r>
            <w:r w:rsidRPr="007344A9">
              <w:rPr>
                <w:rFonts w:ascii="Times New Roman" w:hAnsi="Times New Roman" w:cs="Times New Roman"/>
              </w:rPr>
              <w:t>/</w:t>
            </w:r>
          </w:p>
          <w:p w:rsidR="00DD1B76" w:rsidRPr="007344A9" w:rsidRDefault="00DD1B76" w:rsidP="00DD1B76">
            <w:pPr>
              <w:suppressAutoHyphens/>
              <w:ind w:right="57"/>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rsidR="006304FC" w:rsidRDefault="006304FC" w:rsidP="00F04130">
      <w:pPr>
        <w:ind w:hanging="567"/>
        <w:jc w:val="right"/>
        <w:rPr>
          <w:rFonts w:ascii="Times New Roman" w:hAnsi="Times New Roman" w:cs="Times New Roman"/>
        </w:rPr>
      </w:pPr>
    </w:p>
    <w:p w:rsidR="006304FC" w:rsidRDefault="006304FC" w:rsidP="00F04130">
      <w:pPr>
        <w:ind w:hanging="567"/>
        <w:jc w:val="right"/>
        <w:rPr>
          <w:rFonts w:ascii="Times New Roman" w:hAnsi="Times New Roman" w:cs="Times New Roman"/>
        </w:rPr>
      </w:pPr>
    </w:p>
    <w:p w:rsidR="00072B6A" w:rsidRDefault="00072B6A"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AF575C" w:rsidRDefault="00AF575C" w:rsidP="00F04130">
      <w:pPr>
        <w:ind w:hanging="567"/>
        <w:jc w:val="right"/>
        <w:rPr>
          <w:rFonts w:ascii="Times New Roman" w:hAnsi="Times New Roman" w:cs="Times New Roman"/>
        </w:rPr>
      </w:pPr>
    </w:p>
    <w:p w:rsidR="00AF575C" w:rsidRDefault="00AF575C" w:rsidP="00F04130">
      <w:pPr>
        <w:ind w:hanging="567"/>
        <w:jc w:val="right"/>
        <w:rPr>
          <w:rFonts w:ascii="Times New Roman" w:hAnsi="Times New Roman" w:cs="Times New Roman"/>
        </w:rPr>
      </w:pPr>
    </w:p>
    <w:p w:rsidR="00E628D8" w:rsidRDefault="00E628D8" w:rsidP="00F04130">
      <w:pPr>
        <w:ind w:hanging="567"/>
        <w:jc w:val="right"/>
        <w:rPr>
          <w:rFonts w:ascii="Times New Roman" w:hAnsi="Times New Roman" w:cs="Times New Roman"/>
        </w:rPr>
      </w:pPr>
    </w:p>
    <w:p w:rsidR="002E6383" w:rsidRDefault="002E6383" w:rsidP="00F04130">
      <w:pPr>
        <w:ind w:hanging="567"/>
        <w:jc w:val="right"/>
        <w:rPr>
          <w:rFonts w:ascii="Times New Roman" w:hAnsi="Times New Roman" w:cs="Times New Roman"/>
        </w:rPr>
      </w:pPr>
    </w:p>
    <w:p w:rsidR="006304FC" w:rsidRPr="006304FC" w:rsidRDefault="006304FC" w:rsidP="006304FC">
      <w:pPr>
        <w:spacing w:after="0" w:line="240" w:lineRule="auto"/>
        <w:ind w:firstLine="708"/>
        <w:jc w:val="right"/>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Приложение № 1</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 xml:space="preserve">СПЕЦИФИКАЦИЯ </w:t>
      </w: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к договору № ____________________________ от</w:t>
      </w:r>
      <w:r w:rsidR="0089501D">
        <w:rPr>
          <w:rFonts w:ascii="Times New Roman" w:eastAsia="Times New Roman" w:hAnsi="Times New Roman" w:cs="Times New Roman"/>
          <w:szCs w:val="20"/>
          <w:lang w:eastAsia="ru-RU"/>
        </w:rPr>
        <w:t xml:space="preserve"> «____</w:t>
      </w:r>
      <w:r w:rsidR="005F25F8">
        <w:rPr>
          <w:rFonts w:ascii="Times New Roman" w:eastAsia="Times New Roman" w:hAnsi="Times New Roman" w:cs="Times New Roman"/>
          <w:szCs w:val="20"/>
          <w:lang w:eastAsia="ru-RU"/>
        </w:rPr>
        <w:t>_</w:t>
      </w:r>
      <w:r w:rsidR="00146A18">
        <w:rPr>
          <w:rFonts w:ascii="Times New Roman" w:eastAsia="Times New Roman" w:hAnsi="Times New Roman" w:cs="Times New Roman"/>
          <w:szCs w:val="20"/>
          <w:lang w:eastAsia="ru-RU"/>
        </w:rPr>
        <w:t>»____________2024</w:t>
      </w:r>
      <w:r w:rsidRPr="006304FC">
        <w:rPr>
          <w:rFonts w:ascii="Times New Roman" w:eastAsia="Times New Roman" w:hAnsi="Times New Roman" w:cs="Times New Roman"/>
          <w:szCs w:val="20"/>
          <w:lang w:eastAsia="ru-RU"/>
        </w:rPr>
        <w:t>г</w:t>
      </w:r>
    </w:p>
    <w:p w:rsidR="006304FC" w:rsidRPr="006304FC" w:rsidRDefault="006304FC" w:rsidP="006304FC">
      <w:pPr>
        <w:tabs>
          <w:tab w:val="left" w:pos="3253"/>
        </w:tabs>
        <w:spacing w:after="0" w:line="240" w:lineRule="auto"/>
        <w:rPr>
          <w:rFonts w:ascii="Times New Roman" w:eastAsia="Times New Roman" w:hAnsi="Times New Roman" w:cs="Times New Roman"/>
          <w:b/>
          <w:szCs w:val="20"/>
          <w:lang w:eastAsia="ru-RU"/>
        </w:rPr>
      </w:pPr>
    </w:p>
    <w:p w:rsidR="006304FC" w:rsidRPr="006304FC" w:rsidRDefault="006304FC" w:rsidP="006304FC">
      <w:pPr>
        <w:tabs>
          <w:tab w:val="left" w:pos="6647"/>
        </w:tabs>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Поставщик:</w:t>
      </w:r>
      <w:r w:rsidRPr="006304FC">
        <w:rPr>
          <w:rFonts w:ascii="Times New Roman" w:eastAsia="Times New Roman" w:hAnsi="Times New Roman" w:cs="Times New Roman"/>
          <w:b/>
          <w:szCs w:val="20"/>
          <w:lang w:eastAsia="ru-RU"/>
        </w:rPr>
        <w:tab/>
        <w:t xml:space="preserve"> Заказчик</w:t>
      </w:r>
      <w:r w:rsidRPr="006304FC">
        <w:rPr>
          <w:rFonts w:ascii="Times New Roman" w:eastAsia="Times New Roman" w:hAnsi="Times New Roman" w:cs="Times New Roman"/>
          <w:szCs w:val="20"/>
          <w:lang w:eastAsia="ru-RU"/>
        </w:rPr>
        <w:t>:</w:t>
      </w:r>
    </w:p>
    <w:p w:rsidR="006304FC" w:rsidRPr="006304FC" w:rsidRDefault="006304FC" w:rsidP="006304FC">
      <w:pPr>
        <w:tabs>
          <w:tab w:val="left" w:pos="6634"/>
        </w:tabs>
        <w:spacing w:after="0" w:line="240" w:lineRule="auto"/>
        <w:rPr>
          <w:rFonts w:ascii="Times New Roman" w:eastAsia="Times New Roman" w:hAnsi="Times New Roman" w:cs="Times New Roman"/>
          <w:sz w:val="24"/>
          <w:szCs w:val="24"/>
          <w:lang w:eastAsia="ru-RU"/>
        </w:rPr>
      </w:pPr>
      <w:r w:rsidRPr="006304FC">
        <w:rPr>
          <w:rFonts w:ascii="Times New Roman" w:eastAsia="Times New Roman" w:hAnsi="Times New Roman" w:cs="Times New Roman"/>
          <w:szCs w:val="20"/>
          <w:lang w:eastAsia="ru-RU"/>
        </w:rPr>
        <w:lastRenderedPageBreak/>
        <w:t xml:space="preserve">                              </w:t>
      </w:r>
      <w:r>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АО «НПО автоматики»</w:t>
      </w:r>
    </w:p>
    <w:p w:rsidR="006304FC" w:rsidRDefault="006304FC" w:rsidP="006304FC">
      <w:pPr>
        <w:tabs>
          <w:tab w:val="left" w:pos="6634"/>
        </w:tabs>
        <w:spacing w:after="24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 xml:space="preserve"> г. Екатеринбург</w:t>
      </w:r>
    </w:p>
    <w:p w:rsidR="00DA6348" w:rsidRPr="006304FC" w:rsidRDefault="00DA6348" w:rsidP="006304FC">
      <w:pPr>
        <w:tabs>
          <w:tab w:val="left" w:pos="6634"/>
        </w:tabs>
        <w:spacing w:after="240" w:line="240" w:lineRule="auto"/>
        <w:rPr>
          <w:rFonts w:ascii="Times New Roman" w:eastAsia="Times New Roman" w:hAnsi="Times New Roman" w:cs="Times New Roman"/>
          <w:szCs w:val="20"/>
          <w:lang w:eastAsia="ru-RU"/>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678"/>
        <w:gridCol w:w="851"/>
        <w:gridCol w:w="708"/>
        <w:gridCol w:w="1134"/>
        <w:gridCol w:w="567"/>
        <w:gridCol w:w="1134"/>
        <w:gridCol w:w="1418"/>
      </w:tblGrid>
      <w:tr w:rsidR="00D44169" w:rsidRPr="00072B6A" w:rsidTr="00E9204F">
        <w:tc>
          <w:tcPr>
            <w:tcW w:w="567"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 xml:space="preserve">№ </w:t>
            </w:r>
            <w:proofErr w:type="spellStart"/>
            <w:r w:rsidRPr="00072B6A">
              <w:rPr>
                <w:rFonts w:ascii="Times New Roman" w:eastAsia="Times New Roman" w:hAnsi="Times New Roman" w:cs="Times New Roman"/>
                <w:b/>
                <w:sz w:val="24"/>
                <w:szCs w:val="24"/>
                <w:lang w:eastAsia="ru-RU"/>
              </w:rPr>
              <w:t>п.п</w:t>
            </w:r>
            <w:proofErr w:type="spellEnd"/>
          </w:p>
        </w:tc>
        <w:tc>
          <w:tcPr>
            <w:tcW w:w="4678"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Наименование товара.</w:t>
            </w:r>
          </w:p>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p>
        </w:tc>
        <w:tc>
          <w:tcPr>
            <w:tcW w:w="851" w:type="dxa"/>
          </w:tcPr>
          <w:p w:rsidR="00D44169" w:rsidRPr="00072B6A" w:rsidRDefault="00D44169" w:rsidP="00EE0E3B">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Кол-во</w:t>
            </w:r>
          </w:p>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p>
        </w:tc>
        <w:tc>
          <w:tcPr>
            <w:tcW w:w="708" w:type="dxa"/>
          </w:tcPr>
          <w:p w:rsidR="00D44169" w:rsidRPr="00072B6A" w:rsidRDefault="00D44169" w:rsidP="00EE0E3B">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Ед.</w:t>
            </w:r>
          </w:p>
          <w:p w:rsidR="00D44169" w:rsidRPr="00072B6A" w:rsidRDefault="00D44169" w:rsidP="00EE0E3B">
            <w:pPr>
              <w:tabs>
                <w:tab w:val="left" w:pos="3253"/>
              </w:tabs>
              <w:spacing w:after="0" w:line="240" w:lineRule="auto"/>
              <w:jc w:val="center"/>
              <w:rPr>
                <w:rFonts w:ascii="Times New Roman" w:eastAsia="Times New Roman" w:hAnsi="Times New Roman" w:cs="Times New Roman"/>
                <w:b/>
                <w:sz w:val="24"/>
                <w:szCs w:val="24"/>
                <w:lang w:eastAsia="ru-RU"/>
              </w:rPr>
            </w:pPr>
            <w:proofErr w:type="spellStart"/>
            <w:r w:rsidRPr="00072B6A">
              <w:rPr>
                <w:rFonts w:ascii="Times New Roman" w:eastAsia="Times New Roman" w:hAnsi="Times New Roman" w:cs="Times New Roman"/>
                <w:b/>
                <w:sz w:val="24"/>
                <w:szCs w:val="24"/>
                <w:lang w:eastAsia="ru-RU"/>
              </w:rPr>
              <w:t>изм</w:t>
            </w:r>
            <w:proofErr w:type="spellEnd"/>
          </w:p>
        </w:tc>
        <w:tc>
          <w:tcPr>
            <w:tcW w:w="1134"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Цена</w:t>
            </w:r>
          </w:p>
        </w:tc>
        <w:tc>
          <w:tcPr>
            <w:tcW w:w="567"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w:t>
            </w:r>
          </w:p>
          <w:p w:rsidR="00D44169" w:rsidRPr="00133276" w:rsidRDefault="00D44169" w:rsidP="00072B6A">
            <w:pPr>
              <w:tabs>
                <w:tab w:val="left" w:pos="3253"/>
              </w:tabs>
              <w:spacing w:after="0" w:line="240" w:lineRule="auto"/>
              <w:jc w:val="center"/>
              <w:rPr>
                <w:rFonts w:ascii="Times New Roman" w:eastAsia="Times New Roman" w:hAnsi="Times New Roman" w:cs="Times New Roman"/>
                <w:b/>
                <w:sz w:val="16"/>
                <w:szCs w:val="16"/>
                <w:lang w:eastAsia="ru-RU"/>
              </w:rPr>
            </w:pPr>
            <w:r w:rsidRPr="00133276">
              <w:rPr>
                <w:rFonts w:ascii="Times New Roman" w:eastAsia="Times New Roman" w:hAnsi="Times New Roman" w:cs="Times New Roman"/>
                <w:b/>
                <w:sz w:val="16"/>
                <w:szCs w:val="16"/>
                <w:lang w:eastAsia="ru-RU"/>
              </w:rPr>
              <w:t>НДС</w:t>
            </w:r>
          </w:p>
        </w:tc>
        <w:tc>
          <w:tcPr>
            <w:tcW w:w="1134"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sidRPr="00072B6A">
              <w:rPr>
                <w:rFonts w:ascii="Times New Roman" w:eastAsia="Times New Roman" w:hAnsi="Times New Roman" w:cs="Times New Roman"/>
                <w:b/>
                <w:sz w:val="24"/>
                <w:szCs w:val="24"/>
                <w:lang w:eastAsia="ru-RU"/>
              </w:rPr>
              <w:t>Сумма</w:t>
            </w:r>
          </w:p>
        </w:tc>
        <w:tc>
          <w:tcPr>
            <w:tcW w:w="1418" w:type="dxa"/>
          </w:tcPr>
          <w:p w:rsidR="00D44169" w:rsidRPr="00072B6A" w:rsidRDefault="00D44169" w:rsidP="00072B6A">
            <w:pPr>
              <w:tabs>
                <w:tab w:val="left" w:pos="3253"/>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Страна происхождения</w:t>
            </w:r>
          </w:p>
        </w:tc>
      </w:tr>
      <w:tr w:rsidR="00D44169" w:rsidRPr="00EE0E3B" w:rsidTr="00E9204F">
        <w:trPr>
          <w:trHeight w:val="413"/>
        </w:trPr>
        <w:tc>
          <w:tcPr>
            <w:tcW w:w="567" w:type="dxa"/>
          </w:tcPr>
          <w:p w:rsidR="00D44169" w:rsidRPr="00EE0E3B" w:rsidRDefault="00D44169" w:rsidP="00EE0E3B">
            <w:pPr>
              <w:jc w:val="center"/>
              <w:rPr>
                <w:rFonts w:ascii="Times New Roman" w:hAnsi="Times New Roman" w:cs="Times New Roman"/>
              </w:rPr>
            </w:pPr>
            <w:r w:rsidRPr="00EE0E3B">
              <w:rPr>
                <w:rFonts w:ascii="Times New Roman" w:hAnsi="Times New Roman" w:cs="Times New Roman"/>
              </w:rPr>
              <w:t>1</w:t>
            </w:r>
          </w:p>
        </w:tc>
        <w:tc>
          <w:tcPr>
            <w:tcW w:w="4678" w:type="dxa"/>
            <w:tcBorders>
              <w:top w:val="nil"/>
              <w:left w:val="single" w:sz="4" w:space="0" w:color="auto"/>
              <w:bottom w:val="single" w:sz="4" w:space="0" w:color="auto"/>
              <w:right w:val="single" w:sz="4" w:space="0" w:color="auto"/>
            </w:tcBorders>
            <w:shd w:val="clear" w:color="auto" w:fill="auto"/>
            <w:vAlign w:val="center"/>
          </w:tcPr>
          <w:p w:rsidR="00D44169" w:rsidRPr="00EE0E3B" w:rsidRDefault="00D44169" w:rsidP="002E1235">
            <w:pPr>
              <w:rPr>
                <w:rFonts w:ascii="Times New Roman" w:hAnsi="Times New Roman" w:cs="Times New Roman"/>
              </w:rPr>
            </w:pPr>
            <w:r w:rsidRPr="00EE0E3B">
              <w:rPr>
                <w:rFonts w:ascii="Times New Roman" w:hAnsi="Times New Roman" w:cs="Times New Roman"/>
              </w:rPr>
              <w:t xml:space="preserve">Тест-полоски для  анализаторов мочи </w:t>
            </w:r>
            <w:r w:rsidR="002E1235">
              <w:rPr>
                <w:rFonts w:ascii="Times New Roman" w:hAnsi="Times New Roman" w:cs="Times New Roman"/>
              </w:rPr>
              <w:t>на</w:t>
            </w:r>
            <w:r w:rsidRPr="00EE0E3B">
              <w:rPr>
                <w:rFonts w:ascii="Times New Roman" w:hAnsi="Times New Roman" w:cs="Times New Roman"/>
              </w:rPr>
              <w:t xml:space="preserve"> 10 параметров 100 </w:t>
            </w:r>
            <w:proofErr w:type="spellStart"/>
            <w:r w:rsidRPr="00EE0E3B">
              <w:rPr>
                <w:rFonts w:ascii="Times New Roman" w:hAnsi="Times New Roman" w:cs="Times New Roman"/>
              </w:rPr>
              <w:t>шт</w:t>
            </w:r>
            <w:proofErr w:type="spellEnd"/>
            <w:r w:rsidRPr="00EE0E3B">
              <w:rPr>
                <w:rFonts w:ascii="Times New Roman" w:hAnsi="Times New Roman" w:cs="Times New Roman"/>
              </w:rPr>
              <w:t>/</w:t>
            </w:r>
            <w:proofErr w:type="spellStart"/>
            <w:r w:rsidRPr="00EE0E3B">
              <w:rPr>
                <w:rFonts w:ascii="Times New Roman" w:hAnsi="Times New Roman" w:cs="Times New Roman"/>
              </w:rPr>
              <w:t>уп</w:t>
            </w:r>
            <w:proofErr w:type="spellEnd"/>
          </w:p>
        </w:tc>
        <w:tc>
          <w:tcPr>
            <w:tcW w:w="851" w:type="dxa"/>
            <w:tcBorders>
              <w:top w:val="nil"/>
              <w:left w:val="nil"/>
              <w:bottom w:val="single" w:sz="4" w:space="0" w:color="auto"/>
              <w:right w:val="single" w:sz="4" w:space="0" w:color="auto"/>
            </w:tcBorders>
            <w:shd w:val="clear" w:color="auto" w:fill="auto"/>
            <w:vAlign w:val="center"/>
          </w:tcPr>
          <w:p w:rsidR="00D44169" w:rsidRPr="00EE0E3B" w:rsidRDefault="00D44169" w:rsidP="00EE0E3B">
            <w:pPr>
              <w:jc w:val="center"/>
              <w:rPr>
                <w:rFonts w:ascii="Times New Roman" w:hAnsi="Times New Roman" w:cs="Times New Roman"/>
              </w:rPr>
            </w:pPr>
            <w:r>
              <w:rPr>
                <w:rFonts w:ascii="Times New Roman" w:hAnsi="Times New Roman" w:cs="Times New Roman"/>
              </w:rPr>
              <w:t>9</w:t>
            </w:r>
            <w:r w:rsidRPr="00EE0E3B">
              <w:rPr>
                <w:rFonts w:ascii="Times New Roman" w:hAnsi="Times New Roman" w:cs="Times New Roman"/>
              </w:rPr>
              <w:t>0</w:t>
            </w:r>
          </w:p>
        </w:tc>
        <w:tc>
          <w:tcPr>
            <w:tcW w:w="708" w:type="dxa"/>
            <w:tcBorders>
              <w:top w:val="single" w:sz="4" w:space="0" w:color="auto"/>
              <w:left w:val="nil"/>
              <w:bottom w:val="single" w:sz="4" w:space="0" w:color="auto"/>
              <w:right w:val="single" w:sz="4" w:space="0" w:color="auto"/>
            </w:tcBorders>
            <w:shd w:val="clear" w:color="000000" w:fill="FFFFFF"/>
            <w:vAlign w:val="center"/>
          </w:tcPr>
          <w:p w:rsidR="00D44169" w:rsidRPr="00EE0E3B" w:rsidRDefault="00D44169"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D44169" w:rsidRPr="00AF575C"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D44169" w:rsidRPr="00AF575C"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D44169" w:rsidRPr="00AF575C" w:rsidRDefault="00D44169"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D44169" w:rsidRPr="00EE0E3B" w:rsidRDefault="00D44169" w:rsidP="00EE0E3B">
            <w:pPr>
              <w:tabs>
                <w:tab w:val="left" w:pos="3253"/>
              </w:tabs>
              <w:spacing w:after="0" w:line="240" w:lineRule="auto"/>
              <w:jc w:val="center"/>
              <w:rPr>
                <w:rFonts w:ascii="Times New Roman" w:eastAsia="Times New Roman" w:hAnsi="Times New Roman" w:cs="Times New Roman"/>
                <w:highlight w:val="yellow"/>
                <w:lang w:eastAsia="ru-RU"/>
              </w:rPr>
            </w:pPr>
          </w:p>
        </w:tc>
      </w:tr>
      <w:tr w:rsidR="00603DD6" w:rsidRPr="00264973" w:rsidTr="00E9204F">
        <w:trPr>
          <w:trHeight w:val="411"/>
        </w:trPr>
        <w:tc>
          <w:tcPr>
            <w:tcW w:w="567" w:type="dxa"/>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2</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2E1235">
            <w:pPr>
              <w:rPr>
                <w:rFonts w:ascii="Times New Roman" w:hAnsi="Times New Roman" w:cs="Times New Roman"/>
              </w:rPr>
            </w:pPr>
            <w:r w:rsidRPr="00EE0E3B">
              <w:rPr>
                <w:rFonts w:ascii="Times New Roman" w:hAnsi="Times New Roman" w:cs="Times New Roman"/>
              </w:rPr>
              <w:t xml:space="preserve">Сыворотка  контрольная  д/д сифилиса (кроличья) </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2</w:t>
            </w:r>
          </w:p>
        </w:tc>
        <w:tc>
          <w:tcPr>
            <w:tcW w:w="708" w:type="dxa"/>
            <w:tcBorders>
              <w:top w:val="nil"/>
              <w:left w:val="nil"/>
              <w:bottom w:val="single" w:sz="4" w:space="0" w:color="auto"/>
              <w:right w:val="single" w:sz="4" w:space="0" w:color="auto"/>
            </w:tcBorders>
            <w:shd w:val="clear" w:color="000000" w:fill="FFFFFF"/>
            <w:vAlign w:val="center"/>
          </w:tcPr>
          <w:p w:rsidR="00603DD6" w:rsidRPr="00EE0E3B" w:rsidRDefault="00603DD6" w:rsidP="00994CA2">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rPr>
          <w:trHeight w:val="445"/>
        </w:trPr>
        <w:tc>
          <w:tcPr>
            <w:tcW w:w="567" w:type="dxa"/>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3</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E0E3B">
            <w:pPr>
              <w:rPr>
                <w:rFonts w:ascii="Times New Roman" w:hAnsi="Times New Roman" w:cs="Times New Roman"/>
              </w:rPr>
            </w:pPr>
            <w:r>
              <w:rPr>
                <w:rFonts w:ascii="Times New Roman" w:hAnsi="Times New Roman" w:cs="Times New Roman"/>
              </w:rPr>
              <w:t xml:space="preserve">Комплекс липидов для выполнения </w:t>
            </w:r>
            <w:proofErr w:type="spellStart"/>
            <w:r>
              <w:rPr>
                <w:rFonts w:ascii="Times New Roman" w:hAnsi="Times New Roman" w:cs="Times New Roman"/>
              </w:rPr>
              <w:t>флокуляционного</w:t>
            </w:r>
            <w:proofErr w:type="spellEnd"/>
            <w:r>
              <w:rPr>
                <w:rFonts w:ascii="Times New Roman" w:hAnsi="Times New Roman" w:cs="Times New Roman"/>
              </w:rPr>
              <w:t xml:space="preserve"> теста</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2</w:t>
            </w:r>
          </w:p>
        </w:tc>
        <w:tc>
          <w:tcPr>
            <w:tcW w:w="708" w:type="dxa"/>
            <w:tcBorders>
              <w:top w:val="nil"/>
              <w:left w:val="nil"/>
              <w:bottom w:val="single" w:sz="4" w:space="0" w:color="auto"/>
              <w:right w:val="single" w:sz="4" w:space="0" w:color="auto"/>
            </w:tcBorders>
            <w:shd w:val="clear" w:color="000000" w:fill="FFFFFF"/>
            <w:vAlign w:val="center"/>
          </w:tcPr>
          <w:p w:rsidR="00603DD6" w:rsidRPr="00EE0E3B" w:rsidRDefault="00603DD6"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rPr>
          <w:trHeight w:val="434"/>
        </w:trPr>
        <w:tc>
          <w:tcPr>
            <w:tcW w:w="567" w:type="dxa"/>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4</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E0E3B">
            <w:pPr>
              <w:rPr>
                <w:rFonts w:ascii="Times New Roman" w:hAnsi="Times New Roman" w:cs="Times New Roman"/>
              </w:rPr>
            </w:pPr>
            <w:r w:rsidRPr="00EE0E3B">
              <w:rPr>
                <w:rFonts w:ascii="Times New Roman" w:hAnsi="Times New Roman" w:cs="Times New Roman"/>
              </w:rPr>
              <w:t>Набор реагентов для определения концентрации глюкозы в крови и моче</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5</w:t>
            </w:r>
          </w:p>
        </w:tc>
        <w:tc>
          <w:tcPr>
            <w:tcW w:w="708" w:type="dxa"/>
            <w:tcBorders>
              <w:top w:val="nil"/>
              <w:left w:val="nil"/>
              <w:bottom w:val="nil"/>
              <w:right w:val="single" w:sz="4" w:space="0" w:color="auto"/>
            </w:tcBorders>
            <w:shd w:val="clear" w:color="000000" w:fill="FFFFFF"/>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rPr>
          <w:trHeight w:val="429"/>
        </w:trPr>
        <w:tc>
          <w:tcPr>
            <w:tcW w:w="567" w:type="dxa"/>
          </w:tcPr>
          <w:p w:rsidR="00603DD6" w:rsidRPr="00EE0E3B" w:rsidRDefault="00603DD6" w:rsidP="00EE0E3B">
            <w:pPr>
              <w:spacing w:after="0"/>
              <w:jc w:val="center"/>
              <w:rPr>
                <w:rFonts w:ascii="Times New Roman" w:hAnsi="Times New Roman" w:cs="Times New Roman"/>
              </w:rPr>
            </w:pPr>
            <w:r w:rsidRPr="00EE0E3B">
              <w:rPr>
                <w:rFonts w:ascii="Times New Roman" w:hAnsi="Times New Roman" w:cs="Times New Roman"/>
              </w:rPr>
              <w:t>5</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E0E3B">
            <w:pPr>
              <w:rPr>
                <w:rFonts w:ascii="Times New Roman" w:hAnsi="Times New Roman" w:cs="Times New Roman"/>
              </w:rPr>
            </w:pPr>
            <w:r w:rsidRPr="00EE0E3B">
              <w:rPr>
                <w:rFonts w:ascii="Times New Roman" w:hAnsi="Times New Roman" w:cs="Times New Roman"/>
              </w:rPr>
              <w:t>Набор реагентов для определения активности гамма-</w:t>
            </w:r>
            <w:proofErr w:type="spellStart"/>
            <w:r w:rsidRPr="00EE0E3B">
              <w:rPr>
                <w:rFonts w:ascii="Times New Roman" w:hAnsi="Times New Roman" w:cs="Times New Roman"/>
              </w:rPr>
              <w:t>глутамилтрансферазы</w:t>
            </w:r>
            <w:proofErr w:type="spellEnd"/>
            <w:r w:rsidRPr="00EE0E3B">
              <w:rPr>
                <w:rFonts w:ascii="Times New Roman" w:hAnsi="Times New Roman" w:cs="Times New Roman"/>
              </w:rPr>
              <w:t xml:space="preserve"> в сыворотке и плазме крови оптимизированным кинетическим методом</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Pr>
                <w:rFonts w:ascii="Times New Roman" w:hAnsi="Times New Roman" w:cs="Times New Roman"/>
              </w:rPr>
              <w:t>15</w:t>
            </w:r>
          </w:p>
        </w:tc>
        <w:tc>
          <w:tcPr>
            <w:tcW w:w="708" w:type="dxa"/>
            <w:tcBorders>
              <w:top w:val="single" w:sz="4" w:space="0" w:color="auto"/>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rPr>
          <w:trHeight w:val="670"/>
        </w:trPr>
        <w:tc>
          <w:tcPr>
            <w:tcW w:w="567" w:type="dxa"/>
          </w:tcPr>
          <w:p w:rsidR="00603DD6" w:rsidRPr="00EE0E3B" w:rsidRDefault="00603DD6" w:rsidP="00EE0E3B">
            <w:pPr>
              <w:spacing w:after="0"/>
              <w:jc w:val="center"/>
              <w:rPr>
                <w:rFonts w:ascii="Times New Roman" w:hAnsi="Times New Roman" w:cs="Times New Roman"/>
              </w:rPr>
            </w:pPr>
            <w:r w:rsidRPr="00EE0E3B">
              <w:rPr>
                <w:rFonts w:ascii="Times New Roman" w:hAnsi="Times New Roman" w:cs="Times New Roman"/>
              </w:rPr>
              <w:t>6</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E0E3B">
            <w:pPr>
              <w:rPr>
                <w:rFonts w:ascii="Times New Roman" w:hAnsi="Times New Roman" w:cs="Times New Roman"/>
              </w:rPr>
            </w:pPr>
            <w:r w:rsidRPr="00EE0E3B">
              <w:rPr>
                <w:rFonts w:ascii="Times New Roman" w:hAnsi="Times New Roman" w:cs="Times New Roman"/>
              </w:rPr>
              <w:t>Набор реагентов для определения активности щелочной фосфатазы в сыворотке и плазме крови оптимизированным кинетическим методом.</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Pr>
                <w:rFonts w:ascii="Times New Roman" w:hAnsi="Times New Roman" w:cs="Times New Roman"/>
              </w:rPr>
              <w:t>3</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rPr>
          <w:trHeight w:val="520"/>
        </w:trPr>
        <w:tc>
          <w:tcPr>
            <w:tcW w:w="567" w:type="dxa"/>
          </w:tcPr>
          <w:p w:rsidR="00603DD6" w:rsidRPr="00EE0E3B" w:rsidRDefault="00603DD6" w:rsidP="00EE0E3B">
            <w:pPr>
              <w:spacing w:after="0"/>
              <w:jc w:val="center"/>
              <w:rPr>
                <w:rFonts w:ascii="Times New Roman" w:hAnsi="Times New Roman" w:cs="Times New Roman"/>
              </w:rPr>
            </w:pPr>
            <w:r w:rsidRPr="00EE0E3B">
              <w:rPr>
                <w:rFonts w:ascii="Times New Roman" w:hAnsi="Times New Roman" w:cs="Times New Roman"/>
              </w:rPr>
              <w:t>7</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E0E3B">
            <w:pPr>
              <w:rPr>
                <w:rFonts w:ascii="Times New Roman" w:hAnsi="Times New Roman" w:cs="Times New Roman"/>
              </w:rPr>
            </w:pPr>
            <w:r w:rsidRPr="00EE0E3B">
              <w:rPr>
                <w:rFonts w:ascii="Times New Roman" w:hAnsi="Times New Roman" w:cs="Times New Roman"/>
              </w:rPr>
              <w:t xml:space="preserve">Набор реагентов для определения концентрации мочевой кислоты в биологических жидкостях </w:t>
            </w:r>
            <w:proofErr w:type="spellStart"/>
            <w:r w:rsidRPr="00EE0E3B">
              <w:rPr>
                <w:rFonts w:ascii="Times New Roman" w:hAnsi="Times New Roman" w:cs="Times New Roman"/>
              </w:rPr>
              <w:t>энзиматическим</w:t>
            </w:r>
            <w:proofErr w:type="spellEnd"/>
            <w:r w:rsidRPr="00EE0E3B">
              <w:rPr>
                <w:rFonts w:ascii="Times New Roman" w:hAnsi="Times New Roman" w:cs="Times New Roman"/>
              </w:rPr>
              <w:t xml:space="preserve"> колориметрическим методом</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Pr>
                <w:rFonts w:ascii="Times New Roman" w:hAnsi="Times New Roman" w:cs="Times New Roman"/>
              </w:rPr>
              <w:t>10</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603DD6" w:rsidP="00EE0E3B">
            <w:pPr>
              <w:spacing w:after="0"/>
              <w:jc w:val="center"/>
              <w:rPr>
                <w:rFonts w:ascii="Times New Roman" w:hAnsi="Times New Roman" w:cs="Times New Roman"/>
              </w:rPr>
            </w:pPr>
            <w:r w:rsidRPr="00EE0E3B">
              <w:rPr>
                <w:rFonts w:ascii="Times New Roman" w:hAnsi="Times New Roman" w:cs="Times New Roman"/>
              </w:rPr>
              <w:t>8</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2E1235">
            <w:pPr>
              <w:rPr>
                <w:rFonts w:ascii="Times New Roman" w:hAnsi="Times New Roman" w:cs="Times New Roman"/>
              </w:rPr>
            </w:pPr>
            <w:r w:rsidRPr="00EE0E3B">
              <w:rPr>
                <w:rFonts w:ascii="Times New Roman" w:hAnsi="Times New Roman" w:cs="Times New Roman"/>
              </w:rPr>
              <w:t xml:space="preserve">Набор реагентов для определения концентрации общего холестерина в сыворотке и плазме крови </w:t>
            </w:r>
            <w:proofErr w:type="spellStart"/>
            <w:r w:rsidRPr="00EE0E3B">
              <w:rPr>
                <w:rFonts w:ascii="Times New Roman" w:hAnsi="Times New Roman" w:cs="Times New Roman"/>
              </w:rPr>
              <w:t>энзиматическим</w:t>
            </w:r>
            <w:proofErr w:type="spellEnd"/>
            <w:r w:rsidRPr="00EE0E3B">
              <w:rPr>
                <w:rFonts w:ascii="Times New Roman" w:hAnsi="Times New Roman" w:cs="Times New Roman"/>
              </w:rPr>
              <w:t xml:space="preserve"> колориметрическим методом </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5</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rPr>
          <w:trHeight w:val="424"/>
        </w:trPr>
        <w:tc>
          <w:tcPr>
            <w:tcW w:w="567" w:type="dxa"/>
          </w:tcPr>
          <w:p w:rsidR="00603DD6" w:rsidRPr="00EE0E3B" w:rsidRDefault="00603DD6" w:rsidP="00EE0E3B">
            <w:pPr>
              <w:spacing w:after="0"/>
              <w:jc w:val="center"/>
              <w:rPr>
                <w:rFonts w:ascii="Times New Roman" w:hAnsi="Times New Roman" w:cs="Times New Roman"/>
              </w:rPr>
            </w:pPr>
            <w:r w:rsidRPr="00EE0E3B">
              <w:rPr>
                <w:rFonts w:ascii="Times New Roman" w:hAnsi="Times New Roman" w:cs="Times New Roman"/>
              </w:rPr>
              <w:t>9</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E0E3B">
            <w:pPr>
              <w:rPr>
                <w:rFonts w:ascii="Times New Roman" w:hAnsi="Times New Roman" w:cs="Times New Roman"/>
              </w:rPr>
            </w:pPr>
            <w:r w:rsidRPr="00EE0E3B">
              <w:rPr>
                <w:rFonts w:ascii="Times New Roman" w:hAnsi="Times New Roman" w:cs="Times New Roman"/>
              </w:rPr>
              <w:t xml:space="preserve">Набор реагентов для определения концентрации общего и прямого билирубина в сыворотке крови методом </w:t>
            </w:r>
            <w:proofErr w:type="spellStart"/>
            <w:r w:rsidRPr="00EE0E3B">
              <w:rPr>
                <w:rFonts w:ascii="Times New Roman" w:hAnsi="Times New Roman" w:cs="Times New Roman"/>
              </w:rPr>
              <w:t>Ендрассика-Грофа</w:t>
            </w:r>
            <w:proofErr w:type="spellEnd"/>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3</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rPr>
          <w:trHeight w:val="429"/>
        </w:trPr>
        <w:tc>
          <w:tcPr>
            <w:tcW w:w="567" w:type="dxa"/>
          </w:tcPr>
          <w:p w:rsidR="00603DD6" w:rsidRPr="00EE0E3B" w:rsidRDefault="00603DD6" w:rsidP="00EE0E3B">
            <w:pPr>
              <w:spacing w:after="0"/>
              <w:jc w:val="center"/>
              <w:rPr>
                <w:rFonts w:ascii="Times New Roman" w:hAnsi="Times New Roman" w:cs="Times New Roman"/>
              </w:rPr>
            </w:pPr>
            <w:r w:rsidRPr="00EE0E3B">
              <w:rPr>
                <w:rFonts w:ascii="Times New Roman" w:hAnsi="Times New Roman" w:cs="Times New Roman"/>
              </w:rPr>
              <w:t>10</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E0E3B">
            <w:pPr>
              <w:rPr>
                <w:rFonts w:ascii="Times New Roman" w:hAnsi="Times New Roman" w:cs="Times New Roman"/>
              </w:rPr>
            </w:pPr>
            <w:r w:rsidRPr="00EE0E3B">
              <w:rPr>
                <w:rFonts w:ascii="Times New Roman" w:hAnsi="Times New Roman" w:cs="Times New Roman"/>
              </w:rPr>
              <w:t xml:space="preserve">Набор реагентов для определения концентрации триглицеридов в сыворотке и плазме крови </w:t>
            </w:r>
            <w:proofErr w:type="spellStart"/>
            <w:r w:rsidRPr="00EE0E3B">
              <w:rPr>
                <w:rFonts w:ascii="Times New Roman" w:hAnsi="Times New Roman" w:cs="Times New Roman"/>
              </w:rPr>
              <w:t>энзиматическим</w:t>
            </w:r>
            <w:proofErr w:type="spellEnd"/>
            <w:r w:rsidRPr="00EE0E3B">
              <w:rPr>
                <w:rFonts w:ascii="Times New Roman" w:hAnsi="Times New Roman" w:cs="Times New Roman"/>
              </w:rPr>
              <w:t xml:space="preserve"> колориметрическим методом</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5</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rPr>
          <w:trHeight w:val="339"/>
        </w:trPr>
        <w:tc>
          <w:tcPr>
            <w:tcW w:w="567" w:type="dxa"/>
          </w:tcPr>
          <w:p w:rsidR="00603DD6" w:rsidRPr="00EE0E3B" w:rsidRDefault="00603DD6" w:rsidP="00EE0E3B">
            <w:pPr>
              <w:spacing w:after="0"/>
              <w:jc w:val="center"/>
              <w:rPr>
                <w:rFonts w:ascii="Times New Roman" w:hAnsi="Times New Roman" w:cs="Times New Roman"/>
              </w:rPr>
            </w:pPr>
            <w:r w:rsidRPr="00EE0E3B">
              <w:rPr>
                <w:rFonts w:ascii="Times New Roman" w:hAnsi="Times New Roman" w:cs="Times New Roman"/>
              </w:rPr>
              <w:t>11</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2E1235">
            <w:pPr>
              <w:rPr>
                <w:rFonts w:ascii="Times New Roman" w:hAnsi="Times New Roman" w:cs="Times New Roman"/>
              </w:rPr>
            </w:pPr>
            <w:r w:rsidRPr="00EE0E3B">
              <w:rPr>
                <w:rFonts w:ascii="Times New Roman" w:hAnsi="Times New Roman" w:cs="Times New Roman"/>
              </w:rPr>
              <w:t xml:space="preserve">Набор реагентов  для определения а-амилазы </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2</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603DD6" w:rsidP="00EE0E3B">
            <w:pPr>
              <w:spacing w:after="0"/>
              <w:jc w:val="center"/>
              <w:rPr>
                <w:rFonts w:ascii="Times New Roman" w:hAnsi="Times New Roman" w:cs="Times New Roman"/>
              </w:rPr>
            </w:pPr>
            <w:r w:rsidRPr="00EE0E3B">
              <w:rPr>
                <w:rFonts w:ascii="Times New Roman" w:hAnsi="Times New Roman" w:cs="Times New Roman"/>
              </w:rPr>
              <w:t>12</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E0E3B">
            <w:pPr>
              <w:rPr>
                <w:rFonts w:ascii="Times New Roman" w:hAnsi="Times New Roman" w:cs="Times New Roman"/>
              </w:rPr>
            </w:pPr>
            <w:r w:rsidRPr="00EE0E3B">
              <w:rPr>
                <w:rFonts w:ascii="Times New Roman" w:hAnsi="Times New Roman" w:cs="Times New Roman"/>
              </w:rPr>
              <w:t>Масло иммерсионное, флакон 100мл</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0,7</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л</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2657A0">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603DD6" w:rsidP="00EE0E3B">
            <w:pPr>
              <w:spacing w:after="0"/>
              <w:jc w:val="center"/>
              <w:rPr>
                <w:rFonts w:ascii="Times New Roman" w:hAnsi="Times New Roman" w:cs="Times New Roman"/>
              </w:rPr>
            </w:pPr>
            <w:r w:rsidRPr="00EE0E3B">
              <w:rPr>
                <w:rFonts w:ascii="Times New Roman" w:hAnsi="Times New Roman" w:cs="Times New Roman"/>
              </w:rPr>
              <w:t>13</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2E1235">
            <w:pPr>
              <w:rPr>
                <w:rFonts w:ascii="Times New Roman" w:hAnsi="Times New Roman" w:cs="Times New Roman"/>
              </w:rPr>
            </w:pPr>
            <w:r w:rsidRPr="00EE0E3B">
              <w:rPr>
                <w:rFonts w:ascii="Times New Roman" w:hAnsi="Times New Roman" w:cs="Times New Roman"/>
              </w:rPr>
              <w:t xml:space="preserve">Краситель для окраски </w:t>
            </w:r>
            <w:proofErr w:type="spellStart"/>
            <w:r w:rsidRPr="00EE0E3B">
              <w:rPr>
                <w:rFonts w:ascii="Times New Roman" w:hAnsi="Times New Roman" w:cs="Times New Roman"/>
              </w:rPr>
              <w:t>ретикулоцитов</w:t>
            </w:r>
            <w:proofErr w:type="spellEnd"/>
            <w:r w:rsidRPr="00EE0E3B">
              <w:rPr>
                <w:rFonts w:ascii="Times New Roman" w:hAnsi="Times New Roman" w:cs="Times New Roman"/>
              </w:rPr>
              <w:t xml:space="preserve"> </w:t>
            </w:r>
            <w:r w:rsidR="00977700">
              <w:rPr>
                <w:rFonts w:ascii="Times New Roman" w:hAnsi="Times New Roman" w:cs="Times New Roman"/>
              </w:rPr>
              <w:t>50мл/</w:t>
            </w:r>
            <w:proofErr w:type="spellStart"/>
            <w:r w:rsidR="00977700">
              <w:rPr>
                <w:rFonts w:ascii="Times New Roman" w:hAnsi="Times New Roman" w:cs="Times New Roman"/>
              </w:rPr>
              <w:t>уп</w:t>
            </w:r>
            <w:proofErr w:type="spellEnd"/>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5</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603DD6" w:rsidRPr="00264973" w:rsidRDefault="00603DD6" w:rsidP="002657A0">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603DD6" w:rsidP="00EE0E3B">
            <w:pPr>
              <w:spacing w:after="0"/>
              <w:jc w:val="center"/>
              <w:rPr>
                <w:rFonts w:ascii="Times New Roman" w:hAnsi="Times New Roman" w:cs="Times New Roman"/>
              </w:rPr>
            </w:pPr>
            <w:r w:rsidRPr="00EE0E3B">
              <w:rPr>
                <w:rFonts w:ascii="Times New Roman" w:hAnsi="Times New Roman" w:cs="Times New Roman"/>
              </w:rPr>
              <w:lastRenderedPageBreak/>
              <w:t>14</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2E1235">
            <w:pPr>
              <w:rPr>
                <w:rFonts w:ascii="Times New Roman" w:hAnsi="Times New Roman" w:cs="Times New Roman"/>
              </w:rPr>
            </w:pPr>
            <w:r w:rsidRPr="00EE0E3B">
              <w:rPr>
                <w:rFonts w:ascii="Times New Roman" w:hAnsi="Times New Roman" w:cs="Times New Roman"/>
              </w:rPr>
              <w:t xml:space="preserve">Вакуумный контейнер с разделительным гелием с  двойным  активатором свертывания (кремнезем) пластик 3,5мл  </w:t>
            </w:r>
            <w:r w:rsidR="00977700">
              <w:rPr>
                <w:rFonts w:ascii="Times New Roman" w:hAnsi="Times New Roman" w:cs="Times New Roman"/>
              </w:rPr>
              <w:t>100шт/уп</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Pr>
                <w:rFonts w:ascii="Times New Roman" w:hAnsi="Times New Roman" w:cs="Times New Roman"/>
              </w:rPr>
              <w:t>30</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2657A0">
            <w:pPr>
              <w:tabs>
                <w:tab w:val="left" w:pos="3253"/>
              </w:tabs>
              <w:spacing w:after="0" w:line="240" w:lineRule="auto"/>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603DD6" w:rsidP="00EE0E3B">
            <w:pPr>
              <w:spacing w:after="0"/>
              <w:jc w:val="center"/>
              <w:rPr>
                <w:rFonts w:ascii="Times New Roman" w:hAnsi="Times New Roman" w:cs="Times New Roman"/>
              </w:rPr>
            </w:pPr>
            <w:r w:rsidRPr="00EE0E3B">
              <w:rPr>
                <w:rFonts w:ascii="Times New Roman" w:hAnsi="Times New Roman" w:cs="Times New Roman"/>
              </w:rPr>
              <w:t>15</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2E1235">
            <w:pPr>
              <w:rPr>
                <w:rFonts w:ascii="Times New Roman" w:hAnsi="Times New Roman" w:cs="Times New Roman"/>
              </w:rPr>
            </w:pPr>
            <w:r w:rsidRPr="00EE0E3B">
              <w:rPr>
                <w:rFonts w:ascii="Times New Roman" w:hAnsi="Times New Roman" w:cs="Times New Roman"/>
              </w:rPr>
              <w:t>Иглы стерильные однократного применени</w:t>
            </w:r>
            <w:r>
              <w:rPr>
                <w:rFonts w:ascii="Times New Roman" w:hAnsi="Times New Roman" w:cs="Times New Roman"/>
              </w:rPr>
              <w:t>я для забора венозной крови 22G</w:t>
            </w:r>
            <w:r w:rsidRPr="00EE0E3B">
              <w:rPr>
                <w:rFonts w:ascii="Times New Roman" w:hAnsi="Times New Roman" w:cs="Times New Roman"/>
              </w:rPr>
              <w:t>*</w:t>
            </w:r>
            <w:r>
              <w:rPr>
                <w:rFonts w:ascii="Times New Roman" w:hAnsi="Times New Roman" w:cs="Times New Roman"/>
              </w:rPr>
              <w:t xml:space="preserve"> 1 (</w:t>
            </w:r>
            <w:r w:rsidRPr="00EE0E3B">
              <w:rPr>
                <w:rFonts w:ascii="Times New Roman" w:hAnsi="Times New Roman" w:cs="Times New Roman"/>
              </w:rPr>
              <w:t>0,7х25мм</w:t>
            </w:r>
            <w:r>
              <w:rPr>
                <w:rFonts w:ascii="Times New Roman" w:hAnsi="Times New Roman" w:cs="Times New Roman"/>
              </w:rPr>
              <w:t>)</w:t>
            </w:r>
            <w:r w:rsidRPr="00EE0E3B">
              <w:rPr>
                <w:rFonts w:ascii="Times New Roman" w:hAnsi="Times New Roman" w:cs="Times New Roman"/>
              </w:rPr>
              <w:t xml:space="preserve"> </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Pr>
                <w:rFonts w:ascii="Times New Roman" w:hAnsi="Times New Roman" w:cs="Times New Roman"/>
              </w:rPr>
              <w:t>30</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603DD6" w:rsidP="00EE0E3B">
            <w:pPr>
              <w:spacing w:after="0"/>
              <w:jc w:val="center"/>
              <w:rPr>
                <w:rFonts w:ascii="Times New Roman" w:hAnsi="Times New Roman" w:cs="Times New Roman"/>
              </w:rPr>
            </w:pPr>
            <w:r>
              <w:rPr>
                <w:rFonts w:ascii="Times New Roman" w:hAnsi="Times New Roman" w:cs="Times New Roman"/>
              </w:rPr>
              <w:t>16</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2E1235">
            <w:pPr>
              <w:rPr>
                <w:rFonts w:ascii="Times New Roman" w:hAnsi="Times New Roman" w:cs="Times New Roman"/>
              </w:rPr>
            </w:pPr>
            <w:r>
              <w:rPr>
                <w:rFonts w:ascii="Times New Roman" w:hAnsi="Times New Roman" w:cs="Times New Roman"/>
              </w:rPr>
              <w:t>Иглы стерильные однократного применения 20G</w:t>
            </w:r>
            <w:r w:rsidRPr="00EE0E3B">
              <w:rPr>
                <w:rFonts w:ascii="Times New Roman" w:hAnsi="Times New Roman" w:cs="Times New Roman"/>
              </w:rPr>
              <w:t>*</w:t>
            </w:r>
            <w:r>
              <w:rPr>
                <w:rFonts w:ascii="Times New Roman" w:hAnsi="Times New Roman" w:cs="Times New Roman"/>
              </w:rPr>
              <w:t xml:space="preserve"> 1 (0,9</w:t>
            </w:r>
            <w:r w:rsidRPr="00EE0E3B">
              <w:rPr>
                <w:rFonts w:ascii="Times New Roman" w:hAnsi="Times New Roman" w:cs="Times New Roman"/>
              </w:rPr>
              <w:t>х25мм</w:t>
            </w:r>
            <w:r>
              <w:rPr>
                <w:rFonts w:ascii="Times New Roman" w:hAnsi="Times New Roman" w:cs="Times New Roman"/>
              </w:rPr>
              <w:t>)</w:t>
            </w:r>
          </w:p>
        </w:tc>
        <w:tc>
          <w:tcPr>
            <w:tcW w:w="851" w:type="dxa"/>
            <w:tcBorders>
              <w:top w:val="nil"/>
              <w:left w:val="nil"/>
              <w:bottom w:val="single" w:sz="4" w:space="0" w:color="auto"/>
              <w:right w:val="single" w:sz="4" w:space="0" w:color="auto"/>
            </w:tcBorders>
            <w:shd w:val="clear" w:color="auto" w:fill="auto"/>
            <w:vAlign w:val="center"/>
          </w:tcPr>
          <w:p w:rsidR="00603DD6" w:rsidRDefault="00603DD6" w:rsidP="00EE0E3B">
            <w:pPr>
              <w:jc w:val="center"/>
              <w:rPr>
                <w:rFonts w:ascii="Times New Roman" w:hAnsi="Times New Roman" w:cs="Times New Roman"/>
              </w:rPr>
            </w:pPr>
            <w:r>
              <w:rPr>
                <w:rFonts w:ascii="Times New Roman" w:hAnsi="Times New Roman" w:cs="Times New Roman"/>
              </w:rPr>
              <w:t>10</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994CA2">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603DD6" w:rsidP="00EE0E3B">
            <w:pPr>
              <w:spacing w:after="0"/>
              <w:jc w:val="center"/>
              <w:rPr>
                <w:rFonts w:ascii="Times New Roman" w:hAnsi="Times New Roman" w:cs="Times New Roman"/>
              </w:rPr>
            </w:pPr>
            <w:r>
              <w:rPr>
                <w:rFonts w:ascii="Times New Roman" w:hAnsi="Times New Roman" w:cs="Times New Roman"/>
              </w:rPr>
              <w:t>17</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2E1235">
            <w:pPr>
              <w:rPr>
                <w:rFonts w:ascii="Times New Roman" w:hAnsi="Times New Roman" w:cs="Times New Roman"/>
              </w:rPr>
            </w:pPr>
            <w:r w:rsidRPr="00EE0E3B">
              <w:rPr>
                <w:rFonts w:ascii="Times New Roman" w:hAnsi="Times New Roman" w:cs="Times New Roman"/>
              </w:rPr>
              <w:t>Иглы стерильные однократного примене</w:t>
            </w:r>
            <w:r>
              <w:rPr>
                <w:rFonts w:ascii="Times New Roman" w:hAnsi="Times New Roman" w:cs="Times New Roman"/>
              </w:rPr>
              <w:t>ния для забора венозной крови 21G</w:t>
            </w:r>
            <w:r w:rsidRPr="00EE0E3B">
              <w:rPr>
                <w:rFonts w:ascii="Times New Roman" w:hAnsi="Times New Roman" w:cs="Times New Roman"/>
              </w:rPr>
              <w:t>*1</w:t>
            </w:r>
            <w:r>
              <w:rPr>
                <w:rFonts w:ascii="Times New Roman" w:hAnsi="Times New Roman" w:cs="Times New Roman"/>
              </w:rPr>
              <w:t xml:space="preserve"> (0,8</w:t>
            </w:r>
            <w:r w:rsidRPr="00EE0E3B">
              <w:rPr>
                <w:rFonts w:ascii="Times New Roman" w:hAnsi="Times New Roman" w:cs="Times New Roman"/>
              </w:rPr>
              <w:t>х25мм</w:t>
            </w:r>
            <w:r>
              <w:rPr>
                <w:rFonts w:ascii="Times New Roman" w:hAnsi="Times New Roman" w:cs="Times New Roman"/>
              </w:rPr>
              <w:t>)</w:t>
            </w:r>
            <w:r w:rsidRPr="00EE0E3B">
              <w:rPr>
                <w:rFonts w:ascii="Times New Roman" w:hAnsi="Times New Roman" w:cs="Times New Roman"/>
              </w:rPr>
              <w:t xml:space="preserve"> </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Pr>
                <w:rFonts w:ascii="Times New Roman" w:hAnsi="Times New Roman" w:cs="Times New Roman"/>
              </w:rPr>
              <w:t>30</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603DD6" w:rsidP="00EE0E3B">
            <w:pPr>
              <w:spacing w:after="0"/>
              <w:jc w:val="center"/>
              <w:rPr>
                <w:rFonts w:ascii="Times New Roman" w:hAnsi="Times New Roman" w:cs="Times New Roman"/>
              </w:rPr>
            </w:pPr>
            <w:r>
              <w:rPr>
                <w:rFonts w:ascii="Times New Roman" w:hAnsi="Times New Roman" w:cs="Times New Roman"/>
              </w:rPr>
              <w:t>18</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2E1235">
            <w:pPr>
              <w:rPr>
                <w:rFonts w:ascii="Times New Roman" w:hAnsi="Times New Roman" w:cs="Times New Roman"/>
              </w:rPr>
            </w:pPr>
            <w:r>
              <w:rPr>
                <w:rFonts w:ascii="Times New Roman" w:hAnsi="Times New Roman" w:cs="Times New Roman"/>
              </w:rPr>
              <w:t>Держатель для вакуумных систем</w:t>
            </w:r>
          </w:p>
        </w:tc>
        <w:tc>
          <w:tcPr>
            <w:tcW w:w="851" w:type="dxa"/>
            <w:tcBorders>
              <w:top w:val="nil"/>
              <w:left w:val="nil"/>
              <w:bottom w:val="single" w:sz="4" w:space="0" w:color="auto"/>
              <w:right w:val="single" w:sz="4" w:space="0" w:color="auto"/>
            </w:tcBorders>
            <w:shd w:val="clear" w:color="auto" w:fill="auto"/>
            <w:vAlign w:val="center"/>
          </w:tcPr>
          <w:p w:rsidR="00603DD6" w:rsidRDefault="00603DD6" w:rsidP="00EE0E3B">
            <w:pPr>
              <w:jc w:val="center"/>
              <w:rPr>
                <w:rFonts w:ascii="Times New Roman" w:hAnsi="Times New Roman" w:cs="Times New Roman"/>
              </w:rPr>
            </w:pPr>
            <w:r>
              <w:rPr>
                <w:rFonts w:ascii="Times New Roman" w:hAnsi="Times New Roman" w:cs="Times New Roman"/>
              </w:rPr>
              <w:t>7000</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proofErr w:type="spellStart"/>
            <w:r>
              <w:rPr>
                <w:rFonts w:ascii="Times New Roman" w:hAnsi="Times New Roman" w:cs="Times New Roman"/>
              </w:rPr>
              <w:t>шт</w:t>
            </w:r>
            <w:proofErr w:type="spellEnd"/>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603DD6" w:rsidP="00EE0E3B">
            <w:pPr>
              <w:spacing w:after="0"/>
              <w:jc w:val="center"/>
              <w:rPr>
                <w:rFonts w:ascii="Times New Roman" w:hAnsi="Times New Roman" w:cs="Times New Roman"/>
              </w:rPr>
            </w:pPr>
            <w:r>
              <w:rPr>
                <w:rFonts w:ascii="Times New Roman" w:hAnsi="Times New Roman" w:cs="Times New Roman"/>
              </w:rPr>
              <w:t>19</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E0E3B">
            <w:pPr>
              <w:rPr>
                <w:rFonts w:ascii="Times New Roman" w:hAnsi="Times New Roman" w:cs="Times New Roman"/>
              </w:rPr>
            </w:pPr>
            <w:r w:rsidRPr="00EE0E3B">
              <w:rPr>
                <w:rFonts w:ascii="Times New Roman" w:hAnsi="Times New Roman" w:cs="Times New Roman"/>
              </w:rPr>
              <w:t>Ланцеты контактно-активируемые для прокалывания пальца при взятии проб капиллярной крови 1,8мм 200шт/</w:t>
            </w:r>
            <w:proofErr w:type="spellStart"/>
            <w:r w:rsidRPr="00EE0E3B">
              <w:rPr>
                <w:rFonts w:ascii="Times New Roman" w:hAnsi="Times New Roman" w:cs="Times New Roman"/>
              </w:rPr>
              <w:t>уп</w:t>
            </w:r>
            <w:proofErr w:type="spellEnd"/>
            <w:r w:rsidRPr="00EE0E3B">
              <w:rPr>
                <w:rFonts w:ascii="Times New Roman" w:hAnsi="Times New Roman" w:cs="Times New Roman"/>
              </w:rPr>
              <w:t xml:space="preserve"> </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Pr>
                <w:rFonts w:ascii="Times New Roman" w:hAnsi="Times New Roman" w:cs="Times New Roman"/>
              </w:rPr>
              <w:t>1</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603DD6" w:rsidP="00EE0E3B">
            <w:pPr>
              <w:spacing w:after="0"/>
              <w:jc w:val="center"/>
              <w:rPr>
                <w:rFonts w:ascii="Times New Roman" w:hAnsi="Times New Roman" w:cs="Times New Roman"/>
              </w:rPr>
            </w:pPr>
            <w:r>
              <w:rPr>
                <w:rFonts w:ascii="Times New Roman" w:hAnsi="Times New Roman" w:cs="Times New Roman"/>
              </w:rPr>
              <w:t>20</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E0E3B">
            <w:pPr>
              <w:rPr>
                <w:rFonts w:ascii="Times New Roman" w:hAnsi="Times New Roman" w:cs="Times New Roman"/>
              </w:rPr>
            </w:pPr>
            <w:r w:rsidRPr="00EE0E3B">
              <w:rPr>
                <w:rFonts w:ascii="Times New Roman" w:hAnsi="Times New Roman" w:cs="Times New Roman"/>
              </w:rPr>
              <w:t>Ланцеты контактно-активируемые для прокалывания пальца при взятии проб капиллярной крови 2,0мм 200шт/</w:t>
            </w:r>
            <w:proofErr w:type="spellStart"/>
            <w:r w:rsidRPr="00EE0E3B">
              <w:rPr>
                <w:rFonts w:ascii="Times New Roman" w:hAnsi="Times New Roman" w:cs="Times New Roman"/>
              </w:rPr>
              <w:t>уп</w:t>
            </w:r>
            <w:proofErr w:type="spellEnd"/>
            <w:r w:rsidRPr="00EE0E3B">
              <w:rPr>
                <w:rFonts w:ascii="Times New Roman" w:hAnsi="Times New Roman" w:cs="Times New Roman"/>
              </w:rPr>
              <w:t xml:space="preserve"> </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Pr>
                <w:rFonts w:ascii="Times New Roman" w:hAnsi="Times New Roman" w:cs="Times New Roman"/>
              </w:rPr>
              <w:t>1</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603DD6" w:rsidP="00EE0E3B">
            <w:pPr>
              <w:spacing w:after="0"/>
              <w:jc w:val="center"/>
              <w:rPr>
                <w:rFonts w:ascii="Times New Roman" w:hAnsi="Times New Roman" w:cs="Times New Roman"/>
              </w:rPr>
            </w:pPr>
            <w:r>
              <w:rPr>
                <w:rFonts w:ascii="Times New Roman" w:hAnsi="Times New Roman" w:cs="Times New Roman"/>
              </w:rPr>
              <w:t>21</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994CA2">
            <w:pPr>
              <w:rPr>
                <w:rFonts w:ascii="Times New Roman" w:hAnsi="Times New Roman" w:cs="Times New Roman"/>
              </w:rPr>
            </w:pPr>
            <w:r>
              <w:rPr>
                <w:rFonts w:ascii="Times New Roman" w:hAnsi="Times New Roman" w:cs="Times New Roman"/>
              </w:rPr>
              <w:t>Пробирка вакуумная с КЗЭДТА (13*75), 2мл. фиолетовая крышка.</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Pr>
                <w:rFonts w:ascii="Times New Roman" w:hAnsi="Times New Roman" w:cs="Times New Roman"/>
              </w:rPr>
              <w:t>10000</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шт</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603DD6" w:rsidP="00EE0E3B">
            <w:pPr>
              <w:spacing w:after="0"/>
              <w:jc w:val="center"/>
              <w:rPr>
                <w:rFonts w:ascii="Times New Roman" w:hAnsi="Times New Roman" w:cs="Times New Roman"/>
              </w:rPr>
            </w:pPr>
            <w:r>
              <w:rPr>
                <w:rFonts w:ascii="Times New Roman" w:hAnsi="Times New Roman" w:cs="Times New Roman"/>
              </w:rPr>
              <w:t>22</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E0E3B">
            <w:pPr>
              <w:rPr>
                <w:rFonts w:ascii="Times New Roman" w:hAnsi="Times New Roman" w:cs="Times New Roman"/>
              </w:rPr>
            </w:pPr>
            <w:proofErr w:type="spellStart"/>
            <w:r w:rsidRPr="00EE0E3B">
              <w:rPr>
                <w:rFonts w:ascii="Times New Roman" w:hAnsi="Times New Roman" w:cs="Times New Roman"/>
              </w:rPr>
              <w:t>Мультикюветные</w:t>
            </w:r>
            <w:proofErr w:type="spellEnd"/>
            <w:r w:rsidRPr="00EE0E3B">
              <w:rPr>
                <w:rFonts w:ascii="Times New Roman" w:hAnsi="Times New Roman" w:cs="Times New Roman"/>
              </w:rPr>
              <w:t xml:space="preserve"> кассеты (</w:t>
            </w:r>
            <w:proofErr w:type="spellStart"/>
            <w:r w:rsidRPr="00EE0E3B">
              <w:rPr>
                <w:rFonts w:ascii="Times New Roman" w:hAnsi="Times New Roman" w:cs="Times New Roman"/>
              </w:rPr>
              <w:t>уп</w:t>
            </w:r>
            <w:proofErr w:type="spellEnd"/>
            <w:r w:rsidRPr="00EE0E3B">
              <w:rPr>
                <w:rFonts w:ascii="Times New Roman" w:hAnsi="Times New Roman" w:cs="Times New Roman"/>
              </w:rPr>
              <w:t>/100шт) для Clima-15</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1</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603DD6" w:rsidP="00EE0E3B">
            <w:pPr>
              <w:spacing w:after="0"/>
              <w:jc w:val="center"/>
              <w:rPr>
                <w:rFonts w:ascii="Times New Roman" w:hAnsi="Times New Roman" w:cs="Times New Roman"/>
              </w:rPr>
            </w:pPr>
            <w:r>
              <w:rPr>
                <w:rFonts w:ascii="Times New Roman" w:hAnsi="Times New Roman" w:cs="Times New Roman"/>
              </w:rPr>
              <w:t>23</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062590">
            <w:pPr>
              <w:rPr>
                <w:rFonts w:ascii="Times New Roman" w:hAnsi="Times New Roman" w:cs="Times New Roman"/>
              </w:rPr>
            </w:pPr>
            <w:r w:rsidRPr="00EE0E3B">
              <w:rPr>
                <w:rFonts w:ascii="Times New Roman" w:hAnsi="Times New Roman" w:cs="Times New Roman"/>
              </w:rPr>
              <w:t xml:space="preserve">Наконечник </w:t>
            </w:r>
            <w:r>
              <w:rPr>
                <w:rFonts w:ascii="Times New Roman" w:hAnsi="Times New Roman" w:cs="Times New Roman"/>
              </w:rPr>
              <w:t>одноканальный для дозаторов</w:t>
            </w:r>
            <w:r w:rsidR="001433AC">
              <w:rPr>
                <w:rFonts w:ascii="Times New Roman" w:hAnsi="Times New Roman" w:cs="Times New Roman"/>
              </w:rPr>
              <w:t xml:space="preserve"> </w:t>
            </w:r>
            <w:r w:rsidR="00C864A8">
              <w:rPr>
                <w:rFonts w:ascii="Times New Roman" w:hAnsi="Times New Roman" w:cs="Times New Roman"/>
              </w:rPr>
              <w:t xml:space="preserve"> до 1000 </w:t>
            </w:r>
            <w:proofErr w:type="spellStart"/>
            <w:r w:rsidR="00C864A8">
              <w:rPr>
                <w:rFonts w:ascii="Times New Roman" w:hAnsi="Times New Roman" w:cs="Times New Roman"/>
              </w:rPr>
              <w:t>мкл</w:t>
            </w:r>
            <w:proofErr w:type="spellEnd"/>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Pr>
                <w:rFonts w:ascii="Times New Roman" w:hAnsi="Times New Roman" w:cs="Times New Roman"/>
              </w:rPr>
              <w:t>2</w:t>
            </w:r>
            <w:r w:rsidRPr="00EE0E3B">
              <w:rPr>
                <w:rFonts w:ascii="Times New Roman" w:hAnsi="Times New Roman" w:cs="Times New Roman"/>
              </w:rPr>
              <w:t>000</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шт</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603DD6" w:rsidP="00EE0E3B">
            <w:pPr>
              <w:spacing w:after="0"/>
              <w:jc w:val="center"/>
              <w:rPr>
                <w:rFonts w:ascii="Times New Roman" w:hAnsi="Times New Roman" w:cs="Times New Roman"/>
              </w:rPr>
            </w:pPr>
            <w:r>
              <w:rPr>
                <w:rFonts w:ascii="Times New Roman" w:hAnsi="Times New Roman" w:cs="Times New Roman"/>
              </w:rPr>
              <w:t>24</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062590">
            <w:pPr>
              <w:rPr>
                <w:rFonts w:ascii="Times New Roman" w:hAnsi="Times New Roman" w:cs="Times New Roman"/>
              </w:rPr>
            </w:pPr>
            <w:r w:rsidRPr="00EE0E3B">
              <w:rPr>
                <w:rFonts w:ascii="Times New Roman" w:hAnsi="Times New Roman" w:cs="Times New Roman"/>
              </w:rPr>
              <w:t xml:space="preserve">Стекло предметное </w:t>
            </w:r>
            <w:r w:rsidR="00C864A8">
              <w:rPr>
                <w:rFonts w:ascii="Times New Roman" w:hAnsi="Times New Roman" w:cs="Times New Roman"/>
              </w:rPr>
              <w:t xml:space="preserve">для микропрепаратов 76*26+-1,0 </w:t>
            </w:r>
            <w:r w:rsidR="001433AC">
              <w:rPr>
                <w:rFonts w:ascii="Times New Roman" w:hAnsi="Times New Roman" w:cs="Times New Roman"/>
              </w:rPr>
              <w:t xml:space="preserve">мм, </w:t>
            </w:r>
            <w:r>
              <w:rPr>
                <w:rFonts w:ascii="Times New Roman" w:hAnsi="Times New Roman" w:cs="Times New Roman"/>
              </w:rPr>
              <w:t xml:space="preserve">со </w:t>
            </w:r>
            <w:proofErr w:type="spellStart"/>
            <w:r w:rsidRPr="00EE0E3B">
              <w:rPr>
                <w:rFonts w:ascii="Times New Roman" w:hAnsi="Times New Roman" w:cs="Times New Roman"/>
              </w:rPr>
              <w:t>шлиф.краями</w:t>
            </w:r>
            <w:proofErr w:type="spellEnd"/>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Pr>
                <w:rFonts w:ascii="Times New Roman" w:hAnsi="Times New Roman" w:cs="Times New Roman"/>
              </w:rPr>
              <w:t>10 008</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шт</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1433AC" w:rsidP="00EE0E3B">
            <w:pPr>
              <w:spacing w:after="0"/>
              <w:jc w:val="center"/>
              <w:rPr>
                <w:rFonts w:ascii="Times New Roman" w:hAnsi="Times New Roman" w:cs="Times New Roman"/>
              </w:rPr>
            </w:pPr>
            <w:r>
              <w:rPr>
                <w:rFonts w:ascii="Times New Roman" w:hAnsi="Times New Roman" w:cs="Times New Roman"/>
              </w:rPr>
              <w:t>25</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E0E3B">
            <w:pPr>
              <w:rPr>
                <w:rFonts w:ascii="Times New Roman" w:hAnsi="Times New Roman" w:cs="Times New Roman"/>
              </w:rPr>
            </w:pPr>
            <w:r w:rsidRPr="00EE0E3B">
              <w:rPr>
                <w:rFonts w:ascii="Times New Roman" w:hAnsi="Times New Roman" w:cs="Times New Roman"/>
              </w:rPr>
              <w:t>Пипетка (капилляр) стеклянная к СОЭ-метру ПС/СОЭ-01 Панченко</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250</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шт</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1433AC" w:rsidP="00EE0E3B">
            <w:pPr>
              <w:spacing w:after="0"/>
              <w:jc w:val="center"/>
              <w:rPr>
                <w:rFonts w:ascii="Times New Roman" w:hAnsi="Times New Roman" w:cs="Times New Roman"/>
              </w:rPr>
            </w:pPr>
            <w:r>
              <w:rPr>
                <w:rFonts w:ascii="Times New Roman" w:hAnsi="Times New Roman" w:cs="Times New Roman"/>
              </w:rPr>
              <w:t>26</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062590">
            <w:pPr>
              <w:rPr>
                <w:rFonts w:ascii="Times New Roman" w:hAnsi="Times New Roman" w:cs="Times New Roman"/>
              </w:rPr>
            </w:pPr>
            <w:r w:rsidRPr="00EE0E3B">
              <w:rPr>
                <w:rFonts w:ascii="Times New Roman" w:hAnsi="Times New Roman" w:cs="Times New Roman"/>
              </w:rPr>
              <w:t>Наконечник</w:t>
            </w:r>
            <w:r w:rsidR="00C864A8">
              <w:rPr>
                <w:rFonts w:ascii="Times New Roman" w:hAnsi="Times New Roman" w:cs="Times New Roman"/>
              </w:rPr>
              <w:t>и</w:t>
            </w:r>
            <w:r w:rsidRPr="00EE0E3B">
              <w:rPr>
                <w:rFonts w:ascii="Times New Roman" w:hAnsi="Times New Roman" w:cs="Times New Roman"/>
              </w:rPr>
              <w:t xml:space="preserve"> </w:t>
            </w:r>
            <w:r w:rsidR="00C864A8">
              <w:rPr>
                <w:rFonts w:ascii="Times New Roman" w:hAnsi="Times New Roman" w:cs="Times New Roman"/>
              </w:rPr>
              <w:t>для дозаторов 0,1</w:t>
            </w:r>
            <w:r w:rsidRPr="00EE0E3B">
              <w:rPr>
                <w:rFonts w:ascii="Times New Roman" w:hAnsi="Times New Roman" w:cs="Times New Roman"/>
              </w:rPr>
              <w:t xml:space="preserve">-10мкл </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Pr>
                <w:rFonts w:ascii="Times New Roman" w:hAnsi="Times New Roman" w:cs="Times New Roman"/>
              </w:rPr>
              <w:t>3</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1433AC" w:rsidP="00EE0E3B">
            <w:pPr>
              <w:spacing w:after="0"/>
              <w:jc w:val="center"/>
              <w:rPr>
                <w:rFonts w:ascii="Times New Roman" w:hAnsi="Times New Roman" w:cs="Times New Roman"/>
              </w:rPr>
            </w:pPr>
            <w:r>
              <w:rPr>
                <w:rFonts w:ascii="Times New Roman" w:hAnsi="Times New Roman" w:cs="Times New Roman"/>
              </w:rPr>
              <w:t>27</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062590">
            <w:pPr>
              <w:rPr>
                <w:rFonts w:ascii="Times New Roman" w:hAnsi="Times New Roman" w:cs="Times New Roman"/>
              </w:rPr>
            </w:pPr>
            <w:r w:rsidRPr="00EE0E3B">
              <w:rPr>
                <w:rFonts w:ascii="Times New Roman" w:hAnsi="Times New Roman" w:cs="Times New Roman"/>
              </w:rPr>
              <w:t xml:space="preserve">Стекло </w:t>
            </w:r>
            <w:r w:rsidR="002A269D">
              <w:rPr>
                <w:rFonts w:ascii="Times New Roman" w:hAnsi="Times New Roman" w:cs="Times New Roman"/>
              </w:rPr>
              <w:t xml:space="preserve">для микропрепаратов </w:t>
            </w:r>
            <w:r w:rsidRPr="00EE0E3B">
              <w:rPr>
                <w:rFonts w:ascii="Times New Roman" w:hAnsi="Times New Roman" w:cs="Times New Roman"/>
              </w:rPr>
              <w:t xml:space="preserve">покровное 18х18 </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C864A8" w:rsidP="00EE0E3B">
            <w:pPr>
              <w:jc w:val="center"/>
              <w:rPr>
                <w:rFonts w:ascii="Times New Roman" w:hAnsi="Times New Roman" w:cs="Times New Roman"/>
              </w:rPr>
            </w:pPr>
            <w:r>
              <w:rPr>
                <w:rFonts w:ascii="Times New Roman" w:hAnsi="Times New Roman" w:cs="Times New Roman"/>
              </w:rPr>
              <w:t>3</w:t>
            </w:r>
            <w:r w:rsidR="00603DD6" w:rsidRPr="00EE0E3B">
              <w:rPr>
                <w:rFonts w:ascii="Times New Roman" w:hAnsi="Times New Roman" w:cs="Times New Roman"/>
              </w:rPr>
              <w:t>000</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шт</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1433AC" w:rsidP="00EE0E3B">
            <w:pPr>
              <w:spacing w:after="0"/>
              <w:jc w:val="center"/>
              <w:rPr>
                <w:rFonts w:ascii="Times New Roman" w:hAnsi="Times New Roman" w:cs="Times New Roman"/>
              </w:rPr>
            </w:pPr>
            <w:r>
              <w:rPr>
                <w:rFonts w:ascii="Times New Roman" w:hAnsi="Times New Roman" w:cs="Times New Roman"/>
              </w:rPr>
              <w:t>28</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E0E3B">
            <w:pPr>
              <w:rPr>
                <w:rFonts w:ascii="Times New Roman" w:hAnsi="Times New Roman" w:cs="Times New Roman"/>
              </w:rPr>
            </w:pPr>
            <w:r w:rsidRPr="00EE0E3B">
              <w:rPr>
                <w:rFonts w:ascii="Times New Roman" w:hAnsi="Times New Roman" w:cs="Times New Roman"/>
              </w:rPr>
              <w:t xml:space="preserve">Азур-эозин </w:t>
            </w:r>
            <w:proofErr w:type="spellStart"/>
            <w:r w:rsidRPr="00EE0E3B">
              <w:rPr>
                <w:rFonts w:ascii="Times New Roman" w:hAnsi="Times New Roman" w:cs="Times New Roman"/>
              </w:rPr>
              <w:t>пр</w:t>
            </w:r>
            <w:proofErr w:type="spellEnd"/>
            <w:r w:rsidRPr="00EE0E3B">
              <w:rPr>
                <w:rFonts w:ascii="Times New Roman" w:hAnsi="Times New Roman" w:cs="Times New Roman"/>
              </w:rPr>
              <w:t xml:space="preserve"> Романовскому, 1литр.</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5</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шт</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1433AC" w:rsidP="00EE0E3B">
            <w:pPr>
              <w:spacing w:after="0"/>
              <w:jc w:val="center"/>
              <w:rPr>
                <w:rFonts w:ascii="Times New Roman" w:hAnsi="Times New Roman" w:cs="Times New Roman"/>
              </w:rPr>
            </w:pPr>
            <w:r>
              <w:rPr>
                <w:rFonts w:ascii="Times New Roman" w:hAnsi="Times New Roman" w:cs="Times New Roman"/>
              </w:rPr>
              <w:t>29</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C864A8">
            <w:pPr>
              <w:rPr>
                <w:rFonts w:ascii="Times New Roman" w:hAnsi="Times New Roman" w:cs="Times New Roman"/>
              </w:rPr>
            </w:pPr>
            <w:r w:rsidRPr="00EE0E3B">
              <w:rPr>
                <w:rFonts w:ascii="Times New Roman" w:hAnsi="Times New Roman" w:cs="Times New Roman"/>
              </w:rPr>
              <w:t xml:space="preserve">Наконечники </w:t>
            </w:r>
            <w:r w:rsidR="00C864A8">
              <w:rPr>
                <w:rFonts w:ascii="Times New Roman" w:hAnsi="Times New Roman" w:cs="Times New Roman"/>
              </w:rPr>
              <w:t>для дозаторов 10</w:t>
            </w:r>
            <w:r w:rsidRPr="00EE0E3B">
              <w:rPr>
                <w:rFonts w:ascii="Times New Roman" w:hAnsi="Times New Roman" w:cs="Times New Roman"/>
              </w:rPr>
              <w:t>-200</w:t>
            </w:r>
            <w:r w:rsidR="00C864A8">
              <w:rPr>
                <w:rFonts w:ascii="Times New Roman" w:hAnsi="Times New Roman" w:cs="Times New Roman"/>
              </w:rPr>
              <w:t xml:space="preserve">-250 </w:t>
            </w:r>
            <w:proofErr w:type="spellStart"/>
            <w:r w:rsidRPr="00EE0E3B">
              <w:rPr>
                <w:rFonts w:ascii="Times New Roman" w:hAnsi="Times New Roman" w:cs="Times New Roman"/>
              </w:rPr>
              <w:t>мкл</w:t>
            </w:r>
            <w:proofErr w:type="spellEnd"/>
            <w:r w:rsidRPr="00EE0E3B">
              <w:rPr>
                <w:rFonts w:ascii="Times New Roman" w:hAnsi="Times New Roman" w:cs="Times New Roman"/>
              </w:rPr>
              <w:t xml:space="preserve"> </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Pr>
                <w:rFonts w:ascii="Times New Roman" w:hAnsi="Times New Roman" w:cs="Times New Roman"/>
              </w:rPr>
              <w:t>5</w:t>
            </w:r>
            <w:r w:rsidRPr="00EE0E3B">
              <w:rPr>
                <w:rFonts w:ascii="Times New Roman" w:hAnsi="Times New Roman" w:cs="Times New Roman"/>
              </w:rPr>
              <w:t>000</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шт</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1433AC" w:rsidP="00EE0E3B">
            <w:pPr>
              <w:spacing w:after="0"/>
              <w:jc w:val="center"/>
              <w:rPr>
                <w:rFonts w:ascii="Times New Roman" w:hAnsi="Times New Roman" w:cs="Times New Roman"/>
              </w:rPr>
            </w:pPr>
            <w:r>
              <w:rPr>
                <w:rFonts w:ascii="Times New Roman" w:hAnsi="Times New Roman" w:cs="Times New Roman"/>
              </w:rPr>
              <w:t>30</w:t>
            </w:r>
          </w:p>
        </w:tc>
        <w:tc>
          <w:tcPr>
            <w:tcW w:w="4678" w:type="dxa"/>
            <w:tcBorders>
              <w:top w:val="nil"/>
              <w:left w:val="single" w:sz="4" w:space="0" w:color="auto"/>
              <w:bottom w:val="single" w:sz="4" w:space="0" w:color="auto"/>
              <w:right w:val="single" w:sz="4" w:space="0" w:color="auto"/>
            </w:tcBorders>
            <w:shd w:val="clear" w:color="auto" w:fill="auto"/>
            <w:vAlign w:val="center"/>
          </w:tcPr>
          <w:p w:rsidR="00D34B15" w:rsidRPr="00EE0E3B" w:rsidRDefault="00603DD6" w:rsidP="00EE0E3B">
            <w:pPr>
              <w:rPr>
                <w:rFonts w:ascii="Times New Roman" w:hAnsi="Times New Roman" w:cs="Times New Roman"/>
              </w:rPr>
            </w:pPr>
            <w:r w:rsidRPr="00EE0E3B">
              <w:rPr>
                <w:rFonts w:ascii="Times New Roman" w:hAnsi="Times New Roman" w:cs="Times New Roman"/>
              </w:rPr>
              <w:t xml:space="preserve">Сыворотка человеческая н/п контрольная </w:t>
            </w:r>
            <w:proofErr w:type="spellStart"/>
            <w:r w:rsidRPr="00EE0E3B">
              <w:rPr>
                <w:rFonts w:ascii="Times New Roman" w:hAnsi="Times New Roman" w:cs="Times New Roman"/>
              </w:rPr>
              <w:t>Trulab</w:t>
            </w:r>
            <w:proofErr w:type="spellEnd"/>
            <w:r w:rsidRPr="00EE0E3B">
              <w:rPr>
                <w:rFonts w:ascii="Times New Roman" w:hAnsi="Times New Roman" w:cs="Times New Roman"/>
              </w:rPr>
              <w:t xml:space="preserve"> N </w:t>
            </w:r>
            <w:r w:rsidR="004A0EB1">
              <w:rPr>
                <w:rFonts w:ascii="Times New Roman" w:hAnsi="Times New Roman" w:cs="Times New Roman"/>
              </w:rPr>
              <w:t xml:space="preserve">  6*</w:t>
            </w:r>
            <w:r w:rsidR="00D34B15">
              <w:rPr>
                <w:rFonts w:ascii="Times New Roman" w:hAnsi="Times New Roman" w:cs="Times New Roman"/>
              </w:rPr>
              <w:t>5мл</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4</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proofErr w:type="spellStart"/>
            <w:r w:rsidRPr="00EE0E3B">
              <w:rPr>
                <w:rFonts w:ascii="Times New Roman" w:hAnsi="Times New Roman" w:cs="Times New Roman"/>
              </w:rPr>
              <w:t>упак</w:t>
            </w:r>
            <w:proofErr w:type="spellEnd"/>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1433AC" w:rsidP="00EE0E3B">
            <w:pPr>
              <w:spacing w:after="0"/>
              <w:jc w:val="center"/>
              <w:rPr>
                <w:rFonts w:ascii="Times New Roman" w:hAnsi="Times New Roman" w:cs="Times New Roman"/>
              </w:rPr>
            </w:pPr>
            <w:r>
              <w:rPr>
                <w:rFonts w:ascii="Times New Roman" w:hAnsi="Times New Roman" w:cs="Times New Roman"/>
              </w:rPr>
              <w:t>31</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E0E3B">
            <w:pPr>
              <w:rPr>
                <w:rFonts w:ascii="Times New Roman" w:hAnsi="Times New Roman" w:cs="Times New Roman"/>
              </w:rPr>
            </w:pPr>
            <w:r>
              <w:rPr>
                <w:rFonts w:ascii="Times New Roman" w:hAnsi="Times New Roman" w:cs="Times New Roman"/>
              </w:rPr>
              <w:t xml:space="preserve">Дозатор 1-канальный </w:t>
            </w:r>
            <w:r w:rsidRPr="00EE0E3B">
              <w:rPr>
                <w:rFonts w:ascii="Times New Roman" w:hAnsi="Times New Roman" w:cs="Times New Roman"/>
              </w:rPr>
              <w:t>100-1000мкл</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2</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шт</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1433AC" w:rsidP="00EE0E3B">
            <w:pPr>
              <w:spacing w:after="0"/>
              <w:jc w:val="center"/>
              <w:rPr>
                <w:rFonts w:ascii="Times New Roman" w:hAnsi="Times New Roman" w:cs="Times New Roman"/>
              </w:rPr>
            </w:pPr>
            <w:r>
              <w:rPr>
                <w:rFonts w:ascii="Times New Roman" w:hAnsi="Times New Roman" w:cs="Times New Roman"/>
              </w:rPr>
              <w:t>32</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9204F">
            <w:pPr>
              <w:rPr>
                <w:rFonts w:ascii="Times New Roman" w:hAnsi="Times New Roman" w:cs="Times New Roman"/>
              </w:rPr>
            </w:pPr>
            <w:r w:rsidRPr="00EE0E3B">
              <w:rPr>
                <w:rFonts w:ascii="Times New Roman" w:hAnsi="Times New Roman" w:cs="Times New Roman"/>
              </w:rPr>
              <w:t xml:space="preserve">Набор </w:t>
            </w:r>
            <w:r>
              <w:rPr>
                <w:rFonts w:ascii="Times New Roman" w:hAnsi="Times New Roman" w:cs="Times New Roman"/>
              </w:rPr>
              <w:t>реагентов для определения кальция</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1</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1433AC" w:rsidP="00EE0E3B">
            <w:pPr>
              <w:spacing w:after="0"/>
              <w:jc w:val="center"/>
              <w:rPr>
                <w:rFonts w:ascii="Times New Roman" w:hAnsi="Times New Roman" w:cs="Times New Roman"/>
              </w:rPr>
            </w:pPr>
            <w:r>
              <w:rPr>
                <w:rFonts w:ascii="Times New Roman" w:hAnsi="Times New Roman" w:cs="Times New Roman"/>
              </w:rPr>
              <w:t>33</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9204F">
            <w:pPr>
              <w:rPr>
                <w:rFonts w:ascii="Times New Roman" w:hAnsi="Times New Roman" w:cs="Times New Roman"/>
              </w:rPr>
            </w:pPr>
            <w:r w:rsidRPr="00EE0E3B">
              <w:rPr>
                <w:rFonts w:ascii="Times New Roman" w:hAnsi="Times New Roman" w:cs="Times New Roman"/>
              </w:rPr>
              <w:t xml:space="preserve">Набор </w:t>
            </w:r>
            <w:r>
              <w:rPr>
                <w:rFonts w:ascii="Times New Roman" w:hAnsi="Times New Roman" w:cs="Times New Roman"/>
              </w:rPr>
              <w:t>реагентов для определения общего белка</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C864A8" w:rsidP="00EE0E3B">
            <w:pPr>
              <w:jc w:val="center"/>
              <w:rPr>
                <w:rFonts w:ascii="Times New Roman" w:hAnsi="Times New Roman" w:cs="Times New Roman"/>
              </w:rPr>
            </w:pPr>
            <w:r>
              <w:rPr>
                <w:rFonts w:ascii="Times New Roman" w:hAnsi="Times New Roman" w:cs="Times New Roman"/>
              </w:rPr>
              <w:t>1</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1433AC" w:rsidP="00EE0E3B">
            <w:pPr>
              <w:spacing w:after="0"/>
              <w:jc w:val="center"/>
              <w:rPr>
                <w:rFonts w:ascii="Times New Roman" w:hAnsi="Times New Roman" w:cs="Times New Roman"/>
              </w:rPr>
            </w:pPr>
            <w:r>
              <w:rPr>
                <w:rFonts w:ascii="Times New Roman" w:hAnsi="Times New Roman" w:cs="Times New Roman"/>
              </w:rPr>
              <w:lastRenderedPageBreak/>
              <w:t>34</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9204F">
            <w:pPr>
              <w:rPr>
                <w:rFonts w:ascii="Times New Roman" w:hAnsi="Times New Roman" w:cs="Times New Roman"/>
              </w:rPr>
            </w:pPr>
            <w:r w:rsidRPr="00EE0E3B">
              <w:rPr>
                <w:rFonts w:ascii="Times New Roman" w:hAnsi="Times New Roman" w:cs="Times New Roman"/>
              </w:rPr>
              <w:t xml:space="preserve">Набор </w:t>
            </w:r>
            <w:r>
              <w:rPr>
                <w:rFonts w:ascii="Times New Roman" w:hAnsi="Times New Roman" w:cs="Times New Roman"/>
              </w:rPr>
              <w:t>реагентов для определения общего белка с пирогаллолом</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1</w:t>
            </w:r>
          </w:p>
        </w:tc>
        <w:tc>
          <w:tcPr>
            <w:tcW w:w="708" w:type="dxa"/>
            <w:tcBorders>
              <w:top w:val="nil"/>
              <w:left w:val="nil"/>
              <w:bottom w:val="single" w:sz="4" w:space="0" w:color="auto"/>
              <w:right w:val="single" w:sz="4" w:space="0" w:color="auto"/>
            </w:tcBorders>
            <w:shd w:val="clear" w:color="auto" w:fill="auto"/>
            <w:vAlign w:val="bottom"/>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1433AC" w:rsidP="00EE0E3B">
            <w:pPr>
              <w:spacing w:after="0"/>
              <w:jc w:val="center"/>
              <w:rPr>
                <w:rFonts w:ascii="Times New Roman" w:hAnsi="Times New Roman" w:cs="Times New Roman"/>
              </w:rPr>
            </w:pPr>
            <w:r>
              <w:rPr>
                <w:rFonts w:ascii="Times New Roman" w:hAnsi="Times New Roman" w:cs="Times New Roman"/>
              </w:rPr>
              <w:t>35</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E0E3B">
            <w:pPr>
              <w:rPr>
                <w:rFonts w:ascii="Times New Roman" w:hAnsi="Times New Roman" w:cs="Times New Roman"/>
              </w:rPr>
            </w:pPr>
            <w:r>
              <w:rPr>
                <w:rFonts w:ascii="Times New Roman" w:hAnsi="Times New Roman" w:cs="Times New Roman"/>
              </w:rPr>
              <w:t>Набор реагентов для определения мочевины 500 мл.</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C864A8" w:rsidP="00EE0E3B">
            <w:pPr>
              <w:jc w:val="center"/>
              <w:rPr>
                <w:rFonts w:ascii="Times New Roman" w:hAnsi="Times New Roman" w:cs="Times New Roman"/>
              </w:rPr>
            </w:pPr>
            <w:r>
              <w:rPr>
                <w:rFonts w:ascii="Times New Roman" w:hAnsi="Times New Roman" w:cs="Times New Roman"/>
              </w:rPr>
              <w:t>2</w:t>
            </w:r>
          </w:p>
        </w:tc>
        <w:tc>
          <w:tcPr>
            <w:tcW w:w="708" w:type="dxa"/>
            <w:tcBorders>
              <w:top w:val="nil"/>
              <w:left w:val="nil"/>
              <w:bottom w:val="single" w:sz="4" w:space="0" w:color="auto"/>
              <w:right w:val="single" w:sz="4" w:space="0" w:color="auto"/>
            </w:tcBorders>
            <w:shd w:val="clear" w:color="000000" w:fill="FFFFFF"/>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1433AC" w:rsidP="00EE0E3B">
            <w:pPr>
              <w:spacing w:after="0"/>
              <w:jc w:val="center"/>
              <w:rPr>
                <w:rFonts w:ascii="Times New Roman" w:hAnsi="Times New Roman" w:cs="Times New Roman"/>
              </w:rPr>
            </w:pPr>
            <w:r>
              <w:rPr>
                <w:rFonts w:ascii="Times New Roman" w:hAnsi="Times New Roman" w:cs="Times New Roman"/>
              </w:rPr>
              <w:t>36</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9204F">
            <w:pPr>
              <w:rPr>
                <w:rFonts w:ascii="Times New Roman" w:hAnsi="Times New Roman" w:cs="Times New Roman"/>
              </w:rPr>
            </w:pPr>
            <w:r>
              <w:rPr>
                <w:rFonts w:ascii="Times New Roman" w:hAnsi="Times New Roman" w:cs="Times New Roman"/>
              </w:rPr>
              <w:t xml:space="preserve">Набор реагентов для определения </w:t>
            </w:r>
            <w:proofErr w:type="spellStart"/>
            <w:r>
              <w:rPr>
                <w:rFonts w:ascii="Times New Roman" w:hAnsi="Times New Roman" w:cs="Times New Roman"/>
              </w:rPr>
              <w:t>креатинина</w:t>
            </w:r>
            <w:proofErr w:type="spellEnd"/>
            <w:r>
              <w:rPr>
                <w:rFonts w:ascii="Times New Roman" w:hAnsi="Times New Roman" w:cs="Times New Roman"/>
              </w:rPr>
              <w:t xml:space="preserve"> 500 мл.</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2</w:t>
            </w:r>
          </w:p>
        </w:tc>
        <w:tc>
          <w:tcPr>
            <w:tcW w:w="708" w:type="dxa"/>
            <w:tcBorders>
              <w:top w:val="nil"/>
              <w:left w:val="nil"/>
              <w:bottom w:val="single" w:sz="4" w:space="0" w:color="auto"/>
              <w:right w:val="single" w:sz="4" w:space="0" w:color="auto"/>
            </w:tcBorders>
            <w:shd w:val="clear" w:color="000000" w:fill="FFFFFF"/>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1433AC" w:rsidP="00EE0E3B">
            <w:pPr>
              <w:spacing w:after="0"/>
              <w:jc w:val="center"/>
              <w:rPr>
                <w:rFonts w:ascii="Times New Roman" w:hAnsi="Times New Roman" w:cs="Times New Roman"/>
              </w:rPr>
            </w:pPr>
            <w:r>
              <w:rPr>
                <w:rFonts w:ascii="Times New Roman" w:hAnsi="Times New Roman" w:cs="Times New Roman"/>
              </w:rPr>
              <w:t>37</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E0E3B">
            <w:pPr>
              <w:rPr>
                <w:rFonts w:ascii="Times New Roman" w:hAnsi="Times New Roman" w:cs="Times New Roman"/>
              </w:rPr>
            </w:pPr>
            <w:r>
              <w:rPr>
                <w:rFonts w:ascii="Times New Roman" w:hAnsi="Times New Roman" w:cs="Times New Roman"/>
              </w:rPr>
              <w:t>Набор реагентов для определения АСТ</w:t>
            </w:r>
            <w:r w:rsidRPr="00EE0E3B">
              <w:rPr>
                <w:rFonts w:ascii="Times New Roman" w:hAnsi="Times New Roman" w:cs="Times New Roman"/>
              </w:rPr>
              <w:t xml:space="preserve"> 500мл</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2</w:t>
            </w:r>
          </w:p>
        </w:tc>
        <w:tc>
          <w:tcPr>
            <w:tcW w:w="708" w:type="dxa"/>
            <w:tcBorders>
              <w:top w:val="nil"/>
              <w:left w:val="nil"/>
              <w:bottom w:val="single" w:sz="4" w:space="0" w:color="auto"/>
              <w:right w:val="single" w:sz="4" w:space="0" w:color="auto"/>
            </w:tcBorders>
            <w:shd w:val="clear" w:color="000000" w:fill="FFFFFF"/>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9204F">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1433AC" w:rsidP="00EE0E3B">
            <w:pPr>
              <w:spacing w:after="0"/>
              <w:jc w:val="center"/>
              <w:rPr>
                <w:rFonts w:ascii="Times New Roman" w:hAnsi="Times New Roman" w:cs="Times New Roman"/>
              </w:rPr>
            </w:pPr>
            <w:r>
              <w:rPr>
                <w:rFonts w:ascii="Times New Roman" w:hAnsi="Times New Roman" w:cs="Times New Roman"/>
              </w:rPr>
              <w:t>38</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9204F">
            <w:pPr>
              <w:rPr>
                <w:rFonts w:ascii="Times New Roman" w:hAnsi="Times New Roman" w:cs="Times New Roman"/>
              </w:rPr>
            </w:pPr>
            <w:r>
              <w:rPr>
                <w:rFonts w:ascii="Times New Roman" w:hAnsi="Times New Roman" w:cs="Times New Roman"/>
              </w:rPr>
              <w:t>Набор реагентов для определения АЛТ</w:t>
            </w:r>
            <w:r w:rsidRPr="00EE0E3B">
              <w:rPr>
                <w:rFonts w:ascii="Times New Roman" w:hAnsi="Times New Roman" w:cs="Times New Roman"/>
              </w:rPr>
              <w:t xml:space="preserve"> 500мл</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2</w:t>
            </w:r>
          </w:p>
        </w:tc>
        <w:tc>
          <w:tcPr>
            <w:tcW w:w="708" w:type="dxa"/>
            <w:tcBorders>
              <w:top w:val="nil"/>
              <w:left w:val="nil"/>
              <w:bottom w:val="single" w:sz="4" w:space="0" w:color="auto"/>
              <w:right w:val="single" w:sz="4" w:space="0" w:color="auto"/>
            </w:tcBorders>
            <w:shd w:val="clear" w:color="000000" w:fill="FFFFFF"/>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r>
      <w:tr w:rsidR="00603DD6" w:rsidRPr="00264973" w:rsidTr="00E9204F">
        <w:tc>
          <w:tcPr>
            <w:tcW w:w="567" w:type="dxa"/>
          </w:tcPr>
          <w:p w:rsidR="00603DD6" w:rsidRPr="00EE0E3B" w:rsidRDefault="001433AC" w:rsidP="00EE0E3B">
            <w:pPr>
              <w:spacing w:after="0"/>
              <w:jc w:val="center"/>
              <w:rPr>
                <w:rFonts w:ascii="Times New Roman" w:hAnsi="Times New Roman" w:cs="Times New Roman"/>
              </w:rPr>
            </w:pPr>
            <w:r>
              <w:rPr>
                <w:rFonts w:ascii="Times New Roman" w:hAnsi="Times New Roman" w:cs="Times New Roman"/>
              </w:rPr>
              <w:t>39</w:t>
            </w:r>
          </w:p>
        </w:tc>
        <w:tc>
          <w:tcPr>
            <w:tcW w:w="4678" w:type="dxa"/>
            <w:tcBorders>
              <w:top w:val="nil"/>
              <w:left w:val="single" w:sz="4" w:space="0" w:color="auto"/>
              <w:bottom w:val="single" w:sz="4" w:space="0" w:color="auto"/>
              <w:right w:val="single" w:sz="4" w:space="0" w:color="auto"/>
            </w:tcBorders>
            <w:shd w:val="clear" w:color="auto" w:fill="auto"/>
            <w:vAlign w:val="center"/>
          </w:tcPr>
          <w:p w:rsidR="00603DD6" w:rsidRPr="00EE0E3B" w:rsidRDefault="00603DD6" w:rsidP="00EE0E3B">
            <w:pPr>
              <w:rPr>
                <w:rFonts w:ascii="Times New Roman" w:hAnsi="Times New Roman" w:cs="Times New Roman"/>
              </w:rPr>
            </w:pPr>
            <w:r>
              <w:rPr>
                <w:rFonts w:ascii="Times New Roman" w:hAnsi="Times New Roman" w:cs="Times New Roman"/>
              </w:rPr>
              <w:t>Набор реагентов для определения липопротеидов</w:t>
            </w:r>
            <w:r w:rsidRPr="00EE0E3B">
              <w:rPr>
                <w:rFonts w:ascii="Times New Roman" w:hAnsi="Times New Roman" w:cs="Times New Roman"/>
              </w:rPr>
              <w:t xml:space="preserve"> 300мл</w:t>
            </w:r>
          </w:p>
        </w:tc>
        <w:tc>
          <w:tcPr>
            <w:tcW w:w="851" w:type="dxa"/>
            <w:tcBorders>
              <w:top w:val="nil"/>
              <w:left w:val="nil"/>
              <w:bottom w:val="single" w:sz="4" w:space="0" w:color="auto"/>
              <w:right w:val="single" w:sz="4" w:space="0" w:color="auto"/>
            </w:tcBorders>
            <w:shd w:val="clear" w:color="auto" w:fill="auto"/>
            <w:vAlign w:val="center"/>
          </w:tcPr>
          <w:p w:rsidR="00603DD6" w:rsidRPr="00EE0E3B" w:rsidRDefault="00C864A8" w:rsidP="00EE0E3B">
            <w:pPr>
              <w:jc w:val="center"/>
              <w:rPr>
                <w:rFonts w:ascii="Times New Roman" w:hAnsi="Times New Roman" w:cs="Times New Roman"/>
              </w:rPr>
            </w:pPr>
            <w:r>
              <w:rPr>
                <w:rFonts w:ascii="Times New Roman" w:hAnsi="Times New Roman" w:cs="Times New Roman"/>
              </w:rPr>
              <w:t>4</w:t>
            </w:r>
          </w:p>
        </w:tc>
        <w:tc>
          <w:tcPr>
            <w:tcW w:w="708" w:type="dxa"/>
            <w:tcBorders>
              <w:top w:val="nil"/>
              <w:left w:val="nil"/>
              <w:bottom w:val="single" w:sz="4" w:space="0" w:color="auto"/>
              <w:right w:val="single" w:sz="4" w:space="0" w:color="auto"/>
            </w:tcBorders>
            <w:shd w:val="clear" w:color="000000" w:fill="FFFFFF"/>
            <w:vAlign w:val="center"/>
          </w:tcPr>
          <w:p w:rsidR="00603DD6" w:rsidRPr="00EE0E3B" w:rsidRDefault="00603DD6" w:rsidP="00EE0E3B">
            <w:pPr>
              <w:jc w:val="center"/>
              <w:rPr>
                <w:rFonts w:ascii="Times New Roman" w:hAnsi="Times New Roman" w:cs="Times New Roman"/>
              </w:rPr>
            </w:pPr>
            <w:r w:rsidRPr="00EE0E3B">
              <w:rPr>
                <w:rFonts w:ascii="Times New Roman" w:hAnsi="Times New Roman" w:cs="Times New Roman"/>
              </w:rPr>
              <w:t>наб</w:t>
            </w: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567"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134"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c>
          <w:tcPr>
            <w:tcW w:w="1418" w:type="dxa"/>
          </w:tcPr>
          <w:p w:rsidR="00603DD6" w:rsidRPr="00264973" w:rsidRDefault="00603DD6" w:rsidP="00EE0E3B">
            <w:pPr>
              <w:tabs>
                <w:tab w:val="left" w:pos="3253"/>
              </w:tabs>
              <w:spacing w:after="0" w:line="240" w:lineRule="auto"/>
              <w:jc w:val="center"/>
              <w:rPr>
                <w:rFonts w:ascii="Times New Roman" w:eastAsia="Times New Roman" w:hAnsi="Times New Roman" w:cs="Times New Roman"/>
                <w:lang w:eastAsia="ru-RU"/>
              </w:rPr>
            </w:pPr>
          </w:p>
        </w:tc>
      </w:tr>
      <w:tr w:rsidR="00603DD6" w:rsidRPr="00072B6A" w:rsidTr="00E9204F">
        <w:tc>
          <w:tcPr>
            <w:tcW w:w="11057" w:type="dxa"/>
            <w:gridSpan w:val="8"/>
          </w:tcPr>
          <w:p w:rsidR="00603DD6" w:rsidRPr="00072B6A" w:rsidRDefault="00603DD6" w:rsidP="002E6383">
            <w:pPr>
              <w:tabs>
                <w:tab w:val="left" w:pos="3253"/>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Итого: </w:t>
            </w:r>
          </w:p>
        </w:tc>
      </w:tr>
    </w:tbl>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Default="00654941" w:rsidP="006304FC">
      <w:pPr>
        <w:spacing w:after="0" w:line="240" w:lineRule="auto"/>
        <w:jc w:val="both"/>
        <w:rPr>
          <w:rFonts w:ascii="Times New Roman" w:eastAsia="Times New Roman" w:hAnsi="Times New Roman" w:cs="Times New Roman"/>
          <w:szCs w:val="20"/>
          <w:lang w:eastAsia="ru-RU"/>
        </w:rPr>
      </w:pPr>
      <w:r w:rsidRPr="00654941">
        <w:rPr>
          <w:rFonts w:ascii="Times New Roman" w:eastAsia="Times New Roman" w:hAnsi="Times New Roman" w:cs="Times New Roman"/>
          <w:szCs w:val="20"/>
          <w:lang w:eastAsia="ru-RU"/>
        </w:rPr>
        <w:t>Настоящая спецификация является неотъемлемой частью договора и вступает в силу с момента его подписания.</w:t>
      </w:r>
    </w:p>
    <w:p w:rsidR="00867F17" w:rsidRDefault="00867F17" w:rsidP="006304FC">
      <w:pPr>
        <w:spacing w:after="0" w:line="240" w:lineRule="auto"/>
        <w:jc w:val="both"/>
        <w:rPr>
          <w:rFonts w:ascii="Times New Roman" w:eastAsia="Times New Roman" w:hAnsi="Times New Roman" w:cs="Times New Roman"/>
          <w:szCs w:val="20"/>
          <w:lang w:eastAsia="ru-RU"/>
        </w:rPr>
      </w:pPr>
    </w:p>
    <w:p w:rsidR="00867F17" w:rsidRPr="006304FC" w:rsidRDefault="00867F17"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r w:rsidRPr="004E09B5">
        <w:rPr>
          <w:rFonts w:ascii="Times New Roman" w:eastAsia="Times New Roman" w:hAnsi="Times New Roman" w:cs="Times New Roman"/>
          <w:b/>
          <w:szCs w:val="20"/>
          <w:lang w:eastAsia="ru-RU"/>
        </w:rPr>
        <w:t>Поставщик:</w:t>
      </w:r>
      <w:r w:rsidRPr="004E09B5">
        <w:rPr>
          <w:rFonts w:ascii="Times New Roman" w:eastAsia="Times New Roman" w:hAnsi="Times New Roman" w:cs="Times New Roman"/>
          <w:b/>
          <w:szCs w:val="20"/>
          <w:lang w:eastAsia="ru-RU"/>
        </w:rPr>
        <w:tab/>
        <w:t xml:space="preserve"> </w:t>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t>Заказчик</w:t>
      </w:r>
      <w:r w:rsidR="006304FC" w:rsidRPr="006304FC">
        <w:rPr>
          <w:rFonts w:ascii="Times New Roman" w:eastAsia="Times New Roman" w:hAnsi="Times New Roman" w:cs="Times New Roman"/>
          <w:szCs w:val="20"/>
          <w:lang w:eastAsia="ru-RU"/>
        </w:rPr>
        <w:t>:</w:t>
      </w: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sidR="002E6383">
        <w:rPr>
          <w:rFonts w:ascii="Times New Roman" w:eastAsia="Times New Roman" w:hAnsi="Times New Roman" w:cs="Times New Roman"/>
          <w:szCs w:val="20"/>
          <w:lang w:eastAsia="ru-RU"/>
        </w:rPr>
        <w:t>____________/ ________________</w:t>
      </w:r>
      <w:r w:rsidR="00867F17">
        <w:rPr>
          <w:rFonts w:ascii="Times New Roman" w:eastAsia="Times New Roman" w:hAnsi="Times New Roman" w:cs="Times New Roman"/>
          <w:szCs w:val="20"/>
          <w:lang w:eastAsia="ru-RU"/>
        </w:rPr>
        <w:t>/</w:t>
      </w:r>
      <w:r w:rsidR="00867F17">
        <w:rPr>
          <w:rFonts w:ascii="Times New Roman" w:eastAsia="Times New Roman" w:hAnsi="Times New Roman" w:cs="Times New Roman"/>
          <w:szCs w:val="20"/>
          <w:lang w:eastAsia="ru-RU"/>
        </w:rPr>
        <w:tab/>
      </w:r>
      <w:r w:rsidR="00867F17">
        <w:rPr>
          <w:rFonts w:ascii="Times New Roman" w:eastAsia="Times New Roman" w:hAnsi="Times New Roman" w:cs="Times New Roman"/>
          <w:szCs w:val="20"/>
          <w:lang w:eastAsia="ru-RU"/>
        </w:rPr>
        <w:tab/>
      </w:r>
      <w:r w:rsidR="00867F17">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__________________</w:t>
      </w:r>
      <w:r w:rsidR="00867F17">
        <w:rPr>
          <w:rFonts w:ascii="Times New Roman" w:eastAsia="Times New Roman" w:hAnsi="Times New Roman" w:cs="Times New Roman"/>
          <w:szCs w:val="20"/>
          <w:lang w:eastAsia="ru-RU"/>
        </w:rPr>
        <w:t>______</w:t>
      </w:r>
      <w:r w:rsidR="002F0B0D">
        <w:rPr>
          <w:rFonts w:ascii="Times New Roman" w:eastAsia="Times New Roman" w:hAnsi="Times New Roman" w:cs="Times New Roman"/>
          <w:szCs w:val="20"/>
          <w:lang w:eastAsia="ru-RU"/>
        </w:rPr>
        <w:t xml:space="preserve"> / Шамаева И.В</w:t>
      </w:r>
      <w:r w:rsidRPr="006304FC">
        <w:rPr>
          <w:rFonts w:ascii="Times New Roman" w:eastAsia="Times New Roman" w:hAnsi="Times New Roman" w:cs="Times New Roman"/>
          <w:szCs w:val="20"/>
          <w:lang w:eastAsia="ru-RU"/>
        </w:rPr>
        <w:t>./</w:t>
      </w: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proofErr w:type="spellStart"/>
      <w:r>
        <w:rPr>
          <w:rFonts w:ascii="Times New Roman" w:eastAsia="Times New Roman" w:hAnsi="Times New Roman" w:cs="Times New Roman"/>
          <w:szCs w:val="20"/>
          <w:lang w:eastAsia="ru-RU"/>
        </w:rPr>
        <w:t>м.п</w:t>
      </w:r>
      <w:proofErr w:type="spellEnd"/>
      <w:r>
        <w:rPr>
          <w:rFonts w:ascii="Times New Roman" w:eastAsia="Times New Roman" w:hAnsi="Times New Roman" w:cs="Times New Roman"/>
          <w:szCs w:val="20"/>
          <w:lang w:eastAsia="ru-RU"/>
        </w:rPr>
        <w:t>.</w:t>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proofErr w:type="spellStart"/>
      <w:r w:rsidR="006304FC" w:rsidRPr="006304FC">
        <w:rPr>
          <w:rFonts w:ascii="Times New Roman" w:eastAsia="Times New Roman" w:hAnsi="Times New Roman" w:cs="Times New Roman"/>
          <w:szCs w:val="20"/>
          <w:lang w:eastAsia="ru-RU"/>
        </w:rPr>
        <w:t>м.п</w:t>
      </w:r>
      <w:proofErr w:type="spellEnd"/>
      <w:r w:rsidR="006304FC" w:rsidRPr="006304FC">
        <w:rPr>
          <w:rFonts w:ascii="Times New Roman" w:eastAsia="Times New Roman" w:hAnsi="Times New Roman" w:cs="Times New Roman"/>
          <w:szCs w:val="20"/>
          <w:lang w:eastAsia="ru-RU"/>
        </w:rPr>
        <w:t>.</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rPr>
          <w:rFonts w:ascii="Calibri" w:eastAsia="Calibri" w:hAnsi="Calibri" w:cs="Times New Roman"/>
        </w:rPr>
      </w:pPr>
    </w:p>
    <w:p w:rsidR="001B6AB7" w:rsidRPr="00F04130" w:rsidRDefault="001B6AB7" w:rsidP="006304FC">
      <w:pPr>
        <w:ind w:hanging="567"/>
        <w:jc w:val="right"/>
      </w:pPr>
    </w:p>
    <w:sectPr w:rsidR="001B6AB7" w:rsidRPr="00F04130" w:rsidSect="00EE0E3B">
      <w:pgSz w:w="11906" w:h="16838"/>
      <w:pgMar w:top="1134" w:right="566"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4FA12240"/>
    <w:multiLevelType w:val="multilevel"/>
    <w:tmpl w:val="8FC85B5C"/>
    <w:lvl w:ilvl="0">
      <w:start w:val="11"/>
      <w:numFmt w:val="decimal"/>
      <w:lvlText w:val="%1."/>
      <w:lvlJc w:val="left"/>
      <w:pPr>
        <w:ind w:left="5279" w:hanging="600"/>
      </w:pPr>
      <w:rPr>
        <w:rFonts w:hint="default"/>
        <w:b/>
      </w:rPr>
    </w:lvl>
    <w:lvl w:ilvl="1">
      <w:start w:val="1"/>
      <w:numFmt w:val="decimal"/>
      <w:lvlText w:val="%1.%2."/>
      <w:lvlJc w:val="left"/>
      <w:pPr>
        <w:ind w:left="6108" w:hanging="720"/>
      </w:pPr>
      <w:rPr>
        <w:rFonts w:hint="default"/>
      </w:rPr>
    </w:lvl>
    <w:lvl w:ilvl="2">
      <w:start w:val="1"/>
      <w:numFmt w:val="decimal"/>
      <w:lvlText w:val="%1.%2.%3."/>
      <w:lvlJc w:val="left"/>
      <w:pPr>
        <w:ind w:left="6817" w:hanging="720"/>
      </w:pPr>
      <w:rPr>
        <w:rFonts w:hint="default"/>
      </w:rPr>
    </w:lvl>
    <w:lvl w:ilvl="3">
      <w:start w:val="1"/>
      <w:numFmt w:val="decimal"/>
      <w:lvlText w:val="%1.%2.%3.%4."/>
      <w:lvlJc w:val="left"/>
      <w:pPr>
        <w:ind w:left="7886" w:hanging="1080"/>
      </w:pPr>
      <w:rPr>
        <w:rFonts w:hint="default"/>
      </w:rPr>
    </w:lvl>
    <w:lvl w:ilvl="4">
      <w:start w:val="1"/>
      <w:numFmt w:val="decimal"/>
      <w:lvlText w:val="%1.%2.%3.%4.%5."/>
      <w:lvlJc w:val="left"/>
      <w:pPr>
        <w:ind w:left="8595" w:hanging="1080"/>
      </w:pPr>
      <w:rPr>
        <w:rFonts w:hint="default"/>
      </w:rPr>
    </w:lvl>
    <w:lvl w:ilvl="5">
      <w:start w:val="1"/>
      <w:numFmt w:val="decimal"/>
      <w:lvlText w:val="%1.%2.%3.%4.%5.%6."/>
      <w:lvlJc w:val="left"/>
      <w:pPr>
        <w:ind w:left="9664" w:hanging="1440"/>
      </w:pPr>
      <w:rPr>
        <w:rFonts w:hint="default"/>
      </w:rPr>
    </w:lvl>
    <w:lvl w:ilvl="6">
      <w:start w:val="1"/>
      <w:numFmt w:val="decimal"/>
      <w:lvlText w:val="%1.%2.%3.%4.%5.%6.%7."/>
      <w:lvlJc w:val="left"/>
      <w:pPr>
        <w:ind w:left="10733" w:hanging="1800"/>
      </w:pPr>
      <w:rPr>
        <w:rFonts w:hint="default"/>
      </w:rPr>
    </w:lvl>
    <w:lvl w:ilvl="7">
      <w:start w:val="1"/>
      <w:numFmt w:val="decimal"/>
      <w:lvlText w:val="%1.%2.%3.%4.%5.%6.%7.%8."/>
      <w:lvlJc w:val="left"/>
      <w:pPr>
        <w:ind w:left="11442" w:hanging="1800"/>
      </w:pPr>
      <w:rPr>
        <w:rFonts w:hint="default"/>
      </w:rPr>
    </w:lvl>
    <w:lvl w:ilvl="8">
      <w:start w:val="1"/>
      <w:numFmt w:val="decimal"/>
      <w:lvlText w:val="%1.%2.%3.%4.%5.%6.%7.%8.%9."/>
      <w:lvlJc w:val="left"/>
      <w:pPr>
        <w:ind w:left="12511" w:hanging="2160"/>
      </w:pPr>
      <w:rPr>
        <w:rFonts w:hint="default"/>
      </w:rPr>
    </w:lvl>
  </w:abstractNum>
  <w:abstractNum w:abstractNumId="7"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15:restartNumberingAfterBreak="0">
    <w:nsid w:val="62E943A0"/>
    <w:multiLevelType w:val="multilevel"/>
    <w:tmpl w:val="E6363E68"/>
    <w:lvl w:ilvl="0">
      <w:start w:val="5"/>
      <w:numFmt w:val="decimal"/>
      <w:lvlText w:val="%1."/>
      <w:lvlJc w:val="left"/>
      <w:pPr>
        <w:ind w:left="7397" w:hanging="450"/>
      </w:pPr>
      <w:rPr>
        <w:rFonts w:hint="default"/>
        <w:b/>
      </w:rPr>
    </w:lvl>
    <w:lvl w:ilvl="1">
      <w:start w:val="1"/>
      <w:numFmt w:val="decimal"/>
      <w:lvlText w:val="%1.%2."/>
      <w:lvlJc w:val="left"/>
      <w:pPr>
        <w:ind w:left="3839" w:hanging="720"/>
      </w:pPr>
      <w:rPr>
        <w:rFonts w:hint="default"/>
        <w:b w:val="0"/>
        <w:i w:val="0"/>
      </w:rPr>
    </w:lvl>
    <w:lvl w:ilvl="2">
      <w:start w:val="5"/>
      <w:numFmt w:val="decimal"/>
      <w:lvlText w:val="10.1.%3) "/>
      <w:lvlJc w:val="left"/>
      <w:pPr>
        <w:ind w:left="8519" w:hanging="720"/>
      </w:pPr>
      <w:rPr>
        <w:rFonts w:hint="default"/>
      </w:rPr>
    </w:lvl>
    <w:lvl w:ilvl="3">
      <w:start w:val="1"/>
      <w:numFmt w:val="decimal"/>
      <w:lvlText w:val="%1.%2.%3.%4."/>
      <w:lvlJc w:val="left"/>
      <w:pPr>
        <w:ind w:left="9305" w:hanging="1080"/>
      </w:pPr>
      <w:rPr>
        <w:rFonts w:hint="default"/>
      </w:rPr>
    </w:lvl>
    <w:lvl w:ilvl="4">
      <w:start w:val="1"/>
      <w:numFmt w:val="decimal"/>
      <w:lvlText w:val="%1.%2.%3.%4.%5."/>
      <w:lvlJc w:val="left"/>
      <w:pPr>
        <w:ind w:left="9731" w:hanging="1080"/>
      </w:pPr>
      <w:rPr>
        <w:rFonts w:hint="default"/>
      </w:rPr>
    </w:lvl>
    <w:lvl w:ilvl="5">
      <w:start w:val="1"/>
      <w:numFmt w:val="decimal"/>
      <w:lvlText w:val="%1.%2.%3.%4.%5.%6."/>
      <w:lvlJc w:val="left"/>
      <w:pPr>
        <w:ind w:left="10517" w:hanging="1440"/>
      </w:pPr>
      <w:rPr>
        <w:rFonts w:hint="default"/>
      </w:rPr>
    </w:lvl>
    <w:lvl w:ilvl="6">
      <w:start w:val="1"/>
      <w:numFmt w:val="decimal"/>
      <w:lvlText w:val="%1.%2.%3.%4.%5.%6.%7."/>
      <w:lvlJc w:val="left"/>
      <w:pPr>
        <w:ind w:left="11303" w:hanging="1800"/>
      </w:pPr>
      <w:rPr>
        <w:rFonts w:hint="default"/>
      </w:rPr>
    </w:lvl>
    <w:lvl w:ilvl="7">
      <w:start w:val="1"/>
      <w:numFmt w:val="decimal"/>
      <w:lvlText w:val="%1.%2.%3.%4.%5.%6.%7.%8."/>
      <w:lvlJc w:val="left"/>
      <w:pPr>
        <w:ind w:left="11729" w:hanging="1800"/>
      </w:pPr>
      <w:rPr>
        <w:rFonts w:hint="default"/>
      </w:rPr>
    </w:lvl>
    <w:lvl w:ilvl="8">
      <w:start w:val="1"/>
      <w:numFmt w:val="decimal"/>
      <w:lvlText w:val="%1.%2.%3.%4.%5.%6.%7.%8.%9."/>
      <w:lvlJc w:val="left"/>
      <w:pPr>
        <w:ind w:left="12515" w:hanging="216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613"/>
    <w:rsid w:val="00001B2A"/>
    <w:rsid w:val="00017951"/>
    <w:rsid w:val="000410D8"/>
    <w:rsid w:val="0006033F"/>
    <w:rsid w:val="00062590"/>
    <w:rsid w:val="000665F2"/>
    <w:rsid w:val="00072B6A"/>
    <w:rsid w:val="00076309"/>
    <w:rsid w:val="00092CCB"/>
    <w:rsid w:val="000A47FB"/>
    <w:rsid w:val="000B4BA6"/>
    <w:rsid w:val="00100161"/>
    <w:rsid w:val="0010526F"/>
    <w:rsid w:val="00133276"/>
    <w:rsid w:val="001433AC"/>
    <w:rsid w:val="00144698"/>
    <w:rsid w:val="00146A18"/>
    <w:rsid w:val="001647D4"/>
    <w:rsid w:val="00181526"/>
    <w:rsid w:val="001823ED"/>
    <w:rsid w:val="00194E61"/>
    <w:rsid w:val="001B1DC9"/>
    <w:rsid w:val="001B6AB7"/>
    <w:rsid w:val="001C31E7"/>
    <w:rsid w:val="001C52A5"/>
    <w:rsid w:val="001D0B06"/>
    <w:rsid w:val="001E3A64"/>
    <w:rsid w:val="001E5FB4"/>
    <w:rsid w:val="00252532"/>
    <w:rsid w:val="00264973"/>
    <w:rsid w:val="002657A0"/>
    <w:rsid w:val="0027520F"/>
    <w:rsid w:val="0028485E"/>
    <w:rsid w:val="002A269D"/>
    <w:rsid w:val="002A5BB1"/>
    <w:rsid w:val="002C48E1"/>
    <w:rsid w:val="002D009B"/>
    <w:rsid w:val="002E1235"/>
    <w:rsid w:val="002E6383"/>
    <w:rsid w:val="002F0B0D"/>
    <w:rsid w:val="002F0B7B"/>
    <w:rsid w:val="002F16C8"/>
    <w:rsid w:val="00301F42"/>
    <w:rsid w:val="00307662"/>
    <w:rsid w:val="00341BA4"/>
    <w:rsid w:val="00394385"/>
    <w:rsid w:val="003D1B17"/>
    <w:rsid w:val="003E6AD4"/>
    <w:rsid w:val="0041669D"/>
    <w:rsid w:val="0042661D"/>
    <w:rsid w:val="004809C4"/>
    <w:rsid w:val="004A0EB1"/>
    <w:rsid w:val="004E09B5"/>
    <w:rsid w:val="004E1AEB"/>
    <w:rsid w:val="004E1D8A"/>
    <w:rsid w:val="004E2083"/>
    <w:rsid w:val="0052507F"/>
    <w:rsid w:val="0053142D"/>
    <w:rsid w:val="005403B0"/>
    <w:rsid w:val="00550E8D"/>
    <w:rsid w:val="005570D9"/>
    <w:rsid w:val="00560890"/>
    <w:rsid w:val="00566A43"/>
    <w:rsid w:val="00591414"/>
    <w:rsid w:val="005A116A"/>
    <w:rsid w:val="005C404A"/>
    <w:rsid w:val="005C61D9"/>
    <w:rsid w:val="005C7F7C"/>
    <w:rsid w:val="005E4C72"/>
    <w:rsid w:val="005E770D"/>
    <w:rsid w:val="005F25F8"/>
    <w:rsid w:val="005F3628"/>
    <w:rsid w:val="005F7F9A"/>
    <w:rsid w:val="00603DD6"/>
    <w:rsid w:val="006304FC"/>
    <w:rsid w:val="00651273"/>
    <w:rsid w:val="00654941"/>
    <w:rsid w:val="00673AE5"/>
    <w:rsid w:val="006803E6"/>
    <w:rsid w:val="0071403F"/>
    <w:rsid w:val="00720016"/>
    <w:rsid w:val="00720801"/>
    <w:rsid w:val="00722CF6"/>
    <w:rsid w:val="00725070"/>
    <w:rsid w:val="007344A9"/>
    <w:rsid w:val="007652F4"/>
    <w:rsid w:val="0078698B"/>
    <w:rsid w:val="007D2045"/>
    <w:rsid w:val="007F66CE"/>
    <w:rsid w:val="007F6863"/>
    <w:rsid w:val="00821448"/>
    <w:rsid w:val="008225AA"/>
    <w:rsid w:val="00835443"/>
    <w:rsid w:val="00856DF6"/>
    <w:rsid w:val="00867F17"/>
    <w:rsid w:val="0089501D"/>
    <w:rsid w:val="008C2429"/>
    <w:rsid w:val="008E42E0"/>
    <w:rsid w:val="008E500A"/>
    <w:rsid w:val="008E5051"/>
    <w:rsid w:val="00901FC9"/>
    <w:rsid w:val="00903074"/>
    <w:rsid w:val="00941F36"/>
    <w:rsid w:val="00977700"/>
    <w:rsid w:val="00981FF2"/>
    <w:rsid w:val="009B7BBE"/>
    <w:rsid w:val="00A02C2C"/>
    <w:rsid w:val="00A7108E"/>
    <w:rsid w:val="00AA2076"/>
    <w:rsid w:val="00AA348D"/>
    <w:rsid w:val="00AD3268"/>
    <w:rsid w:val="00AF057D"/>
    <w:rsid w:val="00AF575C"/>
    <w:rsid w:val="00B05FE8"/>
    <w:rsid w:val="00B2365C"/>
    <w:rsid w:val="00B548D1"/>
    <w:rsid w:val="00BB1142"/>
    <w:rsid w:val="00BD311F"/>
    <w:rsid w:val="00BD3853"/>
    <w:rsid w:val="00C54E77"/>
    <w:rsid w:val="00C62932"/>
    <w:rsid w:val="00C63AD5"/>
    <w:rsid w:val="00C864A8"/>
    <w:rsid w:val="00CC326B"/>
    <w:rsid w:val="00CC727A"/>
    <w:rsid w:val="00CD0788"/>
    <w:rsid w:val="00CE2624"/>
    <w:rsid w:val="00CF29B3"/>
    <w:rsid w:val="00D04395"/>
    <w:rsid w:val="00D34B15"/>
    <w:rsid w:val="00D44169"/>
    <w:rsid w:val="00D70FD1"/>
    <w:rsid w:val="00D90DC2"/>
    <w:rsid w:val="00DA6348"/>
    <w:rsid w:val="00DB4FD9"/>
    <w:rsid w:val="00DC1A8E"/>
    <w:rsid w:val="00DD1B76"/>
    <w:rsid w:val="00E628D8"/>
    <w:rsid w:val="00E81058"/>
    <w:rsid w:val="00E83EAE"/>
    <w:rsid w:val="00E9204F"/>
    <w:rsid w:val="00EA5738"/>
    <w:rsid w:val="00EB73D2"/>
    <w:rsid w:val="00EC055D"/>
    <w:rsid w:val="00EE0E3B"/>
    <w:rsid w:val="00EF1550"/>
    <w:rsid w:val="00EF7F63"/>
    <w:rsid w:val="00F02B13"/>
    <w:rsid w:val="00F04130"/>
    <w:rsid w:val="00F11BCA"/>
    <w:rsid w:val="00F47A98"/>
    <w:rsid w:val="00F62FBE"/>
    <w:rsid w:val="00FD1AA5"/>
    <w:rsid w:val="00FF07E0"/>
    <w:rsid w:val="00FF36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2D3C9B-1456-4D34-9EFC-D0B1D91B0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paragraph" w:styleId="aa">
    <w:name w:val="Normal (Web)"/>
    <w:basedOn w:val="a"/>
    <w:uiPriority w:val="99"/>
    <w:unhideWhenUsed/>
    <w:rsid w:val="0028485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44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ed@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C949E-00E1-43CF-A114-79EDCE24C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4406</Words>
  <Characters>25118</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Сажаева Наталья Николаевна</cp:lastModifiedBy>
  <cp:revision>2</cp:revision>
  <cp:lastPrinted>2019-05-21T03:08:00Z</cp:lastPrinted>
  <dcterms:created xsi:type="dcterms:W3CDTF">2024-08-29T05:27:00Z</dcterms:created>
  <dcterms:modified xsi:type="dcterms:W3CDTF">2024-08-29T05:27:00Z</dcterms:modified>
</cp:coreProperties>
</file>