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06" w:type="dxa"/>
        <w:tblLook w:val="01E0" w:firstRow="1" w:lastRow="1" w:firstColumn="1" w:lastColumn="1" w:noHBand="0" w:noVBand="0"/>
      </w:tblPr>
      <w:tblGrid>
        <w:gridCol w:w="5153"/>
        <w:gridCol w:w="5153"/>
      </w:tblGrid>
      <w:tr w:rsidR="00AE018C" w:rsidRPr="00727439" w14:paraId="2992052B" w14:textId="4DCE2103" w:rsidTr="00AE018C">
        <w:tc>
          <w:tcPr>
            <w:tcW w:w="5153" w:type="dxa"/>
            <w:hideMark/>
          </w:tcPr>
          <w:p w14:paraId="72F236F3" w14:textId="77777777" w:rsidR="00AE018C" w:rsidRPr="00727439" w:rsidRDefault="00AE018C" w:rsidP="00727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Toc436842897"/>
            <w:r w:rsidRPr="00727439">
              <w:rPr>
                <w:rFonts w:ascii="Times New Roman" w:hAnsi="Times New Roman"/>
                <w:sz w:val="24"/>
                <w:szCs w:val="24"/>
              </w:rPr>
              <w:t>"СОГЛАСОВАНО"</w:t>
            </w:r>
          </w:p>
        </w:tc>
        <w:tc>
          <w:tcPr>
            <w:tcW w:w="5153" w:type="dxa"/>
          </w:tcPr>
          <w:p w14:paraId="77D55DEE" w14:textId="7A8641E3" w:rsidR="00AE018C" w:rsidRPr="00727439" w:rsidRDefault="00AE018C" w:rsidP="00727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hAnsi="Times New Roman"/>
                <w:sz w:val="24"/>
                <w:szCs w:val="24"/>
              </w:rPr>
              <w:t>"УТВЕРЖДАЮ"</w:t>
            </w:r>
          </w:p>
        </w:tc>
      </w:tr>
      <w:tr w:rsidR="00AE018C" w:rsidRPr="00727439" w14:paraId="5C3C1100" w14:textId="4F817E9A" w:rsidTr="00AE018C">
        <w:tc>
          <w:tcPr>
            <w:tcW w:w="5153" w:type="dxa"/>
          </w:tcPr>
          <w:p w14:paraId="61DD1830" w14:textId="77777777" w:rsidR="00AE018C" w:rsidRPr="00727439" w:rsidRDefault="00AE018C" w:rsidP="00727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3" w:type="dxa"/>
          </w:tcPr>
          <w:p w14:paraId="0B9AA8F0" w14:textId="77777777" w:rsidR="00AE018C" w:rsidRPr="00727439" w:rsidRDefault="00AE018C" w:rsidP="00727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474FC240" w14:textId="77777777" w:rsidR="00AE018C" w:rsidRPr="00727439" w:rsidRDefault="00AE018C" w:rsidP="00727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hAnsi="Times New Roman"/>
                <w:sz w:val="24"/>
                <w:szCs w:val="24"/>
              </w:rPr>
              <w:t>ООО "СБ "РК-Страхование"</w:t>
            </w:r>
          </w:p>
          <w:p w14:paraId="35E2BFA0" w14:textId="77777777" w:rsidR="00AE018C" w:rsidRPr="00727439" w:rsidRDefault="00AE018C" w:rsidP="007274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18C" w:rsidRPr="00727439" w14:paraId="1B9CC332" w14:textId="56DE2342" w:rsidTr="00AE018C">
        <w:tc>
          <w:tcPr>
            <w:tcW w:w="5153" w:type="dxa"/>
            <w:hideMark/>
          </w:tcPr>
          <w:p w14:paraId="07651095" w14:textId="77777777" w:rsidR="00AE018C" w:rsidRPr="00727439" w:rsidRDefault="00AE018C" w:rsidP="00727439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hAnsi="Times New Roman"/>
                <w:sz w:val="24"/>
                <w:szCs w:val="24"/>
              </w:rPr>
              <w:t>______________/___________ /</w:t>
            </w:r>
          </w:p>
          <w:p w14:paraId="4B39E6F7" w14:textId="77777777" w:rsidR="00AE018C" w:rsidRPr="00727439" w:rsidRDefault="00AE018C" w:rsidP="00727439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hAnsi="Times New Roman"/>
                <w:sz w:val="24"/>
                <w:szCs w:val="24"/>
              </w:rPr>
              <w:t>"__" ___________ 2025 г.</w:t>
            </w:r>
          </w:p>
        </w:tc>
        <w:tc>
          <w:tcPr>
            <w:tcW w:w="5153" w:type="dxa"/>
          </w:tcPr>
          <w:p w14:paraId="59DBDA87" w14:textId="77777777" w:rsidR="00AE018C" w:rsidRPr="00727439" w:rsidRDefault="00AE018C" w:rsidP="00727439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hAnsi="Times New Roman"/>
                <w:sz w:val="24"/>
                <w:szCs w:val="24"/>
              </w:rPr>
              <w:t>______________/ Быков В.А. /</w:t>
            </w:r>
          </w:p>
          <w:p w14:paraId="22FB756B" w14:textId="625B5F9B" w:rsidR="00AE018C" w:rsidRPr="00727439" w:rsidRDefault="00AE018C" w:rsidP="00727439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hAnsi="Times New Roman"/>
                <w:sz w:val="24"/>
                <w:szCs w:val="24"/>
              </w:rPr>
              <w:t>"__" ___________ 2025 г.</w:t>
            </w:r>
          </w:p>
        </w:tc>
      </w:tr>
    </w:tbl>
    <w:p w14:paraId="125661A5" w14:textId="77777777" w:rsidR="00554E23" w:rsidRPr="00727439" w:rsidRDefault="00554E23" w:rsidP="00727439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9D4F0BA" w14:textId="77777777" w:rsidR="00811380" w:rsidRPr="00727439" w:rsidRDefault="00811380" w:rsidP="00727439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62430718"/>
      <w:bookmarkEnd w:id="0"/>
      <w:r w:rsidRPr="00727439">
        <w:rPr>
          <w:rFonts w:ascii="Times New Roman" w:hAnsi="Times New Roman"/>
          <w:b/>
          <w:sz w:val="24"/>
          <w:szCs w:val="24"/>
        </w:rPr>
        <w:t>ПРИГЛАШЕНИЕ ПРИНЯТЬ УЧАСТИЕ В ОТКРЫТОМ ЗАПРОСЕ ПРЕДЛОЖЕНИЙ В ЭЛЕКТРОННОЙ ФОРМЕ</w:t>
      </w:r>
      <w:bookmarkEnd w:id="1"/>
      <w:r w:rsidRPr="00727439">
        <w:rPr>
          <w:rFonts w:ascii="Times New Roman" w:hAnsi="Times New Roman"/>
          <w:b/>
          <w:sz w:val="24"/>
          <w:szCs w:val="24"/>
        </w:rPr>
        <w:t xml:space="preserve"> </w:t>
      </w:r>
    </w:p>
    <w:p w14:paraId="7417F982" w14:textId="0923E1B2" w:rsidR="007E4489" w:rsidRPr="00727439" w:rsidRDefault="00811380" w:rsidP="00727439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(ИЗВЕЩЕНИЕ)</w:t>
      </w:r>
    </w:p>
    <w:p w14:paraId="0F52315A" w14:textId="589BAD44" w:rsidR="00131F4F" w:rsidRPr="00727439" w:rsidRDefault="00131F4F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Способ закупки (включая форму закупки и используемые дополнительные элементы)</w:t>
      </w:r>
      <w:r w:rsidR="00773F38" w:rsidRPr="00727439">
        <w:rPr>
          <w:rFonts w:ascii="Times New Roman" w:hAnsi="Times New Roman"/>
          <w:b/>
          <w:sz w:val="24"/>
          <w:szCs w:val="24"/>
        </w:rPr>
        <w:t>.</w:t>
      </w:r>
    </w:p>
    <w:p w14:paraId="250B3C74" w14:textId="77777777" w:rsidR="00773F38" w:rsidRPr="00727439" w:rsidRDefault="00773F38" w:rsidP="0072743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27439">
        <w:rPr>
          <w:rFonts w:ascii="Times New Roman" w:hAnsi="Times New Roman"/>
          <w:b/>
          <w:bCs/>
          <w:sz w:val="24"/>
          <w:szCs w:val="24"/>
        </w:rPr>
        <w:t xml:space="preserve">Способ закупки: </w:t>
      </w:r>
    </w:p>
    <w:p w14:paraId="3B1AEB95" w14:textId="3C470A8B" w:rsidR="00773F38" w:rsidRPr="00727439" w:rsidRDefault="00773F38" w:rsidP="00727439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запрос предложений.</w:t>
      </w:r>
    </w:p>
    <w:p w14:paraId="12CC8ADF" w14:textId="77777777" w:rsidR="00773F38" w:rsidRPr="00727439" w:rsidRDefault="00773F38" w:rsidP="0072743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27439">
        <w:rPr>
          <w:rFonts w:ascii="Times New Roman" w:hAnsi="Times New Roman"/>
          <w:b/>
          <w:bCs/>
          <w:sz w:val="24"/>
          <w:szCs w:val="24"/>
        </w:rPr>
        <w:t xml:space="preserve">Форма закупки: </w:t>
      </w:r>
    </w:p>
    <w:p w14:paraId="29B26B9E" w14:textId="3C9ED150" w:rsidR="00213B16" w:rsidRPr="00727439" w:rsidRDefault="00213B16" w:rsidP="00727439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электронная</w:t>
      </w:r>
      <w:r w:rsidR="008027AD" w:rsidRPr="00727439">
        <w:rPr>
          <w:rFonts w:ascii="Times New Roman" w:hAnsi="Times New Roman"/>
          <w:sz w:val="24"/>
          <w:szCs w:val="24"/>
        </w:rPr>
        <w:t>;</w:t>
      </w:r>
    </w:p>
    <w:p w14:paraId="11D6BEA8" w14:textId="533570E9" w:rsidR="00773F38" w:rsidRPr="00727439" w:rsidRDefault="00E77E49" w:rsidP="00727439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от</w:t>
      </w:r>
      <w:r w:rsidR="00773F38" w:rsidRPr="00727439">
        <w:rPr>
          <w:rFonts w:ascii="Times New Roman" w:hAnsi="Times New Roman"/>
          <w:sz w:val="24"/>
          <w:szCs w:val="24"/>
        </w:rPr>
        <w:t>крытая;</w:t>
      </w:r>
    </w:p>
    <w:p w14:paraId="765CF6C3" w14:textId="6AB349B1" w:rsidR="00773F38" w:rsidRPr="00727439" w:rsidRDefault="00773F38" w:rsidP="00727439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одноэтапная</w:t>
      </w:r>
      <w:r w:rsidR="008027AD" w:rsidRPr="00727439">
        <w:rPr>
          <w:rFonts w:ascii="Times New Roman" w:hAnsi="Times New Roman"/>
          <w:sz w:val="24"/>
          <w:szCs w:val="24"/>
        </w:rPr>
        <w:t>.</w:t>
      </w:r>
    </w:p>
    <w:p w14:paraId="67739ED5" w14:textId="77777777" w:rsidR="00773F38" w:rsidRPr="00727439" w:rsidRDefault="00773F38" w:rsidP="0072743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27439">
        <w:rPr>
          <w:rFonts w:ascii="Times New Roman" w:hAnsi="Times New Roman"/>
          <w:b/>
          <w:bCs/>
          <w:sz w:val="24"/>
          <w:szCs w:val="24"/>
        </w:rPr>
        <w:t>Дополнительные элементы закупки:</w:t>
      </w:r>
    </w:p>
    <w:p w14:paraId="59A1454B" w14:textId="29EAD259" w:rsidR="00773F38" w:rsidRPr="00727439" w:rsidRDefault="00304823" w:rsidP="00727439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с</w:t>
      </w:r>
      <w:r w:rsidR="00773F38" w:rsidRPr="00727439">
        <w:rPr>
          <w:rFonts w:ascii="Times New Roman" w:hAnsi="Times New Roman"/>
          <w:sz w:val="24"/>
          <w:szCs w:val="24"/>
        </w:rPr>
        <w:t xml:space="preserve"> проведени</w:t>
      </w:r>
      <w:r w:rsidRPr="00727439">
        <w:rPr>
          <w:rFonts w:ascii="Times New Roman" w:hAnsi="Times New Roman"/>
          <w:sz w:val="24"/>
          <w:szCs w:val="24"/>
        </w:rPr>
        <w:t>ем</w:t>
      </w:r>
      <w:r w:rsidR="00773F38" w:rsidRPr="00727439">
        <w:rPr>
          <w:rFonts w:ascii="Times New Roman" w:hAnsi="Times New Roman"/>
          <w:sz w:val="24"/>
          <w:szCs w:val="24"/>
        </w:rPr>
        <w:t xml:space="preserve"> предквалификационного отбора; </w:t>
      </w:r>
    </w:p>
    <w:p w14:paraId="1AEC2803" w14:textId="53F5099A" w:rsidR="00773F38" w:rsidRPr="00727439" w:rsidRDefault="00773F38" w:rsidP="00727439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с одним лотом;</w:t>
      </w:r>
    </w:p>
    <w:p w14:paraId="7C336FDF" w14:textId="77777777" w:rsidR="00811380" w:rsidRPr="00727439" w:rsidRDefault="00811380" w:rsidP="00727439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с проведением переторжки при выполнении в совокупности следующих условий:</w:t>
      </w:r>
    </w:p>
    <w:p w14:paraId="5C57AE41" w14:textId="77777777" w:rsidR="00811380" w:rsidRPr="00727439" w:rsidRDefault="00811380" w:rsidP="00727439">
      <w:pPr>
        <w:pStyle w:val="a5"/>
        <w:numPr>
          <w:ilvl w:val="1"/>
          <w:numId w:val="29"/>
        </w:numPr>
        <w:suppressAutoHyphens/>
        <w:spacing w:after="0" w:line="240" w:lineRule="auto"/>
        <w:ind w:left="0" w:firstLine="0"/>
        <w:jc w:val="both"/>
        <w:outlineLvl w:val="4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по результатам рассмотрения заявок до дальнейшего участия в процедуре закупки допущено не менее 2 (двух) участников закупки;</w:t>
      </w:r>
    </w:p>
    <w:p w14:paraId="1264D30D" w14:textId="5321C257" w:rsidR="001D79E2" w:rsidRPr="00727439" w:rsidRDefault="00811380" w:rsidP="00727439">
      <w:pPr>
        <w:pStyle w:val="a5"/>
        <w:numPr>
          <w:ilvl w:val="1"/>
          <w:numId w:val="29"/>
        </w:numPr>
        <w:suppressAutoHyphens/>
        <w:spacing w:after="0" w:line="240" w:lineRule="auto"/>
        <w:ind w:left="0" w:firstLine="0"/>
        <w:jc w:val="both"/>
        <w:outlineLvl w:val="4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отклонение среднего предложения о цене договора (единицы продукции) участников закупки от размера НМЦ, установленной в пункте 8 извещения и разделе 11 документации о закупке, составляет менее 10% процентов (десяти процентов) от НМЦ.</w:t>
      </w:r>
    </w:p>
    <w:p w14:paraId="0FEE9EBD" w14:textId="77777777" w:rsidR="00062AF1" w:rsidRDefault="00DB30B4" w:rsidP="00062AF1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Заказчик</w:t>
      </w:r>
      <w:r w:rsidR="005824F2" w:rsidRPr="00727439">
        <w:rPr>
          <w:rFonts w:ascii="Times New Roman" w:hAnsi="Times New Roman"/>
          <w:b/>
          <w:sz w:val="24"/>
          <w:szCs w:val="24"/>
        </w:rPr>
        <w:t xml:space="preserve"> закупки</w:t>
      </w:r>
      <w:r w:rsidR="008B3FBB" w:rsidRPr="00727439">
        <w:rPr>
          <w:rFonts w:ascii="Times New Roman" w:hAnsi="Times New Roman"/>
          <w:b/>
          <w:sz w:val="24"/>
          <w:szCs w:val="24"/>
        </w:rPr>
        <w:t>:</w:t>
      </w:r>
      <w:r w:rsidR="00727439" w:rsidRPr="00727439">
        <w:rPr>
          <w:rFonts w:ascii="Times New Roman" w:hAnsi="Times New Roman"/>
          <w:b/>
          <w:sz w:val="24"/>
          <w:szCs w:val="24"/>
        </w:rPr>
        <w:t xml:space="preserve"> </w:t>
      </w:r>
    </w:p>
    <w:p w14:paraId="6D1D384F" w14:textId="6E2F72F4" w:rsidR="00727439" w:rsidRPr="00062AF1" w:rsidRDefault="00062AF1" w:rsidP="00062AF1">
      <w:pPr>
        <w:pStyle w:val="a5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62AF1">
        <w:rPr>
          <w:rFonts w:ascii="Times New Roman" w:hAnsi="Times New Roman"/>
          <w:iCs/>
          <w:noProof/>
          <w:sz w:val="24"/>
          <w:szCs w:val="24"/>
        </w:rPr>
        <w:t xml:space="preserve">Наименование: </w:t>
      </w:r>
      <w:r w:rsidR="00727439" w:rsidRPr="00062AF1">
        <w:rPr>
          <w:rFonts w:ascii="Times New Roman" w:hAnsi="Times New Roman"/>
          <w:noProof/>
          <w:sz w:val="24"/>
          <w:szCs w:val="24"/>
        </w:rPr>
        <w:t>АО</w:t>
      </w:r>
      <w:r w:rsidR="00727439" w:rsidRPr="00062AF1">
        <w:rPr>
          <w:rFonts w:ascii="Times New Roman" w:hAnsi="Times New Roman"/>
          <w:sz w:val="24"/>
          <w:szCs w:val="24"/>
        </w:rPr>
        <w:t xml:space="preserve"> </w:t>
      </w:r>
      <w:r w:rsidR="00727439" w:rsidRPr="00062AF1">
        <w:rPr>
          <w:rFonts w:ascii="Times New Roman" w:hAnsi="Times New Roman"/>
          <w:noProof/>
          <w:sz w:val="24"/>
          <w:szCs w:val="24"/>
        </w:rPr>
        <w:t>"НПО автоматики".</w:t>
      </w:r>
    </w:p>
    <w:p w14:paraId="3CD421C1" w14:textId="693283AD" w:rsidR="00727439" w:rsidRPr="00727439" w:rsidRDefault="00727439" w:rsidP="00727439">
      <w:pPr>
        <w:pStyle w:val="a5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727439">
        <w:rPr>
          <w:rFonts w:ascii="Times New Roman" w:hAnsi="Times New Roman"/>
          <w:sz w:val="24"/>
          <w:szCs w:val="24"/>
        </w:rPr>
        <w:t>Местонахождени</w:t>
      </w:r>
      <w:r>
        <w:rPr>
          <w:rFonts w:ascii="Times New Roman" w:hAnsi="Times New Roman"/>
          <w:sz w:val="24"/>
          <w:szCs w:val="24"/>
        </w:rPr>
        <w:t>е</w:t>
      </w:r>
      <w:r w:rsidRPr="00727439">
        <w:rPr>
          <w:rFonts w:ascii="Times New Roman" w:hAnsi="Times New Roman"/>
          <w:sz w:val="24"/>
          <w:szCs w:val="24"/>
        </w:rPr>
        <w:t xml:space="preserve">: </w:t>
      </w:r>
      <w:r w:rsidRPr="00727439">
        <w:rPr>
          <w:rFonts w:ascii="Times New Roman" w:hAnsi="Times New Roman"/>
          <w:noProof/>
          <w:sz w:val="24"/>
          <w:szCs w:val="24"/>
        </w:rPr>
        <w:t>Свердловская обл., г. Екатеринбург, ул. Мамина-Сибиряка, строение 145.</w:t>
      </w:r>
    </w:p>
    <w:p w14:paraId="22725765" w14:textId="77777777" w:rsidR="00727439" w:rsidRPr="00727439" w:rsidRDefault="00727439" w:rsidP="00727439">
      <w:pPr>
        <w:pStyle w:val="a5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727439">
        <w:rPr>
          <w:rFonts w:ascii="Times New Roman" w:hAnsi="Times New Roman"/>
          <w:noProof/>
          <w:sz w:val="24"/>
          <w:szCs w:val="24"/>
        </w:rPr>
        <w:t xml:space="preserve">Почтовый адрес: </w:t>
      </w:r>
      <w:r w:rsidRPr="00727439">
        <w:rPr>
          <w:rFonts w:ascii="Times New Roman" w:eastAsia="Calibri" w:hAnsi="Times New Roman"/>
          <w:noProof/>
          <w:sz w:val="24"/>
          <w:szCs w:val="24"/>
        </w:rPr>
        <w:t>620075, Свердловская обл., г. Екатеринбург, ул. Мамина-Сибиряка, строение 145.</w:t>
      </w:r>
    </w:p>
    <w:p w14:paraId="0BF5F247" w14:textId="1C87ECC3" w:rsidR="00727439" w:rsidRPr="00727439" w:rsidRDefault="00727439" w:rsidP="00727439">
      <w:pPr>
        <w:pStyle w:val="a5"/>
        <w:tabs>
          <w:tab w:val="left" w:pos="567"/>
        </w:tabs>
        <w:spacing w:after="0" w:line="240" w:lineRule="auto"/>
        <w:ind w:left="0"/>
        <w:contextualSpacing w:val="0"/>
        <w:jc w:val="both"/>
        <w:rPr>
          <w:rStyle w:val="a7"/>
          <w:rFonts w:ascii="Times New Roman" w:hAnsi="Times New Roman"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 xml:space="preserve">Адрес электронной почты: </w:t>
      </w:r>
      <w:hyperlink r:id="rId8" w:history="1">
        <w:r w:rsidRPr="00727439">
          <w:rPr>
            <w:rStyle w:val="a7"/>
            <w:rFonts w:ascii="Times New Roman" w:hAnsi="Times New Roman"/>
            <w:sz w:val="24"/>
            <w:szCs w:val="24"/>
          </w:rPr>
          <w:t>avt@npoa.ru</w:t>
        </w:r>
      </w:hyperlink>
      <w:r w:rsidRPr="00727439">
        <w:rPr>
          <w:rStyle w:val="a7"/>
          <w:rFonts w:ascii="Times New Roman" w:hAnsi="Times New Roman"/>
          <w:sz w:val="24"/>
          <w:szCs w:val="24"/>
        </w:rPr>
        <w:t>.</w:t>
      </w:r>
    </w:p>
    <w:p w14:paraId="61B2A69F" w14:textId="77777777" w:rsidR="00727439" w:rsidRPr="00727439" w:rsidRDefault="00727439" w:rsidP="00727439">
      <w:pPr>
        <w:pStyle w:val="a5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="Calibri" w:hAnsi="Times New Roman"/>
          <w:iCs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 xml:space="preserve">Номер контактного телефона: </w:t>
      </w:r>
      <w:r w:rsidRPr="00727439">
        <w:rPr>
          <w:rFonts w:ascii="Times New Roman" w:hAnsi="Times New Roman"/>
          <w:noProof/>
          <w:sz w:val="24"/>
          <w:szCs w:val="24"/>
        </w:rPr>
        <w:t>8 (343) 355-95-25</w:t>
      </w:r>
      <w:r w:rsidRPr="00727439">
        <w:rPr>
          <w:rFonts w:ascii="Times New Roman" w:eastAsia="Calibri" w:hAnsi="Times New Roman"/>
          <w:iCs/>
          <w:sz w:val="24"/>
          <w:szCs w:val="24"/>
        </w:rPr>
        <w:t>.</w:t>
      </w:r>
    </w:p>
    <w:p w14:paraId="57060550" w14:textId="2A03752A" w:rsidR="00993AC3" w:rsidRPr="00727439" w:rsidRDefault="00727439" w:rsidP="00727439">
      <w:pPr>
        <w:pStyle w:val="a5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>Контактное лицо:</w:t>
      </w:r>
      <w:r w:rsidRPr="00727439">
        <w:rPr>
          <w:rFonts w:ascii="Times New Roman" w:eastAsia="Calibri" w:hAnsi="Times New Roman"/>
          <w:sz w:val="24"/>
          <w:szCs w:val="24"/>
        </w:rPr>
        <w:t xml:space="preserve"> </w:t>
      </w:r>
      <w:r w:rsidRPr="00727439">
        <w:rPr>
          <w:rFonts w:ascii="Times New Roman" w:hAnsi="Times New Roman"/>
          <w:noProof/>
          <w:sz w:val="24"/>
          <w:szCs w:val="24"/>
        </w:rPr>
        <w:t>Муратова Оксана Сергеевна</w:t>
      </w:r>
      <w:r w:rsidR="00AE5C2A" w:rsidRPr="00727439">
        <w:rPr>
          <w:rFonts w:ascii="Times New Roman" w:hAnsi="Times New Roman"/>
          <w:sz w:val="24"/>
          <w:szCs w:val="24"/>
        </w:rPr>
        <w:t>.</w:t>
      </w:r>
    </w:p>
    <w:p w14:paraId="14792AAF" w14:textId="0B723E5F" w:rsidR="005824F2" w:rsidRPr="00727439" w:rsidRDefault="00DB30B4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С</w:t>
      </w:r>
      <w:r w:rsidR="00BF1838" w:rsidRPr="00727439">
        <w:rPr>
          <w:rFonts w:ascii="Times New Roman" w:hAnsi="Times New Roman"/>
          <w:b/>
          <w:sz w:val="24"/>
          <w:szCs w:val="24"/>
        </w:rPr>
        <w:t>пециализированн</w:t>
      </w:r>
      <w:r w:rsidRPr="00727439">
        <w:rPr>
          <w:rFonts w:ascii="Times New Roman" w:hAnsi="Times New Roman"/>
          <w:b/>
          <w:sz w:val="24"/>
          <w:szCs w:val="24"/>
        </w:rPr>
        <w:t>ая</w:t>
      </w:r>
      <w:r w:rsidR="00BF1838" w:rsidRPr="00727439">
        <w:rPr>
          <w:rFonts w:ascii="Times New Roman" w:hAnsi="Times New Roman"/>
          <w:b/>
          <w:sz w:val="24"/>
          <w:szCs w:val="24"/>
        </w:rPr>
        <w:t xml:space="preserve"> организаци</w:t>
      </w:r>
      <w:r w:rsidRPr="00727439">
        <w:rPr>
          <w:rFonts w:ascii="Times New Roman" w:hAnsi="Times New Roman"/>
          <w:b/>
          <w:sz w:val="24"/>
          <w:szCs w:val="24"/>
        </w:rPr>
        <w:t>я</w:t>
      </w:r>
      <w:r w:rsidR="00815AD1" w:rsidRPr="00727439">
        <w:rPr>
          <w:rFonts w:ascii="Times New Roman" w:hAnsi="Times New Roman"/>
          <w:b/>
          <w:sz w:val="24"/>
          <w:szCs w:val="24"/>
        </w:rPr>
        <w:t>:</w:t>
      </w:r>
      <w:r w:rsidR="005824F2" w:rsidRPr="00727439">
        <w:rPr>
          <w:rFonts w:ascii="Times New Roman" w:hAnsi="Times New Roman"/>
          <w:b/>
          <w:sz w:val="24"/>
          <w:szCs w:val="24"/>
        </w:rPr>
        <w:t xml:space="preserve"> </w:t>
      </w:r>
      <w:r w:rsidR="005824F2" w:rsidRPr="00727439">
        <w:rPr>
          <w:rFonts w:ascii="Times New Roman" w:hAnsi="Times New Roman"/>
          <w:sz w:val="24"/>
          <w:szCs w:val="24"/>
        </w:rPr>
        <w:t>не привлекается.</w:t>
      </w:r>
    </w:p>
    <w:p w14:paraId="460EB38C" w14:textId="17A32802" w:rsidR="00DB30B4" w:rsidRPr="00727439" w:rsidRDefault="00DB30B4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Организатор закупки:</w:t>
      </w:r>
      <w:r w:rsidRPr="00727439">
        <w:rPr>
          <w:rFonts w:ascii="Times New Roman" w:hAnsi="Times New Roman"/>
          <w:sz w:val="24"/>
          <w:szCs w:val="24"/>
        </w:rPr>
        <w:t xml:space="preserve"> </w:t>
      </w:r>
    </w:p>
    <w:p w14:paraId="292A8897" w14:textId="6AE9C479" w:rsidR="005824F2" w:rsidRPr="00727439" w:rsidRDefault="005824F2" w:rsidP="0072743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 xml:space="preserve">Наименование: </w:t>
      </w:r>
      <w:r w:rsidRPr="00727439">
        <w:rPr>
          <w:rFonts w:ascii="Times New Roman" w:hAnsi="Times New Roman"/>
          <w:bCs/>
          <w:sz w:val="24"/>
          <w:szCs w:val="24"/>
        </w:rPr>
        <w:t>ООО </w:t>
      </w:r>
      <w:r w:rsidR="002F0B60" w:rsidRPr="00727439">
        <w:rPr>
          <w:rFonts w:ascii="Times New Roman" w:hAnsi="Times New Roman"/>
          <w:sz w:val="24"/>
          <w:szCs w:val="24"/>
        </w:rPr>
        <w:t>"</w:t>
      </w:r>
      <w:r w:rsidRPr="00727439">
        <w:rPr>
          <w:rFonts w:ascii="Times New Roman" w:hAnsi="Times New Roman"/>
          <w:bCs/>
          <w:sz w:val="24"/>
          <w:szCs w:val="24"/>
        </w:rPr>
        <w:t>СБ </w:t>
      </w:r>
      <w:r w:rsidR="002F0B60" w:rsidRPr="00727439">
        <w:rPr>
          <w:rFonts w:ascii="Times New Roman" w:hAnsi="Times New Roman"/>
          <w:sz w:val="24"/>
          <w:szCs w:val="24"/>
        </w:rPr>
        <w:t>"</w:t>
      </w:r>
      <w:r w:rsidRPr="00727439">
        <w:rPr>
          <w:rFonts w:ascii="Times New Roman" w:hAnsi="Times New Roman"/>
          <w:bCs/>
          <w:sz w:val="24"/>
          <w:szCs w:val="24"/>
        </w:rPr>
        <w:t>РК – Страхование</w:t>
      </w:r>
      <w:r w:rsidR="002F0B60" w:rsidRPr="00727439">
        <w:rPr>
          <w:rFonts w:ascii="Times New Roman" w:hAnsi="Times New Roman"/>
          <w:sz w:val="24"/>
          <w:szCs w:val="24"/>
        </w:rPr>
        <w:t>"</w:t>
      </w:r>
      <w:r w:rsidRPr="00727439">
        <w:rPr>
          <w:rFonts w:ascii="Times New Roman" w:hAnsi="Times New Roman"/>
          <w:bCs/>
          <w:sz w:val="24"/>
          <w:szCs w:val="24"/>
        </w:rPr>
        <w:t>.</w:t>
      </w:r>
    </w:p>
    <w:p w14:paraId="5FC6C88C" w14:textId="05982DB8" w:rsidR="005824F2" w:rsidRPr="00727439" w:rsidRDefault="005824F2" w:rsidP="0072743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 xml:space="preserve">Местонахождение: </w:t>
      </w:r>
      <w:r w:rsidRPr="00727439">
        <w:rPr>
          <w:rFonts w:ascii="Times New Roman" w:hAnsi="Times New Roman"/>
          <w:bCs/>
          <w:sz w:val="24"/>
          <w:szCs w:val="24"/>
        </w:rPr>
        <w:t>121357, г. Москва, ул. Верейская, д. 17, офис 711 а.</w:t>
      </w:r>
    </w:p>
    <w:p w14:paraId="68087C79" w14:textId="3A1E9A00" w:rsidR="005824F2" w:rsidRPr="00727439" w:rsidRDefault="005824F2" w:rsidP="0072743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 xml:space="preserve">Почтовый адрес: </w:t>
      </w:r>
      <w:r w:rsidRPr="00727439">
        <w:rPr>
          <w:rFonts w:ascii="Times New Roman" w:hAnsi="Times New Roman"/>
          <w:bCs/>
          <w:sz w:val="24"/>
          <w:szCs w:val="24"/>
        </w:rPr>
        <w:t>121357, г. Москва, ул. Верейская, д. 17, офис 711 а.</w:t>
      </w:r>
    </w:p>
    <w:p w14:paraId="289C1117" w14:textId="285F5EB4" w:rsidR="005824F2" w:rsidRPr="00727439" w:rsidRDefault="005824F2" w:rsidP="0072743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 xml:space="preserve">Адрес электронной почты: </w:t>
      </w:r>
      <w:hyperlink r:id="rId9" w:history="1">
        <w:r w:rsidRPr="00727439">
          <w:rPr>
            <w:rStyle w:val="a7"/>
            <w:rFonts w:ascii="Times New Roman" w:hAnsi="Times New Roman"/>
            <w:sz w:val="24"/>
            <w:szCs w:val="24"/>
          </w:rPr>
          <w:t>savenkova@rc-insurance.ru</w:t>
        </w:r>
      </w:hyperlink>
      <w:r w:rsidRPr="00727439">
        <w:rPr>
          <w:rFonts w:ascii="Times New Roman" w:hAnsi="Times New Roman"/>
          <w:sz w:val="24"/>
          <w:szCs w:val="24"/>
        </w:rPr>
        <w:t>.</w:t>
      </w:r>
    </w:p>
    <w:p w14:paraId="06485EC0" w14:textId="0FE03BB6" w:rsidR="005824F2" w:rsidRPr="00727439" w:rsidRDefault="005824F2" w:rsidP="0072743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 xml:space="preserve">Номер контактного телефона: </w:t>
      </w:r>
      <w:r w:rsidRPr="00727439">
        <w:rPr>
          <w:rFonts w:ascii="Times New Roman" w:hAnsi="Times New Roman"/>
          <w:sz w:val="24"/>
          <w:szCs w:val="24"/>
        </w:rPr>
        <w:t>8 (499) 288-08-43 доб 217.</w:t>
      </w:r>
    </w:p>
    <w:p w14:paraId="502A044F" w14:textId="1F22A9FE" w:rsidR="005824F2" w:rsidRPr="00727439" w:rsidRDefault="005824F2" w:rsidP="00727439">
      <w:pPr>
        <w:pStyle w:val="a5"/>
        <w:tabs>
          <w:tab w:val="left" w:pos="851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7439">
        <w:rPr>
          <w:rFonts w:ascii="Times New Roman" w:eastAsia="Calibri" w:hAnsi="Times New Roman"/>
          <w:iCs/>
          <w:sz w:val="24"/>
          <w:szCs w:val="24"/>
        </w:rPr>
        <w:t>Контактное лицо:</w:t>
      </w:r>
      <w:r w:rsidRPr="00727439">
        <w:rPr>
          <w:rFonts w:ascii="Times New Roman" w:eastAsia="Calibri" w:hAnsi="Times New Roman"/>
          <w:sz w:val="24"/>
          <w:szCs w:val="24"/>
        </w:rPr>
        <w:t xml:space="preserve"> </w:t>
      </w:r>
      <w:r w:rsidRPr="00727439">
        <w:rPr>
          <w:rFonts w:ascii="Times New Roman" w:hAnsi="Times New Roman"/>
          <w:sz w:val="24"/>
          <w:szCs w:val="24"/>
        </w:rPr>
        <w:t>Савенкова Елена Александровна.</w:t>
      </w:r>
    </w:p>
    <w:p w14:paraId="4BB2BDFE" w14:textId="1133F400" w:rsidR="00C807FC" w:rsidRPr="00727439" w:rsidRDefault="00196BD7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Наименование и адрес ЭТП в информационно-телекоммуникационной сети "Интернет", с использованием которой проводится закупка</w:t>
      </w:r>
      <w:r w:rsidR="0070129F" w:rsidRPr="00727439">
        <w:rPr>
          <w:rFonts w:ascii="Times New Roman" w:hAnsi="Times New Roman"/>
          <w:b/>
          <w:sz w:val="24"/>
          <w:szCs w:val="24"/>
        </w:rPr>
        <w:t xml:space="preserve">: </w:t>
      </w:r>
      <w:r w:rsidR="002F2608" w:rsidRPr="00727439">
        <w:rPr>
          <w:rFonts w:ascii="Times New Roman" w:hAnsi="Times New Roman"/>
          <w:sz w:val="24"/>
          <w:szCs w:val="24"/>
        </w:rPr>
        <w:t xml:space="preserve">ЭТП </w:t>
      </w:r>
      <w:r w:rsidR="00811380" w:rsidRPr="00727439">
        <w:rPr>
          <w:rFonts w:ascii="Times New Roman" w:hAnsi="Times New Roman"/>
          <w:noProof/>
          <w:sz w:val="24"/>
          <w:szCs w:val="24"/>
        </w:rPr>
        <w:t>"</w:t>
      </w:r>
      <w:r w:rsidR="002F2608" w:rsidRPr="00727439">
        <w:rPr>
          <w:rFonts w:ascii="Times New Roman" w:hAnsi="Times New Roman"/>
          <w:sz w:val="24"/>
          <w:szCs w:val="24"/>
        </w:rPr>
        <w:t>РТС-тендер</w:t>
      </w:r>
      <w:r w:rsidR="00811380" w:rsidRPr="00727439">
        <w:rPr>
          <w:rFonts w:ascii="Times New Roman" w:hAnsi="Times New Roman"/>
          <w:noProof/>
          <w:sz w:val="24"/>
          <w:szCs w:val="24"/>
        </w:rPr>
        <w:t>"</w:t>
      </w:r>
      <w:r w:rsidR="002F2608" w:rsidRPr="00727439">
        <w:rPr>
          <w:rFonts w:ascii="Times New Roman" w:hAnsi="Times New Roman"/>
          <w:sz w:val="24"/>
          <w:szCs w:val="24"/>
        </w:rPr>
        <w:t xml:space="preserve">, по адресу: </w:t>
      </w:r>
      <w:hyperlink r:id="rId10" w:history="1">
        <w:r w:rsidR="002F2608" w:rsidRPr="00727439">
          <w:rPr>
            <w:rStyle w:val="a7"/>
            <w:rFonts w:ascii="Times New Roman" w:hAnsi="Times New Roman"/>
            <w:sz w:val="24"/>
            <w:szCs w:val="24"/>
          </w:rPr>
          <w:t>https://www.rts-tender.ru/</w:t>
        </w:r>
      </w:hyperlink>
      <w:r w:rsidR="005824F2" w:rsidRPr="00727439">
        <w:rPr>
          <w:rFonts w:ascii="Times New Roman" w:hAnsi="Times New Roman"/>
          <w:sz w:val="24"/>
          <w:szCs w:val="24"/>
        </w:rPr>
        <w:t>.</w:t>
      </w:r>
    </w:p>
    <w:p w14:paraId="6480CE4B" w14:textId="0F69D3AE" w:rsidR="005824F2" w:rsidRPr="00727439" w:rsidRDefault="00BF0E5A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b/>
          <w:bCs/>
          <w:sz w:val="24"/>
          <w:szCs w:val="24"/>
        </w:rPr>
        <w:t>П</w:t>
      </w:r>
      <w:r w:rsidRPr="00727439">
        <w:rPr>
          <w:rFonts w:ascii="Times New Roman" w:hAnsi="Times New Roman"/>
          <w:b/>
          <w:sz w:val="24"/>
          <w:szCs w:val="24"/>
        </w:rPr>
        <w:t xml:space="preserve">редмет договора: </w:t>
      </w:r>
      <w:bookmarkStart w:id="2" w:name="_Hlk168398068"/>
      <w:r w:rsidR="00727439" w:rsidRPr="00727439">
        <w:rPr>
          <w:rFonts w:ascii="Times New Roman" w:hAnsi="Times New Roman"/>
          <w:noProof/>
          <w:sz w:val="24"/>
          <w:szCs w:val="24"/>
        </w:rPr>
        <w:t>Добровольное медицинское страхование (ДМС)</w:t>
      </w:r>
      <w:bookmarkEnd w:id="2"/>
      <w:r w:rsidR="00811380" w:rsidRPr="00727439">
        <w:rPr>
          <w:rFonts w:ascii="Times New Roman" w:hAnsi="Times New Roman"/>
          <w:noProof/>
          <w:sz w:val="24"/>
          <w:szCs w:val="24"/>
        </w:rPr>
        <w:t>.</w:t>
      </w:r>
    </w:p>
    <w:p w14:paraId="4EB7F102" w14:textId="4D9A1406" w:rsidR="00C807FC" w:rsidRPr="00727439" w:rsidRDefault="00BF0E5A" w:rsidP="00727439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727439">
        <w:rPr>
          <w:rFonts w:ascii="Times New Roman" w:hAnsi="Times New Roman" w:cs="Times New Roman"/>
          <w:b/>
        </w:rPr>
        <w:t>Количество товара / объем работ, услуг:</w:t>
      </w:r>
      <w:r w:rsidRPr="00727439">
        <w:rPr>
          <w:rFonts w:ascii="Times New Roman" w:hAnsi="Times New Roman" w:cs="Times New Roman"/>
        </w:rPr>
        <w:t xml:space="preserve"> в соответствии с требованиями к продукции (проект договора (</w:t>
      </w:r>
      <w:r w:rsidR="00196BD7" w:rsidRPr="00727439">
        <w:rPr>
          <w:rFonts w:ascii="Times New Roman" w:hAnsi="Times New Roman" w:cs="Times New Roman"/>
        </w:rPr>
        <w:t>приложение №4 к документации о закупке</w:t>
      </w:r>
      <w:r w:rsidR="00213B16" w:rsidRPr="00727439">
        <w:rPr>
          <w:rFonts w:ascii="Times New Roman" w:hAnsi="Times New Roman" w:cs="Times New Roman"/>
        </w:rPr>
        <w:t>) и техническ</w:t>
      </w:r>
      <w:r w:rsidR="0022523B" w:rsidRPr="00727439">
        <w:rPr>
          <w:rFonts w:ascii="Times New Roman" w:hAnsi="Times New Roman" w:cs="Times New Roman"/>
        </w:rPr>
        <w:t>им</w:t>
      </w:r>
      <w:r w:rsidR="00213B16" w:rsidRPr="00727439">
        <w:rPr>
          <w:rFonts w:ascii="Times New Roman" w:hAnsi="Times New Roman" w:cs="Times New Roman"/>
        </w:rPr>
        <w:t xml:space="preserve"> задание</w:t>
      </w:r>
      <w:r w:rsidR="0022523B" w:rsidRPr="00727439">
        <w:rPr>
          <w:rFonts w:ascii="Times New Roman" w:hAnsi="Times New Roman" w:cs="Times New Roman"/>
        </w:rPr>
        <w:t>м</w:t>
      </w:r>
      <w:r w:rsidR="00213B16" w:rsidRPr="00727439">
        <w:rPr>
          <w:rFonts w:ascii="Times New Roman" w:hAnsi="Times New Roman" w:cs="Times New Roman"/>
        </w:rPr>
        <w:t xml:space="preserve"> (приложение №5 к документации о закупке)</w:t>
      </w:r>
      <w:r w:rsidRPr="00727439">
        <w:rPr>
          <w:rFonts w:ascii="Times New Roman" w:hAnsi="Times New Roman" w:cs="Times New Roman"/>
        </w:rPr>
        <w:t>)</w:t>
      </w:r>
      <w:r w:rsidR="001D79E2" w:rsidRPr="00727439">
        <w:rPr>
          <w:rFonts w:ascii="Times New Roman" w:hAnsi="Times New Roman" w:cs="Times New Roman"/>
        </w:rPr>
        <w:t>.</w:t>
      </w:r>
      <w:bookmarkStart w:id="3" w:name="_Ref386077874"/>
    </w:p>
    <w:p w14:paraId="1375FC8A" w14:textId="01860F47" w:rsidR="00C807FC" w:rsidRPr="00727439" w:rsidRDefault="00BF0E5A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Место поставки товара, выполнения работ, оказания услуг:</w:t>
      </w:r>
      <w:bookmarkEnd w:id="3"/>
      <w:r w:rsidR="001D79E2" w:rsidRPr="00727439">
        <w:rPr>
          <w:rFonts w:ascii="Times New Roman" w:hAnsi="Times New Roman"/>
          <w:sz w:val="24"/>
          <w:szCs w:val="24"/>
        </w:rPr>
        <w:t xml:space="preserve"> </w:t>
      </w:r>
      <w:r w:rsidR="0043794C" w:rsidRPr="00727439">
        <w:rPr>
          <w:rFonts w:ascii="Times New Roman" w:hAnsi="Times New Roman"/>
          <w:noProof/>
          <w:sz w:val="24"/>
          <w:szCs w:val="24"/>
        </w:rPr>
        <w:t>г.</w:t>
      </w:r>
      <w:r w:rsidR="00FF4AFC" w:rsidRPr="00727439">
        <w:rPr>
          <w:rFonts w:ascii="Times New Roman" w:hAnsi="Times New Roman"/>
          <w:noProof/>
          <w:sz w:val="24"/>
          <w:szCs w:val="24"/>
        </w:rPr>
        <w:t> </w:t>
      </w:r>
      <w:r w:rsidR="00727439">
        <w:rPr>
          <w:rFonts w:ascii="Times New Roman" w:hAnsi="Times New Roman"/>
          <w:noProof/>
          <w:sz w:val="24"/>
          <w:szCs w:val="24"/>
        </w:rPr>
        <w:t>Екатеринбург</w:t>
      </w:r>
      <w:r w:rsidR="002A3F16" w:rsidRPr="00727439">
        <w:rPr>
          <w:rFonts w:ascii="Times New Roman" w:eastAsia="Calibri" w:hAnsi="Times New Roman"/>
          <w:snapToGrid w:val="0"/>
          <w:sz w:val="24"/>
          <w:szCs w:val="24"/>
        </w:rPr>
        <w:t>.</w:t>
      </w:r>
    </w:p>
    <w:p w14:paraId="3FF26591" w14:textId="1B8BF27B" w:rsidR="00BF0E5A" w:rsidRPr="00727439" w:rsidRDefault="00196BD7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Сведения о НМЦ</w:t>
      </w:r>
      <w:r w:rsidR="001D497A" w:rsidRPr="00727439">
        <w:rPr>
          <w:rFonts w:ascii="Times New Roman" w:hAnsi="Times New Roman"/>
          <w:b/>
          <w:sz w:val="24"/>
          <w:szCs w:val="24"/>
        </w:rPr>
        <w:t xml:space="preserve">: </w:t>
      </w:r>
      <w:r w:rsidR="00727439" w:rsidRPr="00727439">
        <w:rPr>
          <w:rFonts w:ascii="Times New Roman" w:hAnsi="Times New Roman"/>
          <w:noProof/>
          <w:sz w:val="24"/>
          <w:szCs w:val="24"/>
        </w:rPr>
        <w:t>5</w:t>
      </w:r>
      <w:r w:rsidR="00727439">
        <w:rPr>
          <w:rFonts w:ascii="Times New Roman" w:hAnsi="Times New Roman"/>
          <w:noProof/>
          <w:sz w:val="24"/>
          <w:szCs w:val="24"/>
        </w:rPr>
        <w:t> </w:t>
      </w:r>
      <w:r w:rsidR="00727439" w:rsidRPr="00727439">
        <w:rPr>
          <w:rFonts w:ascii="Times New Roman" w:hAnsi="Times New Roman"/>
          <w:noProof/>
          <w:sz w:val="24"/>
          <w:szCs w:val="24"/>
        </w:rPr>
        <w:t>663</w:t>
      </w:r>
      <w:r w:rsidR="00727439">
        <w:rPr>
          <w:rFonts w:ascii="Times New Roman" w:hAnsi="Times New Roman"/>
          <w:noProof/>
          <w:sz w:val="24"/>
          <w:szCs w:val="24"/>
        </w:rPr>
        <w:t> </w:t>
      </w:r>
      <w:r w:rsidR="00727439" w:rsidRPr="00727439">
        <w:rPr>
          <w:rFonts w:ascii="Times New Roman" w:hAnsi="Times New Roman"/>
          <w:noProof/>
          <w:sz w:val="24"/>
          <w:szCs w:val="24"/>
        </w:rPr>
        <w:t xml:space="preserve">753 </w:t>
      </w:r>
      <w:r w:rsidR="00FF4AFC" w:rsidRPr="00727439">
        <w:rPr>
          <w:rFonts w:ascii="Times New Roman" w:hAnsi="Times New Roman"/>
          <w:noProof/>
          <w:sz w:val="24"/>
          <w:szCs w:val="24"/>
        </w:rPr>
        <w:t>(</w:t>
      </w:r>
      <w:r w:rsidR="00727439">
        <w:rPr>
          <w:rFonts w:ascii="Times New Roman" w:hAnsi="Times New Roman"/>
          <w:noProof/>
          <w:sz w:val="24"/>
          <w:szCs w:val="24"/>
        </w:rPr>
        <w:t>Пять</w:t>
      </w:r>
      <w:r w:rsidR="00FF4AFC" w:rsidRPr="00727439">
        <w:rPr>
          <w:rFonts w:ascii="Times New Roman" w:hAnsi="Times New Roman"/>
          <w:noProof/>
          <w:sz w:val="24"/>
          <w:szCs w:val="24"/>
        </w:rPr>
        <w:t xml:space="preserve"> миллион</w:t>
      </w:r>
      <w:r w:rsidR="00727439">
        <w:rPr>
          <w:rFonts w:ascii="Times New Roman" w:hAnsi="Times New Roman"/>
          <w:noProof/>
          <w:sz w:val="24"/>
          <w:szCs w:val="24"/>
        </w:rPr>
        <w:t>ов</w:t>
      </w:r>
      <w:r w:rsidR="00FF4AFC" w:rsidRPr="00727439">
        <w:rPr>
          <w:rFonts w:ascii="Times New Roman" w:hAnsi="Times New Roman"/>
          <w:noProof/>
          <w:sz w:val="24"/>
          <w:szCs w:val="24"/>
        </w:rPr>
        <w:t xml:space="preserve"> </w:t>
      </w:r>
      <w:r w:rsidR="00811380" w:rsidRPr="00727439">
        <w:rPr>
          <w:rFonts w:ascii="Times New Roman" w:hAnsi="Times New Roman"/>
          <w:noProof/>
          <w:sz w:val="24"/>
          <w:szCs w:val="24"/>
        </w:rPr>
        <w:t xml:space="preserve">шестьсот </w:t>
      </w:r>
      <w:r w:rsidR="00727439">
        <w:rPr>
          <w:rFonts w:ascii="Times New Roman" w:hAnsi="Times New Roman"/>
          <w:noProof/>
          <w:sz w:val="24"/>
          <w:szCs w:val="24"/>
        </w:rPr>
        <w:t>шестьдесят три тысячи семьсот пятьдесят три</w:t>
      </w:r>
      <w:r w:rsidR="00FF4AFC" w:rsidRPr="00727439">
        <w:rPr>
          <w:rFonts w:ascii="Times New Roman" w:hAnsi="Times New Roman"/>
          <w:noProof/>
          <w:sz w:val="24"/>
          <w:szCs w:val="24"/>
        </w:rPr>
        <w:t>) рубл</w:t>
      </w:r>
      <w:r w:rsidR="00727439">
        <w:rPr>
          <w:rFonts w:ascii="Times New Roman" w:hAnsi="Times New Roman"/>
          <w:noProof/>
          <w:sz w:val="24"/>
          <w:szCs w:val="24"/>
        </w:rPr>
        <w:t>я</w:t>
      </w:r>
      <w:r w:rsidR="00FF4AFC" w:rsidRPr="00727439">
        <w:rPr>
          <w:rFonts w:ascii="Times New Roman" w:hAnsi="Times New Roman"/>
          <w:noProof/>
          <w:sz w:val="24"/>
          <w:szCs w:val="24"/>
        </w:rPr>
        <w:t xml:space="preserve"> </w:t>
      </w:r>
      <w:r w:rsidR="00727439">
        <w:rPr>
          <w:rFonts w:ascii="Times New Roman" w:hAnsi="Times New Roman"/>
          <w:noProof/>
          <w:sz w:val="24"/>
          <w:szCs w:val="24"/>
        </w:rPr>
        <w:t>33</w:t>
      </w:r>
      <w:r w:rsidR="00FF4AFC" w:rsidRPr="00727439">
        <w:rPr>
          <w:rFonts w:ascii="Times New Roman" w:hAnsi="Times New Roman"/>
          <w:noProof/>
          <w:sz w:val="24"/>
          <w:szCs w:val="24"/>
        </w:rPr>
        <w:t xml:space="preserve"> копе</w:t>
      </w:r>
      <w:r w:rsidR="00727439">
        <w:rPr>
          <w:rFonts w:ascii="Times New Roman" w:hAnsi="Times New Roman"/>
          <w:noProof/>
          <w:sz w:val="24"/>
          <w:szCs w:val="24"/>
        </w:rPr>
        <w:t>йки</w:t>
      </w:r>
      <w:r w:rsidR="001F28FD" w:rsidRPr="00727439">
        <w:rPr>
          <w:rFonts w:ascii="Times New Roman" w:hAnsi="Times New Roman"/>
          <w:noProof/>
          <w:sz w:val="24"/>
          <w:szCs w:val="24"/>
        </w:rPr>
        <w:t>,</w:t>
      </w:r>
      <w:r w:rsidR="00FF4AFC" w:rsidRPr="00727439">
        <w:rPr>
          <w:rFonts w:ascii="Times New Roman" w:hAnsi="Times New Roman"/>
          <w:noProof/>
          <w:sz w:val="24"/>
          <w:szCs w:val="24"/>
        </w:rPr>
        <w:t xml:space="preserve"> </w:t>
      </w:r>
      <w:r w:rsidR="00BF0E5A" w:rsidRPr="00727439">
        <w:rPr>
          <w:rFonts w:ascii="Times New Roman" w:hAnsi="Times New Roman"/>
          <w:noProof/>
          <w:sz w:val="24"/>
          <w:szCs w:val="24"/>
        </w:rPr>
        <w:t xml:space="preserve">с учетом всех расходов, предусмотренных проектом договора, НДС не облагается. </w:t>
      </w:r>
    </w:p>
    <w:p w14:paraId="23C3922F" w14:textId="3B3DA219" w:rsidR="005A5EC0" w:rsidRPr="00727439" w:rsidRDefault="00BF0E5A" w:rsidP="00727439">
      <w:pPr>
        <w:pStyle w:val="ConsPlusNormal"/>
        <w:widowControl w:val="0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727439">
        <w:rPr>
          <w:rFonts w:ascii="Times New Roman" w:hAnsi="Times New Roman" w:cs="Times New Roman"/>
        </w:rPr>
        <w:t xml:space="preserve">Сведения о начальной (максимальной) цене каждой единицы продукции, являющейся предметом договора указаны в </w:t>
      </w:r>
      <w:r w:rsidR="00A72CC2" w:rsidRPr="00727439">
        <w:rPr>
          <w:rFonts w:ascii="Times New Roman" w:hAnsi="Times New Roman" w:cs="Times New Roman"/>
        </w:rPr>
        <w:t>р</w:t>
      </w:r>
      <w:r w:rsidR="00E44AFB" w:rsidRPr="00727439">
        <w:rPr>
          <w:rFonts w:ascii="Times New Roman" w:hAnsi="Times New Roman" w:cs="Times New Roman"/>
        </w:rPr>
        <w:t>азделе</w:t>
      </w:r>
      <w:r w:rsidRPr="00727439">
        <w:rPr>
          <w:rFonts w:ascii="Times New Roman" w:hAnsi="Times New Roman" w:cs="Times New Roman"/>
        </w:rPr>
        <w:t xml:space="preserve"> 11 документации о закупке.</w:t>
      </w:r>
    </w:p>
    <w:p w14:paraId="4E56202D" w14:textId="04306478" w:rsidR="00144ED2" w:rsidRPr="00727439" w:rsidRDefault="00144ED2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27439">
        <w:rPr>
          <w:rFonts w:ascii="Times New Roman" w:hAnsi="Times New Roman"/>
          <w:b/>
          <w:bCs/>
          <w:color w:val="000000"/>
          <w:sz w:val="24"/>
          <w:szCs w:val="24"/>
        </w:rPr>
        <w:t xml:space="preserve">Дата начала, дата и время окончания срока подачи заявок на участие в </w:t>
      </w:r>
      <w:proofErr w:type="spellStart"/>
      <w:r w:rsidRPr="00727439">
        <w:rPr>
          <w:rFonts w:ascii="Times New Roman" w:hAnsi="Times New Roman"/>
          <w:b/>
          <w:bCs/>
          <w:color w:val="000000"/>
          <w:sz w:val="24"/>
          <w:szCs w:val="24"/>
        </w:rPr>
        <w:t>предквалификационном</w:t>
      </w:r>
      <w:proofErr w:type="spellEnd"/>
      <w:r w:rsidRPr="00727439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отборе, </w:t>
      </w:r>
      <w:r w:rsidRPr="0072743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порядок </w:t>
      </w:r>
      <w:r w:rsidRPr="00727439">
        <w:rPr>
          <w:rFonts w:ascii="Times New Roman" w:hAnsi="Times New Roman"/>
          <w:b/>
          <w:bCs/>
          <w:color w:val="000000"/>
          <w:sz w:val="24"/>
          <w:szCs w:val="24"/>
        </w:rPr>
        <w:t>их подачи:</w:t>
      </w:r>
    </w:p>
    <w:p w14:paraId="349D4EDE" w14:textId="77777777" w:rsidR="00144ED2" w:rsidRPr="00727439" w:rsidRDefault="00144ED2" w:rsidP="00727439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727439">
        <w:rPr>
          <w:rFonts w:ascii="Times New Roman" w:hAnsi="Times New Roman" w:cs="Times New Roman"/>
          <w:b/>
        </w:rPr>
        <w:t xml:space="preserve">дата начала подачи заявок </w:t>
      </w:r>
      <w:r w:rsidRPr="00727439">
        <w:rPr>
          <w:rFonts w:ascii="Times New Roman" w:hAnsi="Times New Roman" w:cs="Times New Roman"/>
        </w:rPr>
        <w:t xml:space="preserve">– с даты официального размещения извещения о проведении закупки; </w:t>
      </w:r>
    </w:p>
    <w:p w14:paraId="794A2CAF" w14:textId="0804EA8A" w:rsidR="00A8412B" w:rsidRPr="00563697" w:rsidRDefault="00144ED2" w:rsidP="00727439">
      <w:pPr>
        <w:pStyle w:val="a5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b/>
          <w:bCs/>
          <w:sz w:val="24"/>
          <w:szCs w:val="24"/>
        </w:rPr>
        <w:t xml:space="preserve">дата и время окончания срока подачи </w:t>
      </w:r>
      <w:r w:rsidRPr="00563697">
        <w:rPr>
          <w:rFonts w:ascii="Times New Roman" w:hAnsi="Times New Roman"/>
          <w:b/>
          <w:bCs/>
          <w:sz w:val="24"/>
          <w:szCs w:val="24"/>
        </w:rPr>
        <w:t>заявок</w:t>
      </w:r>
      <w:r w:rsidRPr="00563697">
        <w:rPr>
          <w:rFonts w:ascii="Times New Roman" w:hAnsi="Times New Roman"/>
          <w:sz w:val="24"/>
          <w:szCs w:val="24"/>
        </w:rPr>
        <w:t xml:space="preserve"> – "</w:t>
      </w:r>
      <w:r w:rsidR="00563697" w:rsidRPr="00563697">
        <w:rPr>
          <w:rFonts w:ascii="Times New Roman" w:hAnsi="Times New Roman"/>
          <w:sz w:val="24"/>
          <w:szCs w:val="24"/>
        </w:rPr>
        <w:t>17</w:t>
      </w:r>
      <w:r w:rsidRPr="00563697">
        <w:rPr>
          <w:rFonts w:ascii="Times New Roman" w:hAnsi="Times New Roman"/>
          <w:sz w:val="24"/>
          <w:szCs w:val="24"/>
        </w:rPr>
        <w:t>" </w:t>
      </w:r>
      <w:r w:rsidR="00563697" w:rsidRPr="00563697">
        <w:rPr>
          <w:rFonts w:ascii="Times New Roman" w:hAnsi="Times New Roman"/>
          <w:sz w:val="24"/>
          <w:szCs w:val="24"/>
        </w:rPr>
        <w:t>июля</w:t>
      </w:r>
      <w:r w:rsidRPr="00563697">
        <w:rPr>
          <w:rFonts w:ascii="Times New Roman" w:hAnsi="Times New Roman"/>
          <w:sz w:val="24"/>
          <w:szCs w:val="24"/>
        </w:rPr>
        <w:t> 202</w:t>
      </w:r>
      <w:r w:rsidR="00811380" w:rsidRPr="00563697">
        <w:rPr>
          <w:rFonts w:ascii="Times New Roman" w:hAnsi="Times New Roman"/>
          <w:sz w:val="24"/>
          <w:szCs w:val="24"/>
        </w:rPr>
        <w:t>5</w:t>
      </w:r>
      <w:r w:rsidRPr="00563697">
        <w:rPr>
          <w:rFonts w:ascii="Times New Roman" w:hAnsi="Times New Roman"/>
          <w:sz w:val="24"/>
          <w:szCs w:val="24"/>
        </w:rPr>
        <w:t> г. в 10 ч. 00 мин. (по местному времени организатора закупки)</w:t>
      </w:r>
      <w:r w:rsidR="00A8412B" w:rsidRPr="00563697">
        <w:rPr>
          <w:rFonts w:ascii="Times New Roman" w:hAnsi="Times New Roman"/>
          <w:sz w:val="24"/>
          <w:szCs w:val="24"/>
        </w:rPr>
        <w:t>;</w:t>
      </w:r>
    </w:p>
    <w:p w14:paraId="5EF6208D" w14:textId="452AE2EB" w:rsidR="00144ED2" w:rsidRPr="00563697" w:rsidRDefault="00606BF8" w:rsidP="00727439">
      <w:pPr>
        <w:pStyle w:val="a5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63697">
        <w:rPr>
          <w:rFonts w:ascii="Times New Roman" w:hAnsi="Times New Roman"/>
          <w:b/>
          <w:sz w:val="24"/>
          <w:szCs w:val="24"/>
        </w:rPr>
        <w:t xml:space="preserve">порядок подачи заявок: </w:t>
      </w:r>
      <w:r w:rsidRPr="00563697">
        <w:rPr>
          <w:rFonts w:ascii="Times New Roman" w:hAnsi="Times New Roman"/>
          <w:sz w:val="24"/>
          <w:szCs w:val="24"/>
        </w:rPr>
        <w:t xml:space="preserve">в соответствии с </w:t>
      </w:r>
      <w:r w:rsidR="00A72CC2" w:rsidRPr="00563697">
        <w:rPr>
          <w:rFonts w:ascii="Times New Roman" w:hAnsi="Times New Roman"/>
          <w:sz w:val="24"/>
          <w:szCs w:val="24"/>
        </w:rPr>
        <w:t>р</w:t>
      </w:r>
      <w:r w:rsidR="00E44AFB" w:rsidRPr="00563697">
        <w:rPr>
          <w:rFonts w:ascii="Times New Roman" w:hAnsi="Times New Roman"/>
          <w:sz w:val="24"/>
          <w:szCs w:val="24"/>
        </w:rPr>
        <w:t>азделом</w:t>
      </w:r>
      <w:r w:rsidRPr="00563697">
        <w:rPr>
          <w:rFonts w:ascii="Times New Roman" w:hAnsi="Times New Roman"/>
          <w:sz w:val="24"/>
          <w:szCs w:val="24"/>
        </w:rPr>
        <w:t xml:space="preserve"> </w:t>
      </w:r>
      <w:r w:rsidR="007E16E3" w:rsidRPr="00563697">
        <w:rPr>
          <w:rFonts w:ascii="Times New Roman" w:hAnsi="Times New Roman"/>
          <w:sz w:val="24"/>
          <w:szCs w:val="24"/>
        </w:rPr>
        <w:t>29.1</w:t>
      </w:r>
      <w:r w:rsidRPr="00563697">
        <w:rPr>
          <w:rFonts w:ascii="Times New Roman" w:hAnsi="Times New Roman"/>
          <w:sz w:val="24"/>
          <w:szCs w:val="24"/>
        </w:rPr>
        <w:t xml:space="preserve"> документации о закупке</w:t>
      </w:r>
      <w:r w:rsidR="00144ED2" w:rsidRPr="00563697">
        <w:rPr>
          <w:rFonts w:ascii="Times New Roman" w:hAnsi="Times New Roman"/>
          <w:sz w:val="24"/>
          <w:szCs w:val="24"/>
        </w:rPr>
        <w:t>.</w:t>
      </w:r>
    </w:p>
    <w:p w14:paraId="2A37EFAD" w14:textId="542A51D5" w:rsidR="00E1741D" w:rsidRPr="00563697" w:rsidRDefault="00F02007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63697">
        <w:rPr>
          <w:rFonts w:ascii="Times New Roman" w:hAnsi="Times New Roman"/>
          <w:b/>
          <w:sz w:val="24"/>
          <w:szCs w:val="24"/>
        </w:rPr>
        <w:t>Порядок, д</w:t>
      </w:r>
      <w:r w:rsidR="00EB60E6" w:rsidRPr="00563697">
        <w:rPr>
          <w:rFonts w:ascii="Times New Roman" w:hAnsi="Times New Roman"/>
          <w:b/>
          <w:sz w:val="24"/>
          <w:szCs w:val="24"/>
        </w:rPr>
        <w:t xml:space="preserve">ата </w:t>
      </w:r>
      <w:r w:rsidRPr="00563697">
        <w:rPr>
          <w:rFonts w:ascii="Times New Roman" w:hAnsi="Times New Roman"/>
          <w:b/>
          <w:sz w:val="24"/>
          <w:szCs w:val="24"/>
        </w:rPr>
        <w:t xml:space="preserve">начала, дата </w:t>
      </w:r>
      <w:r w:rsidR="00EB60E6" w:rsidRPr="00563697">
        <w:rPr>
          <w:rFonts w:ascii="Times New Roman" w:hAnsi="Times New Roman"/>
          <w:b/>
          <w:sz w:val="24"/>
          <w:szCs w:val="24"/>
        </w:rPr>
        <w:t xml:space="preserve">и время окончания </w:t>
      </w:r>
      <w:r w:rsidRPr="00563697">
        <w:rPr>
          <w:rFonts w:ascii="Times New Roman" w:hAnsi="Times New Roman"/>
          <w:b/>
          <w:sz w:val="24"/>
          <w:szCs w:val="24"/>
        </w:rPr>
        <w:t xml:space="preserve">срока </w:t>
      </w:r>
      <w:r w:rsidR="00EB60E6" w:rsidRPr="00563697">
        <w:rPr>
          <w:rFonts w:ascii="Times New Roman" w:hAnsi="Times New Roman"/>
          <w:b/>
          <w:sz w:val="24"/>
          <w:szCs w:val="24"/>
        </w:rPr>
        <w:t>подачи заявок</w:t>
      </w:r>
      <w:r w:rsidR="00606BF8" w:rsidRPr="00563697">
        <w:rPr>
          <w:rFonts w:ascii="Times New Roman" w:hAnsi="Times New Roman"/>
          <w:b/>
          <w:sz w:val="24"/>
          <w:szCs w:val="24"/>
        </w:rPr>
        <w:t xml:space="preserve"> в основной стадии закупки</w:t>
      </w:r>
      <w:r w:rsidR="00EB60E6" w:rsidRPr="00563697">
        <w:rPr>
          <w:rFonts w:ascii="Times New Roman" w:hAnsi="Times New Roman"/>
          <w:b/>
          <w:sz w:val="24"/>
          <w:szCs w:val="24"/>
        </w:rPr>
        <w:t xml:space="preserve">: </w:t>
      </w:r>
    </w:p>
    <w:p w14:paraId="3DE5151E" w14:textId="364B491F" w:rsidR="00E31A0F" w:rsidRPr="00563697" w:rsidRDefault="00E31A0F" w:rsidP="0072743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63697">
        <w:rPr>
          <w:rFonts w:ascii="Times New Roman" w:hAnsi="Times New Roman"/>
          <w:b/>
          <w:sz w:val="24"/>
          <w:szCs w:val="24"/>
        </w:rPr>
        <w:t xml:space="preserve">порядок подачи заявок: </w:t>
      </w:r>
      <w:r w:rsidRPr="00563697">
        <w:rPr>
          <w:rFonts w:ascii="Times New Roman" w:hAnsi="Times New Roman"/>
          <w:sz w:val="24"/>
          <w:szCs w:val="24"/>
        </w:rPr>
        <w:t xml:space="preserve">в соответствии </w:t>
      </w:r>
      <w:r w:rsidR="00225E03" w:rsidRPr="00563697">
        <w:rPr>
          <w:rFonts w:ascii="Times New Roman" w:hAnsi="Times New Roman"/>
          <w:sz w:val="24"/>
          <w:szCs w:val="24"/>
        </w:rPr>
        <w:t xml:space="preserve">с </w:t>
      </w:r>
      <w:r w:rsidR="00A72CC2" w:rsidRPr="00563697">
        <w:rPr>
          <w:rFonts w:ascii="Times New Roman" w:hAnsi="Times New Roman"/>
          <w:sz w:val="24"/>
          <w:szCs w:val="24"/>
        </w:rPr>
        <w:t>р</w:t>
      </w:r>
      <w:r w:rsidR="00E44AFB" w:rsidRPr="00563697">
        <w:rPr>
          <w:rFonts w:ascii="Times New Roman" w:hAnsi="Times New Roman"/>
          <w:sz w:val="24"/>
          <w:szCs w:val="24"/>
        </w:rPr>
        <w:t>азделом</w:t>
      </w:r>
      <w:r w:rsidR="00225E03" w:rsidRPr="00563697">
        <w:rPr>
          <w:rFonts w:ascii="Times New Roman" w:hAnsi="Times New Roman"/>
          <w:sz w:val="24"/>
          <w:szCs w:val="24"/>
        </w:rPr>
        <w:t xml:space="preserve"> </w:t>
      </w:r>
      <w:r w:rsidR="007E16E3" w:rsidRPr="00563697">
        <w:rPr>
          <w:rFonts w:ascii="Times New Roman" w:hAnsi="Times New Roman"/>
          <w:sz w:val="24"/>
          <w:szCs w:val="24"/>
        </w:rPr>
        <w:t>14</w:t>
      </w:r>
      <w:r w:rsidR="00230DAD" w:rsidRPr="00563697">
        <w:rPr>
          <w:rFonts w:ascii="Times New Roman" w:hAnsi="Times New Roman"/>
          <w:sz w:val="24"/>
          <w:szCs w:val="24"/>
        </w:rPr>
        <w:t xml:space="preserve"> </w:t>
      </w:r>
      <w:r w:rsidR="00225E03" w:rsidRPr="00563697">
        <w:rPr>
          <w:rFonts w:ascii="Times New Roman" w:hAnsi="Times New Roman"/>
          <w:sz w:val="24"/>
          <w:szCs w:val="24"/>
        </w:rPr>
        <w:t>документации о закупке</w:t>
      </w:r>
      <w:r w:rsidRPr="00563697">
        <w:rPr>
          <w:rFonts w:ascii="Times New Roman" w:hAnsi="Times New Roman"/>
          <w:sz w:val="24"/>
          <w:szCs w:val="24"/>
        </w:rPr>
        <w:t>;</w:t>
      </w:r>
    </w:p>
    <w:p w14:paraId="36FE60A1" w14:textId="55B1A3F9" w:rsidR="00E31A0F" w:rsidRPr="00563697" w:rsidRDefault="00E31A0F" w:rsidP="00727439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bookmarkStart w:id="4" w:name="_Hlk166045250"/>
      <w:r w:rsidRPr="00563697">
        <w:rPr>
          <w:rFonts w:ascii="Times New Roman" w:hAnsi="Times New Roman" w:cs="Times New Roman"/>
          <w:b/>
        </w:rPr>
        <w:t xml:space="preserve">дата начала подачи заявок </w:t>
      </w:r>
      <w:r w:rsidRPr="00563697">
        <w:rPr>
          <w:rFonts w:ascii="Times New Roman" w:hAnsi="Times New Roman" w:cs="Times New Roman"/>
        </w:rPr>
        <w:t xml:space="preserve">– </w:t>
      </w:r>
      <w:r w:rsidR="00DF1A20" w:rsidRPr="00563697">
        <w:rPr>
          <w:rFonts w:ascii="Times New Roman" w:hAnsi="Times New Roman" w:cs="Times New Roman"/>
        </w:rPr>
        <w:t>"</w:t>
      </w:r>
      <w:r w:rsidR="00563697" w:rsidRPr="00563697">
        <w:rPr>
          <w:rFonts w:ascii="Times New Roman" w:hAnsi="Times New Roman" w:cs="Times New Roman"/>
        </w:rPr>
        <w:t>21</w:t>
      </w:r>
      <w:r w:rsidR="00DF1A20" w:rsidRPr="00563697">
        <w:rPr>
          <w:rFonts w:ascii="Times New Roman" w:hAnsi="Times New Roman" w:cs="Times New Roman"/>
        </w:rPr>
        <w:t>" </w:t>
      </w:r>
      <w:r w:rsidR="00563697" w:rsidRPr="00563697">
        <w:rPr>
          <w:rFonts w:ascii="Times New Roman" w:hAnsi="Times New Roman" w:cs="Times New Roman"/>
        </w:rPr>
        <w:t>июля</w:t>
      </w:r>
      <w:r w:rsidR="00DF1A20" w:rsidRPr="00563697">
        <w:rPr>
          <w:rFonts w:ascii="Times New Roman" w:hAnsi="Times New Roman" w:cs="Times New Roman"/>
        </w:rPr>
        <w:t> </w:t>
      </w:r>
      <w:r w:rsidR="0020041D" w:rsidRPr="00563697">
        <w:rPr>
          <w:rFonts w:ascii="Times New Roman" w:hAnsi="Times New Roman" w:cs="Times New Roman"/>
        </w:rPr>
        <w:t>202</w:t>
      </w:r>
      <w:r w:rsidR="00811380" w:rsidRPr="00563697">
        <w:rPr>
          <w:rFonts w:ascii="Times New Roman" w:hAnsi="Times New Roman" w:cs="Times New Roman"/>
        </w:rPr>
        <w:t>5</w:t>
      </w:r>
      <w:r w:rsidR="0020041D" w:rsidRPr="00563697">
        <w:rPr>
          <w:rFonts w:ascii="Times New Roman" w:hAnsi="Times New Roman" w:cs="Times New Roman"/>
        </w:rPr>
        <w:t> г. в 10 ч. 00 мин. (по местному времени организатора закупки);</w:t>
      </w:r>
    </w:p>
    <w:bookmarkEnd w:id="4"/>
    <w:p w14:paraId="36F44925" w14:textId="3178188A" w:rsidR="00E1741D" w:rsidRPr="00563697" w:rsidRDefault="00E31A0F" w:rsidP="00727439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563697">
        <w:rPr>
          <w:rFonts w:ascii="Times New Roman" w:hAnsi="Times New Roman" w:cs="Times New Roman"/>
          <w:b/>
          <w:bCs/>
        </w:rPr>
        <w:t>дата и время окончания срока подачи заявок</w:t>
      </w:r>
      <w:r w:rsidRPr="00563697">
        <w:rPr>
          <w:rFonts w:ascii="Times New Roman" w:hAnsi="Times New Roman" w:cs="Times New Roman"/>
        </w:rPr>
        <w:t xml:space="preserve"> – </w:t>
      </w:r>
      <w:bookmarkStart w:id="5" w:name="_Hlk166514160"/>
      <w:r w:rsidR="00DF1A20" w:rsidRPr="00563697">
        <w:rPr>
          <w:rFonts w:ascii="Times New Roman" w:hAnsi="Times New Roman" w:cs="Times New Roman"/>
        </w:rPr>
        <w:t>"</w:t>
      </w:r>
      <w:r w:rsidR="00563697" w:rsidRPr="00563697">
        <w:rPr>
          <w:rFonts w:ascii="Times New Roman" w:hAnsi="Times New Roman" w:cs="Times New Roman"/>
        </w:rPr>
        <w:t>31</w:t>
      </w:r>
      <w:r w:rsidR="00DF1A20" w:rsidRPr="00563697">
        <w:rPr>
          <w:rFonts w:ascii="Times New Roman" w:hAnsi="Times New Roman" w:cs="Times New Roman"/>
        </w:rPr>
        <w:t>" </w:t>
      </w:r>
      <w:r w:rsidR="00563697" w:rsidRPr="00563697">
        <w:rPr>
          <w:rFonts w:ascii="Times New Roman" w:hAnsi="Times New Roman" w:cs="Times New Roman"/>
        </w:rPr>
        <w:t>июля</w:t>
      </w:r>
      <w:r w:rsidR="00DF1A20" w:rsidRPr="00563697">
        <w:rPr>
          <w:rFonts w:ascii="Times New Roman" w:hAnsi="Times New Roman" w:cs="Times New Roman"/>
        </w:rPr>
        <w:t> </w:t>
      </w:r>
      <w:r w:rsidRPr="00563697">
        <w:rPr>
          <w:rFonts w:ascii="Times New Roman" w:hAnsi="Times New Roman" w:cs="Times New Roman"/>
        </w:rPr>
        <w:t>202</w:t>
      </w:r>
      <w:r w:rsidR="00811380" w:rsidRPr="00563697">
        <w:rPr>
          <w:rFonts w:ascii="Times New Roman" w:hAnsi="Times New Roman" w:cs="Times New Roman"/>
        </w:rPr>
        <w:t>5</w:t>
      </w:r>
      <w:r w:rsidRPr="00563697">
        <w:rPr>
          <w:rFonts w:ascii="Times New Roman" w:hAnsi="Times New Roman" w:cs="Times New Roman"/>
        </w:rPr>
        <w:t> г. в 10 ч. 00 мин. (по местному времени организатора закупки)</w:t>
      </w:r>
      <w:bookmarkEnd w:id="5"/>
      <w:r w:rsidRPr="00563697">
        <w:rPr>
          <w:rFonts w:ascii="Times New Roman" w:hAnsi="Times New Roman" w:cs="Times New Roman"/>
        </w:rPr>
        <w:t>.</w:t>
      </w:r>
    </w:p>
    <w:p w14:paraId="2E54E1C7" w14:textId="113E79F0" w:rsidR="00C807FC" w:rsidRPr="00563697" w:rsidRDefault="005F0C31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563697">
        <w:rPr>
          <w:rFonts w:ascii="Times New Roman" w:hAnsi="Times New Roman"/>
          <w:b/>
          <w:color w:val="000000"/>
          <w:sz w:val="24"/>
          <w:szCs w:val="24"/>
        </w:rPr>
        <w:t xml:space="preserve">Дата рассмотрения заявок на участие в </w:t>
      </w:r>
      <w:r w:rsidR="00621E49" w:rsidRPr="00563697">
        <w:rPr>
          <w:rFonts w:ascii="Times New Roman" w:hAnsi="Times New Roman"/>
          <w:b/>
          <w:sz w:val="24"/>
          <w:szCs w:val="24"/>
        </w:rPr>
        <w:t>основной стадии закупки</w:t>
      </w:r>
      <w:r w:rsidR="001D4C67" w:rsidRPr="00563697">
        <w:rPr>
          <w:rFonts w:ascii="Times New Roman" w:hAnsi="Times New Roman"/>
          <w:b/>
          <w:color w:val="000000"/>
          <w:sz w:val="24"/>
          <w:szCs w:val="24"/>
        </w:rPr>
        <w:t>:</w:t>
      </w:r>
      <w:r w:rsidR="001D4C67" w:rsidRPr="005636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5549" w:rsidRPr="00563697">
        <w:rPr>
          <w:rFonts w:ascii="Times New Roman" w:hAnsi="Times New Roman"/>
          <w:color w:val="000000"/>
          <w:sz w:val="24"/>
          <w:szCs w:val="24"/>
        </w:rPr>
        <w:br/>
      </w:r>
      <w:r w:rsidR="00DF1A20" w:rsidRPr="00563697">
        <w:rPr>
          <w:rFonts w:ascii="Times New Roman" w:hAnsi="Times New Roman"/>
          <w:sz w:val="24"/>
          <w:szCs w:val="24"/>
        </w:rPr>
        <w:t>"</w:t>
      </w:r>
      <w:r w:rsidR="00563697" w:rsidRPr="00563697">
        <w:rPr>
          <w:rFonts w:ascii="Times New Roman" w:hAnsi="Times New Roman"/>
          <w:sz w:val="24"/>
          <w:szCs w:val="24"/>
        </w:rPr>
        <w:t>01</w:t>
      </w:r>
      <w:r w:rsidR="00DF1A20" w:rsidRPr="00563697">
        <w:rPr>
          <w:rFonts w:ascii="Times New Roman" w:hAnsi="Times New Roman"/>
          <w:sz w:val="24"/>
          <w:szCs w:val="24"/>
        </w:rPr>
        <w:t>" </w:t>
      </w:r>
      <w:r w:rsidR="00563697" w:rsidRPr="00563697">
        <w:rPr>
          <w:rFonts w:ascii="Times New Roman" w:hAnsi="Times New Roman"/>
          <w:sz w:val="24"/>
          <w:szCs w:val="24"/>
        </w:rPr>
        <w:t>августа</w:t>
      </w:r>
      <w:r w:rsidR="00DF1A20" w:rsidRPr="00563697">
        <w:rPr>
          <w:rFonts w:ascii="Times New Roman" w:hAnsi="Times New Roman"/>
          <w:sz w:val="24"/>
          <w:szCs w:val="24"/>
        </w:rPr>
        <w:t> </w:t>
      </w:r>
      <w:r w:rsidR="00D12168" w:rsidRPr="00563697">
        <w:rPr>
          <w:rFonts w:ascii="Times New Roman" w:hAnsi="Times New Roman"/>
          <w:sz w:val="24"/>
          <w:szCs w:val="24"/>
        </w:rPr>
        <w:t>202</w:t>
      </w:r>
      <w:r w:rsidR="00811380" w:rsidRPr="00563697">
        <w:rPr>
          <w:rFonts w:ascii="Times New Roman" w:hAnsi="Times New Roman"/>
          <w:sz w:val="24"/>
          <w:szCs w:val="24"/>
        </w:rPr>
        <w:t>5</w:t>
      </w:r>
      <w:r w:rsidR="00D12168" w:rsidRPr="00563697">
        <w:rPr>
          <w:rFonts w:ascii="Times New Roman" w:hAnsi="Times New Roman"/>
          <w:sz w:val="24"/>
          <w:szCs w:val="24"/>
        </w:rPr>
        <w:t> г.</w:t>
      </w:r>
      <w:r w:rsidR="001D4C67" w:rsidRPr="00563697">
        <w:rPr>
          <w:rFonts w:ascii="Times New Roman" w:hAnsi="Times New Roman"/>
          <w:bCs/>
          <w:spacing w:val="-6"/>
          <w:sz w:val="24"/>
          <w:szCs w:val="24"/>
        </w:rPr>
        <w:t xml:space="preserve">  </w:t>
      </w:r>
    </w:p>
    <w:p w14:paraId="078B7447" w14:textId="6D339B73" w:rsidR="00C807FC" w:rsidRPr="00563697" w:rsidRDefault="00024AAB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563697">
        <w:rPr>
          <w:rFonts w:ascii="Times New Roman" w:hAnsi="Times New Roman"/>
          <w:b/>
          <w:color w:val="000000"/>
          <w:sz w:val="24"/>
          <w:szCs w:val="24"/>
        </w:rPr>
        <w:t xml:space="preserve">Дата </w:t>
      </w:r>
      <w:r w:rsidR="00D12168" w:rsidRPr="00563697">
        <w:rPr>
          <w:rFonts w:ascii="Times New Roman" w:hAnsi="Times New Roman"/>
          <w:b/>
          <w:bCs/>
          <w:sz w:val="24"/>
          <w:szCs w:val="24"/>
        </w:rPr>
        <w:t>оценки и сопоставления заявок</w:t>
      </w:r>
      <w:r w:rsidR="00621E49" w:rsidRPr="00563697">
        <w:rPr>
          <w:rFonts w:ascii="Times New Roman" w:hAnsi="Times New Roman"/>
          <w:b/>
          <w:sz w:val="24"/>
          <w:szCs w:val="24"/>
        </w:rPr>
        <w:t xml:space="preserve"> </w:t>
      </w:r>
      <w:r w:rsidR="00621E49" w:rsidRPr="00563697">
        <w:rPr>
          <w:rFonts w:ascii="Times New Roman" w:hAnsi="Times New Roman"/>
          <w:b/>
          <w:color w:val="000000"/>
          <w:sz w:val="24"/>
          <w:szCs w:val="24"/>
        </w:rPr>
        <w:t xml:space="preserve">на участие в </w:t>
      </w:r>
      <w:r w:rsidR="00621E49" w:rsidRPr="00563697">
        <w:rPr>
          <w:rFonts w:ascii="Times New Roman" w:hAnsi="Times New Roman"/>
          <w:b/>
          <w:sz w:val="24"/>
          <w:szCs w:val="24"/>
        </w:rPr>
        <w:t>основной стадии закупки</w:t>
      </w:r>
      <w:r w:rsidR="005F0C31" w:rsidRPr="00563697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DF1A20" w:rsidRPr="00563697">
        <w:rPr>
          <w:rFonts w:ascii="Times New Roman" w:hAnsi="Times New Roman"/>
          <w:sz w:val="24"/>
          <w:szCs w:val="24"/>
        </w:rPr>
        <w:t>"</w:t>
      </w:r>
      <w:r w:rsidR="00563697" w:rsidRPr="00563697">
        <w:rPr>
          <w:rFonts w:ascii="Times New Roman" w:hAnsi="Times New Roman"/>
          <w:sz w:val="24"/>
          <w:szCs w:val="24"/>
        </w:rPr>
        <w:t>06</w:t>
      </w:r>
      <w:r w:rsidR="00DF1A20" w:rsidRPr="00563697">
        <w:rPr>
          <w:rFonts w:ascii="Times New Roman" w:hAnsi="Times New Roman"/>
          <w:sz w:val="24"/>
          <w:szCs w:val="24"/>
        </w:rPr>
        <w:t>" </w:t>
      </w:r>
      <w:r w:rsidR="00563697" w:rsidRPr="00563697">
        <w:rPr>
          <w:rFonts w:ascii="Times New Roman" w:hAnsi="Times New Roman"/>
          <w:sz w:val="24"/>
          <w:szCs w:val="24"/>
        </w:rPr>
        <w:t>августа</w:t>
      </w:r>
      <w:r w:rsidR="00DF1A20" w:rsidRPr="00563697">
        <w:rPr>
          <w:rFonts w:ascii="Times New Roman" w:hAnsi="Times New Roman"/>
          <w:sz w:val="24"/>
          <w:szCs w:val="24"/>
        </w:rPr>
        <w:t> </w:t>
      </w:r>
      <w:r w:rsidR="00D12168" w:rsidRPr="00563697">
        <w:rPr>
          <w:rFonts w:ascii="Times New Roman" w:hAnsi="Times New Roman"/>
          <w:sz w:val="24"/>
          <w:szCs w:val="24"/>
        </w:rPr>
        <w:t>202</w:t>
      </w:r>
      <w:r w:rsidR="00811380" w:rsidRPr="00563697">
        <w:rPr>
          <w:rFonts w:ascii="Times New Roman" w:hAnsi="Times New Roman"/>
          <w:sz w:val="24"/>
          <w:szCs w:val="24"/>
        </w:rPr>
        <w:t>5</w:t>
      </w:r>
      <w:r w:rsidR="00D12168" w:rsidRPr="00563697">
        <w:rPr>
          <w:rFonts w:ascii="Times New Roman" w:hAnsi="Times New Roman"/>
          <w:sz w:val="24"/>
          <w:szCs w:val="24"/>
        </w:rPr>
        <w:t> г.</w:t>
      </w:r>
    </w:p>
    <w:p w14:paraId="4ED0E0D1" w14:textId="66ED0DFB" w:rsidR="00121FEF" w:rsidRPr="00563697" w:rsidRDefault="00D12168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563697">
        <w:rPr>
          <w:rFonts w:ascii="Times New Roman" w:hAnsi="Times New Roman"/>
          <w:b/>
          <w:bCs/>
          <w:sz w:val="24"/>
          <w:szCs w:val="24"/>
        </w:rPr>
        <w:t xml:space="preserve">Дата и порядок подведения итогов </w:t>
      </w:r>
      <w:r w:rsidR="00621E49" w:rsidRPr="00563697">
        <w:rPr>
          <w:rFonts w:ascii="Times New Roman" w:hAnsi="Times New Roman"/>
          <w:b/>
          <w:sz w:val="24"/>
          <w:szCs w:val="24"/>
        </w:rPr>
        <w:t xml:space="preserve">основной стадии </w:t>
      </w:r>
      <w:r w:rsidRPr="00563697">
        <w:rPr>
          <w:rFonts w:ascii="Times New Roman" w:hAnsi="Times New Roman"/>
          <w:b/>
          <w:bCs/>
          <w:sz w:val="24"/>
          <w:szCs w:val="24"/>
        </w:rPr>
        <w:t xml:space="preserve">закупки: </w:t>
      </w:r>
      <w:r w:rsidR="00DF1A20" w:rsidRPr="00563697">
        <w:rPr>
          <w:rFonts w:ascii="Times New Roman" w:hAnsi="Times New Roman"/>
          <w:sz w:val="24"/>
          <w:szCs w:val="24"/>
        </w:rPr>
        <w:t>"</w:t>
      </w:r>
      <w:r w:rsidR="00563697" w:rsidRPr="00563697">
        <w:rPr>
          <w:rFonts w:ascii="Times New Roman" w:hAnsi="Times New Roman"/>
          <w:sz w:val="24"/>
          <w:szCs w:val="24"/>
        </w:rPr>
        <w:t>06</w:t>
      </w:r>
      <w:r w:rsidR="00DF1A20" w:rsidRPr="00563697">
        <w:rPr>
          <w:rFonts w:ascii="Times New Roman" w:hAnsi="Times New Roman"/>
          <w:sz w:val="24"/>
          <w:szCs w:val="24"/>
        </w:rPr>
        <w:t>" </w:t>
      </w:r>
      <w:r w:rsidR="00563697" w:rsidRPr="00563697">
        <w:rPr>
          <w:rFonts w:ascii="Times New Roman" w:hAnsi="Times New Roman"/>
          <w:sz w:val="24"/>
          <w:szCs w:val="24"/>
        </w:rPr>
        <w:t>августа</w:t>
      </w:r>
      <w:r w:rsidR="00DF1A20" w:rsidRPr="00563697">
        <w:rPr>
          <w:rFonts w:ascii="Times New Roman" w:hAnsi="Times New Roman"/>
          <w:sz w:val="24"/>
          <w:szCs w:val="24"/>
        </w:rPr>
        <w:t> </w:t>
      </w:r>
      <w:r w:rsidRPr="00563697">
        <w:rPr>
          <w:rFonts w:ascii="Times New Roman" w:hAnsi="Times New Roman"/>
          <w:sz w:val="24"/>
          <w:szCs w:val="24"/>
        </w:rPr>
        <w:t>202</w:t>
      </w:r>
      <w:r w:rsidR="00811380" w:rsidRPr="00563697">
        <w:rPr>
          <w:rFonts w:ascii="Times New Roman" w:hAnsi="Times New Roman"/>
          <w:sz w:val="24"/>
          <w:szCs w:val="24"/>
        </w:rPr>
        <w:t>5</w:t>
      </w:r>
      <w:r w:rsidRPr="00563697">
        <w:rPr>
          <w:rFonts w:ascii="Times New Roman" w:hAnsi="Times New Roman"/>
          <w:sz w:val="24"/>
          <w:szCs w:val="24"/>
        </w:rPr>
        <w:t> г.</w:t>
      </w:r>
    </w:p>
    <w:p w14:paraId="3C5E168D" w14:textId="36D9C486" w:rsidR="002141E7" w:rsidRPr="00727439" w:rsidRDefault="002141E7" w:rsidP="00727439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563697">
        <w:rPr>
          <w:rFonts w:ascii="Times New Roman" w:hAnsi="Times New Roman" w:cs="Times New Roman"/>
          <w:b/>
          <w:bCs/>
        </w:rPr>
        <w:t>Порядок подведения итогов закупки</w:t>
      </w:r>
      <w:r w:rsidR="00F418DD" w:rsidRPr="00563697">
        <w:rPr>
          <w:rFonts w:ascii="Times New Roman" w:hAnsi="Times New Roman" w:cs="Times New Roman"/>
          <w:b/>
          <w:bCs/>
        </w:rPr>
        <w:t>:</w:t>
      </w:r>
      <w:r w:rsidRPr="00563697">
        <w:rPr>
          <w:rFonts w:ascii="Times New Roman" w:hAnsi="Times New Roman" w:cs="Times New Roman"/>
        </w:rPr>
        <w:t xml:space="preserve"> </w:t>
      </w:r>
      <w:r w:rsidR="00F418DD" w:rsidRPr="00563697">
        <w:rPr>
          <w:rFonts w:ascii="Times New Roman" w:hAnsi="Times New Roman" w:cs="Times New Roman"/>
        </w:rPr>
        <w:t xml:space="preserve">в соответствии с </w:t>
      </w:r>
      <w:r w:rsidR="00A72CC2" w:rsidRPr="00563697">
        <w:rPr>
          <w:rFonts w:ascii="Times New Roman" w:hAnsi="Times New Roman" w:cs="Times New Roman"/>
        </w:rPr>
        <w:t>р</w:t>
      </w:r>
      <w:r w:rsidR="00E44AFB" w:rsidRPr="00563697">
        <w:rPr>
          <w:rFonts w:ascii="Times New Roman" w:hAnsi="Times New Roman" w:cs="Times New Roman"/>
        </w:rPr>
        <w:t>азделом</w:t>
      </w:r>
      <w:r w:rsidR="00F418DD" w:rsidRPr="00563697">
        <w:rPr>
          <w:rFonts w:ascii="Times New Roman" w:hAnsi="Times New Roman" w:cs="Times New Roman"/>
        </w:rPr>
        <w:t xml:space="preserve"> </w:t>
      </w:r>
      <w:r w:rsidR="00230DAD" w:rsidRPr="00563697">
        <w:rPr>
          <w:rFonts w:ascii="Times New Roman" w:hAnsi="Times New Roman" w:cs="Times New Roman"/>
        </w:rPr>
        <w:t xml:space="preserve">19 </w:t>
      </w:r>
      <w:r w:rsidR="00F418DD" w:rsidRPr="00563697">
        <w:rPr>
          <w:rFonts w:ascii="Times New Roman" w:hAnsi="Times New Roman" w:cs="Times New Roman"/>
        </w:rPr>
        <w:t>документации о закупке.</w:t>
      </w:r>
    </w:p>
    <w:p w14:paraId="26784148" w14:textId="279774A7" w:rsidR="00C807FC" w:rsidRPr="00727439" w:rsidRDefault="001D497A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Срок, место и порядок представления документации о закупке:</w:t>
      </w:r>
      <w:r w:rsidR="00EB60E6" w:rsidRPr="00727439">
        <w:rPr>
          <w:rFonts w:ascii="Times New Roman" w:hAnsi="Times New Roman"/>
          <w:b/>
          <w:sz w:val="24"/>
          <w:szCs w:val="24"/>
        </w:rPr>
        <w:t xml:space="preserve"> </w:t>
      </w:r>
      <w:r w:rsidR="00EB60E6" w:rsidRPr="00727439">
        <w:rPr>
          <w:rFonts w:ascii="Times New Roman" w:hAnsi="Times New Roman"/>
          <w:sz w:val="24"/>
          <w:szCs w:val="24"/>
        </w:rPr>
        <w:t>д</w:t>
      </w:r>
      <w:r w:rsidR="009C13B5" w:rsidRPr="00727439">
        <w:rPr>
          <w:rFonts w:ascii="Times New Roman" w:hAnsi="Times New Roman"/>
          <w:sz w:val="24"/>
          <w:szCs w:val="24"/>
        </w:rPr>
        <w:t>окументация о закупке официально размещена и доступна для ознакомления в форме электронного документа без взимания платы в любое время с момента официального размещения извещения</w:t>
      </w:r>
      <w:r w:rsidR="001974F4" w:rsidRPr="00727439">
        <w:rPr>
          <w:rFonts w:ascii="Times New Roman" w:hAnsi="Times New Roman"/>
          <w:sz w:val="24"/>
          <w:szCs w:val="24"/>
        </w:rPr>
        <w:t xml:space="preserve"> о проведении закупки и до даты </w:t>
      </w:r>
      <w:r w:rsidR="009C13B5" w:rsidRPr="00727439">
        <w:rPr>
          <w:rFonts w:ascii="Times New Roman" w:hAnsi="Times New Roman"/>
          <w:sz w:val="24"/>
          <w:szCs w:val="24"/>
        </w:rPr>
        <w:t xml:space="preserve">и времени окончания </w:t>
      </w:r>
      <w:r w:rsidR="00330A38" w:rsidRPr="00727439">
        <w:rPr>
          <w:rFonts w:ascii="Times New Roman" w:hAnsi="Times New Roman"/>
          <w:sz w:val="24"/>
          <w:szCs w:val="24"/>
        </w:rPr>
        <w:t xml:space="preserve">срока </w:t>
      </w:r>
      <w:r w:rsidR="009C13B5" w:rsidRPr="00727439">
        <w:rPr>
          <w:rFonts w:ascii="Times New Roman" w:hAnsi="Times New Roman"/>
          <w:sz w:val="24"/>
          <w:szCs w:val="24"/>
        </w:rPr>
        <w:t xml:space="preserve">подачи заявок, указанной в пункте </w:t>
      </w:r>
      <w:r w:rsidR="00621E49" w:rsidRPr="00727439">
        <w:rPr>
          <w:rFonts w:ascii="Times New Roman" w:hAnsi="Times New Roman"/>
          <w:sz w:val="24"/>
          <w:szCs w:val="24"/>
        </w:rPr>
        <w:t>9</w:t>
      </w:r>
      <w:r w:rsidR="002079CF" w:rsidRPr="00727439">
        <w:rPr>
          <w:rFonts w:ascii="Times New Roman" w:hAnsi="Times New Roman"/>
          <w:sz w:val="24"/>
          <w:szCs w:val="24"/>
        </w:rPr>
        <w:t xml:space="preserve"> </w:t>
      </w:r>
      <w:r w:rsidR="00E1741D" w:rsidRPr="00727439">
        <w:rPr>
          <w:rFonts w:ascii="Times New Roman" w:hAnsi="Times New Roman"/>
          <w:sz w:val="24"/>
          <w:szCs w:val="24"/>
        </w:rPr>
        <w:t>извещения о проведении закупки</w:t>
      </w:r>
      <w:r w:rsidR="009C13B5" w:rsidRPr="00727439">
        <w:rPr>
          <w:rFonts w:ascii="Times New Roman" w:hAnsi="Times New Roman"/>
          <w:sz w:val="24"/>
          <w:szCs w:val="24"/>
        </w:rPr>
        <w:t xml:space="preserve">, по адресу электронной площадки, указанной в пункте </w:t>
      </w:r>
      <w:r w:rsidR="00601365" w:rsidRPr="00727439">
        <w:rPr>
          <w:rFonts w:ascii="Times New Roman" w:hAnsi="Times New Roman"/>
          <w:sz w:val="24"/>
          <w:szCs w:val="24"/>
        </w:rPr>
        <w:t>5</w:t>
      </w:r>
      <w:r w:rsidR="009C13B5" w:rsidRPr="00727439">
        <w:rPr>
          <w:rFonts w:ascii="Times New Roman" w:hAnsi="Times New Roman"/>
          <w:sz w:val="24"/>
          <w:szCs w:val="24"/>
        </w:rPr>
        <w:t xml:space="preserve"> и</w:t>
      </w:r>
      <w:r w:rsidR="001974F4" w:rsidRPr="00727439">
        <w:rPr>
          <w:rFonts w:ascii="Times New Roman" w:hAnsi="Times New Roman"/>
          <w:sz w:val="24"/>
          <w:szCs w:val="24"/>
        </w:rPr>
        <w:t>звещения о проведении закупки</w:t>
      </w:r>
      <w:r w:rsidR="009C13B5" w:rsidRPr="00727439">
        <w:rPr>
          <w:rFonts w:ascii="Times New Roman" w:hAnsi="Times New Roman"/>
          <w:sz w:val="24"/>
          <w:szCs w:val="24"/>
        </w:rPr>
        <w:t>.</w:t>
      </w:r>
    </w:p>
    <w:p w14:paraId="68764D81" w14:textId="77777777" w:rsidR="00727439" w:rsidRPr="00E04F2D" w:rsidRDefault="00E44AFB" w:rsidP="00727439">
      <w:pPr>
        <w:pStyle w:val="a5"/>
        <w:numPr>
          <w:ilvl w:val="0"/>
          <w:numId w:val="10"/>
        </w:numPr>
        <w:tabs>
          <w:tab w:val="left" w:pos="567"/>
        </w:tabs>
        <w:spacing w:after="0" w:line="264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заключения:</w:t>
      </w:r>
      <w:r w:rsidRPr="00727439">
        <w:rPr>
          <w:rFonts w:ascii="Times New Roman" w:hAnsi="Times New Roman"/>
          <w:sz w:val="24"/>
          <w:szCs w:val="24"/>
        </w:rPr>
        <w:t xml:space="preserve"> </w:t>
      </w:r>
      <w:r w:rsidR="00727439" w:rsidRPr="00BE71E9">
        <w:rPr>
          <w:rFonts w:ascii="Times New Roman" w:hAnsi="Times New Roman"/>
          <w:bCs/>
          <w:sz w:val="24"/>
          <w:szCs w:val="24"/>
        </w:rPr>
        <w:t>Установлены.</w:t>
      </w:r>
    </w:p>
    <w:p w14:paraId="1D884D2B" w14:textId="48AE11B5" w:rsidR="00727439" w:rsidRPr="003603F4" w:rsidRDefault="00727439" w:rsidP="0072743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E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Размер </w:t>
      </w:r>
      <w:r w:rsidRPr="00AB6DD2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обеспечения</w:t>
      </w:r>
      <w:r w:rsidRPr="00AB6DD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 </w:t>
      </w:r>
      <w:r w:rsidRPr="003603F4">
        <w:rPr>
          <w:rFonts w:ascii="Times New Roman" w:eastAsia="Times New Roman" w:hAnsi="Times New Roman"/>
          <w:sz w:val="24"/>
          <w:szCs w:val="24"/>
          <w:lang w:eastAsia="ru-RU"/>
        </w:rPr>
        <w:t>установлен в размере 5% от начальной максимальной цены, что в денежном выражении составляет</w:t>
      </w:r>
      <w:r w:rsidRPr="003603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283 187</w:t>
      </w:r>
      <w:r w:rsidRPr="00F872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hint="eastAsia"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вести восемьдесят три тысячи сто восемьдесят семь</w:t>
      </w:r>
      <w:r w:rsidRPr="00F872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F872D4">
        <w:rPr>
          <w:rFonts w:ascii="Times New Roman" w:eastAsia="Times New Roman" w:hAnsi="Times New Roman" w:hint="eastAsia"/>
          <w:color w:val="000000"/>
          <w:sz w:val="24"/>
          <w:szCs w:val="24"/>
          <w:lang w:eastAsia="ru-RU"/>
        </w:rPr>
        <w:t>рублей</w:t>
      </w:r>
      <w:r w:rsidRPr="00F872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46D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F872D4">
        <w:rPr>
          <w:rFonts w:ascii="Times New Roman" w:eastAsia="Times New Roman" w:hAnsi="Times New Roman" w:hint="eastAsia"/>
          <w:color w:val="000000"/>
          <w:sz w:val="24"/>
          <w:szCs w:val="24"/>
          <w:lang w:eastAsia="ru-RU"/>
        </w:rPr>
        <w:t>копеек</w:t>
      </w:r>
      <w:r w:rsidRPr="003603F4">
        <w:rPr>
          <w:rFonts w:ascii="Times New Roman" w:hAnsi="Times New Roman"/>
          <w:noProof/>
          <w:sz w:val="24"/>
          <w:szCs w:val="24"/>
        </w:rPr>
        <w:t>, НДС не облагается.</w:t>
      </w:r>
    </w:p>
    <w:p w14:paraId="11053567" w14:textId="77777777" w:rsidR="00727439" w:rsidRPr="003603F4" w:rsidRDefault="00727439" w:rsidP="00727439">
      <w:pPr>
        <w:widowControl w:val="0"/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03F4">
        <w:rPr>
          <w:rFonts w:ascii="Times New Roman" w:eastAsia="Times New Roman" w:hAnsi="Times New Roman"/>
          <w:color w:val="000000"/>
          <w:sz w:val="24"/>
          <w:szCs w:val="24"/>
        </w:rPr>
        <w:t>Обеспечение заявки может быть предоставлено:</w:t>
      </w:r>
    </w:p>
    <w:p w14:paraId="0FDE6E89" w14:textId="77777777" w:rsidR="00727439" w:rsidRPr="00AB6DD2" w:rsidRDefault="00727439" w:rsidP="00727439">
      <w:pPr>
        <w:pStyle w:val="a5"/>
        <w:widowControl w:val="0"/>
        <w:numPr>
          <w:ilvl w:val="0"/>
          <w:numId w:val="13"/>
        </w:numPr>
        <w:tabs>
          <w:tab w:val="left" w:pos="634"/>
        </w:tabs>
        <w:spacing w:after="0" w:line="264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6DD2">
        <w:rPr>
          <w:rFonts w:ascii="Times New Roman" w:eastAsia="Times New Roman" w:hAnsi="Times New Roman"/>
          <w:sz w:val="24"/>
          <w:szCs w:val="24"/>
          <w:lang w:eastAsia="ru-RU"/>
        </w:rPr>
        <w:t>в виде безотзывной банковской гарантии, выданной банком и соответствующей требованиям, установленным в извещении, документации о закупке;</w:t>
      </w:r>
    </w:p>
    <w:p w14:paraId="6343477F" w14:textId="77777777" w:rsidR="00727439" w:rsidRPr="00BE71E9" w:rsidRDefault="00727439" w:rsidP="00727439">
      <w:pPr>
        <w:pStyle w:val="a5"/>
        <w:widowControl w:val="0"/>
        <w:numPr>
          <w:ilvl w:val="0"/>
          <w:numId w:val="13"/>
        </w:numPr>
        <w:tabs>
          <w:tab w:val="left" w:pos="567"/>
        </w:tabs>
        <w:spacing w:after="0" w:line="264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"/>
        </w:rPr>
      </w:pPr>
      <w:r w:rsidRPr="00AB6DD2">
        <w:rPr>
          <w:rFonts w:ascii="Times New Roman" w:hAnsi="Times New Roman"/>
          <w:sz w:val="24"/>
          <w:szCs w:val="24"/>
          <w:lang w:val="ru"/>
        </w:rPr>
        <w:t>путем перечисления денежных средств на счет, открытый</w:t>
      </w:r>
      <w:r w:rsidRPr="00BE71E9">
        <w:rPr>
          <w:rFonts w:ascii="Times New Roman" w:hAnsi="Times New Roman"/>
          <w:sz w:val="24"/>
          <w:szCs w:val="24"/>
          <w:lang w:val="ru"/>
        </w:rPr>
        <w:t xml:space="preserve"> участнику процедуры закупки оператором ЗЭТП в соответствии с регламентом ЗЭТП.</w:t>
      </w:r>
    </w:p>
    <w:p w14:paraId="271AC927" w14:textId="77777777" w:rsidR="00727439" w:rsidRPr="00BE71E9" w:rsidRDefault="00727439" w:rsidP="00727439">
      <w:pPr>
        <w:pStyle w:val="a5"/>
        <w:widowControl w:val="0"/>
        <w:spacing w:after="0" w:line="264" w:lineRule="auto"/>
        <w:ind w:left="0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E71E9">
        <w:rPr>
          <w:rFonts w:ascii="Times New Roman" w:eastAsia="Calibri" w:hAnsi="Times New Roman"/>
          <w:color w:val="000000"/>
          <w:sz w:val="24"/>
          <w:szCs w:val="24"/>
        </w:rPr>
        <w:t>Выбор способа предоставления обеспечения заявки осуществляется участником процедуры закупки самостоятельно; при этом документ, подтверждающий предоставление обеспечения заявки в виде банковской гарантии, должен быть включен в состав заявки.</w:t>
      </w:r>
    </w:p>
    <w:p w14:paraId="49A393DE" w14:textId="77777777" w:rsidR="00727439" w:rsidRPr="00BE71E9" w:rsidRDefault="00727439" w:rsidP="00727439">
      <w:pPr>
        <w:pStyle w:val="a5"/>
        <w:widowControl w:val="0"/>
        <w:spacing w:after="0" w:line="264" w:lineRule="auto"/>
        <w:ind w:left="0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Банковская гарантия должна отвечать, как минимум, следующим требованиям:</w:t>
      </w:r>
    </w:p>
    <w:p w14:paraId="236C760E" w14:textId="77777777" w:rsidR="00727439" w:rsidRPr="00BE71E9" w:rsidRDefault="00727439" w:rsidP="00727439">
      <w:pPr>
        <w:numPr>
          <w:ilvl w:val="4"/>
          <w:numId w:val="16"/>
        </w:numPr>
        <w:suppressAutoHyphens/>
        <w:spacing w:after="0" w:line="264" w:lineRule="auto"/>
        <w:ind w:left="0" w:firstLine="0"/>
        <w:jc w:val="both"/>
        <w:outlineLvl w:val="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должна быть безотзывной;</w:t>
      </w:r>
    </w:p>
    <w:p w14:paraId="12F9B8BA" w14:textId="77777777" w:rsidR="00727439" w:rsidRPr="00BE71E9" w:rsidRDefault="00727439" w:rsidP="00727439">
      <w:pPr>
        <w:numPr>
          <w:ilvl w:val="4"/>
          <w:numId w:val="16"/>
        </w:numPr>
        <w:suppressAutoHyphens/>
        <w:spacing w:after="0" w:line="264" w:lineRule="auto"/>
        <w:ind w:left="0" w:firstLine="0"/>
        <w:jc w:val="both"/>
        <w:outlineLvl w:val="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6" w:name="_Hlk39149874"/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срок действия банковской гарантии, предоставленной в качестве обеспечения заявки, должен составлять не менее чем два месяца с даты окончания срока подачи заявок</w:t>
      </w:r>
      <w:bookmarkEnd w:id="6"/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11306F8C" w14:textId="77777777" w:rsidR="00727439" w:rsidRPr="00BE71E9" w:rsidRDefault="00727439" w:rsidP="00727439">
      <w:pPr>
        <w:numPr>
          <w:ilvl w:val="4"/>
          <w:numId w:val="16"/>
        </w:numPr>
        <w:suppressAutoHyphens/>
        <w:spacing w:after="0" w:line="264" w:lineRule="auto"/>
        <w:ind w:left="0" w:firstLine="0"/>
        <w:jc w:val="both"/>
        <w:outlineLvl w:val="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банковская гарантия должна быть выдана банком, соответствующим требованиям, установленным Правительством Российской Федерации в соответствии с пунктом 1 части 1 статьи 45 Закона 44-ФЗ, и включенным в перечень банков, предусмотренных пунктом 1.2 части 1 статьи 45 Закона 44-ФЗ;</w:t>
      </w:r>
    </w:p>
    <w:p w14:paraId="0A33F546" w14:textId="77777777" w:rsidR="00727439" w:rsidRPr="00BE71E9" w:rsidRDefault="00727439" w:rsidP="00727439">
      <w:pPr>
        <w:numPr>
          <w:ilvl w:val="4"/>
          <w:numId w:val="16"/>
        </w:numPr>
        <w:suppressAutoHyphens/>
        <w:spacing w:after="0" w:line="264" w:lineRule="auto"/>
        <w:ind w:left="0" w:firstLine="0"/>
        <w:jc w:val="both"/>
        <w:outlineLvl w:val="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сумма банковской гарантии должна быть не менее суммы обеспечения заявки;</w:t>
      </w:r>
    </w:p>
    <w:p w14:paraId="065546BD" w14:textId="77777777" w:rsidR="00727439" w:rsidRPr="00BE71E9" w:rsidRDefault="00727439" w:rsidP="00727439">
      <w:pPr>
        <w:numPr>
          <w:ilvl w:val="4"/>
          <w:numId w:val="16"/>
        </w:numPr>
        <w:suppressAutoHyphens/>
        <w:spacing w:after="0" w:line="264" w:lineRule="auto"/>
        <w:ind w:left="0" w:firstLine="0"/>
        <w:jc w:val="both"/>
        <w:outlineLvl w:val="5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sz w:val="24"/>
          <w:szCs w:val="24"/>
          <w:lang w:eastAsia="ru-RU"/>
        </w:rPr>
        <w:t>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закупки.</w:t>
      </w:r>
    </w:p>
    <w:p w14:paraId="10877F01" w14:textId="77777777" w:rsidR="00727439" w:rsidRPr="00BE71E9" w:rsidRDefault="00727439" w:rsidP="00727439">
      <w:pPr>
        <w:pStyle w:val="a5"/>
        <w:widowControl w:val="0"/>
        <w:spacing w:after="0" w:line="264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</w:rPr>
        <w:t>Обеспечение заявки возвращается в срок не более 5 (пяти) рабочих дней с даты:</w:t>
      </w:r>
    </w:p>
    <w:p w14:paraId="392001A3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принятия решения об отказе от проведения закупки – всем участникам закупки, подавшим заявки;</w:t>
      </w:r>
    </w:p>
    <w:p w14:paraId="1BEB8D81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получения опоздавшей заявки в случае, если она поступила после принятия решения об отказе от проведения закупки – участнику закупки, заявка которого была получена после принятия решения об отказе от проведения закупки;</w:t>
      </w:r>
    </w:p>
    <w:p w14:paraId="36A045B0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7" w:name="_Hlk39153372"/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поступления уведомления об отзыве заявки в случаях, когда такой отзыв допускается извещением, документацией о закупке и осуществлен в установленные в извещении, документации о закупке сроки − участнику закупки, отозвавшему заявку;</w:t>
      </w:r>
    </w:p>
    <w:bookmarkEnd w:id="7"/>
    <w:p w14:paraId="3D9E30C7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получения опоздавшей заявки в случае, если заявка поступила после установленных </w:t>
      </w:r>
      <w:bookmarkStart w:id="8" w:name="_Hlk39153435"/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извещении, документации </w:t>
      </w:r>
      <w:bookmarkEnd w:id="8"/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закупке даты и времени окончания подачи заявок, – участнику закупки, заявка которого была получена с опозданием;</w:t>
      </w:r>
    </w:p>
    <w:p w14:paraId="78C212D6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официального размещения протокола рассмотрения заявок (при условии его оформления) – участникам процедуры закупки, которые не были допущены к участию в закупке;</w:t>
      </w:r>
    </w:p>
    <w:p w14:paraId="4859A60F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официального размещения протокола подведения итогов закупки – всем участникам закупки, кроме победителя и участника, занявшего второе место в ранжировке;</w:t>
      </w:r>
    </w:p>
    <w:p w14:paraId="32447347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заключения договора по результатам процедуры закупки: </w:t>
      </w:r>
    </w:p>
    <w:p w14:paraId="07073EDE" w14:textId="77777777" w:rsidR="00727439" w:rsidRPr="00BE71E9" w:rsidRDefault="00727439" w:rsidP="00727439">
      <w:pPr>
        <w:pStyle w:val="a5"/>
        <w:numPr>
          <w:ilvl w:val="4"/>
          <w:numId w:val="19"/>
        </w:numPr>
        <w:suppressAutoHyphens/>
        <w:spacing w:after="0" w:line="264" w:lineRule="auto"/>
        <w:ind w:left="0" w:firstLine="567"/>
        <w:jc w:val="both"/>
        <w:outlineLvl w:val="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победителю и участнику, занявшему второе место в ранжировке, после заключения договора с победителем; </w:t>
      </w:r>
    </w:p>
    <w:p w14:paraId="3C03767B" w14:textId="77777777" w:rsidR="00727439" w:rsidRPr="00BE71E9" w:rsidRDefault="00727439" w:rsidP="00727439">
      <w:pPr>
        <w:pStyle w:val="a5"/>
        <w:numPr>
          <w:ilvl w:val="4"/>
          <w:numId w:val="19"/>
        </w:numPr>
        <w:suppressAutoHyphens/>
        <w:spacing w:after="0" w:line="264" w:lineRule="auto"/>
        <w:ind w:left="0" w:firstLine="567"/>
        <w:jc w:val="both"/>
        <w:outlineLvl w:val="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hAnsi="Times New Roman"/>
          <w:color w:val="000000"/>
          <w:sz w:val="24"/>
          <w:szCs w:val="24"/>
          <w:lang w:eastAsia="ru-RU"/>
        </w:rPr>
        <w:t>участнику, занявшему второе место в ранжировке (в случае уклонения победителя от заключения договора и при обращении к такому участнику Заказчика;</w:t>
      </w:r>
    </w:p>
    <w:p w14:paraId="6BE5307C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заключения договора с единственным участником конкурентной закупки;</w:t>
      </w:r>
    </w:p>
    <w:p w14:paraId="52820326" w14:textId="77777777" w:rsidR="00727439" w:rsidRPr="00BE71E9" w:rsidRDefault="00727439" w:rsidP="00727439">
      <w:pPr>
        <w:numPr>
          <w:ilvl w:val="3"/>
          <w:numId w:val="18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признания закупки несостоявшейся – участнику, которому обеспечение не было возвращено по иным основаниям.</w:t>
      </w:r>
    </w:p>
    <w:p w14:paraId="60BFBD9E" w14:textId="77777777" w:rsidR="00727439" w:rsidRPr="00BE71E9" w:rsidRDefault="00727439" w:rsidP="00727439">
      <w:pPr>
        <w:suppressAutoHyphens/>
        <w:spacing w:after="0" w:line="264" w:lineRule="auto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</w:rPr>
      </w:pPr>
      <w:r w:rsidRPr="00BE71E9">
        <w:rPr>
          <w:rFonts w:ascii="Times New Roman" w:eastAsia="Times New Roman" w:hAnsi="Times New Roman"/>
          <w:color w:val="000000"/>
          <w:sz w:val="24"/>
          <w:szCs w:val="24"/>
        </w:rPr>
        <w:t>При уклонении победителя закупки, единственного участника конкурентной закупки, заявка которого признана соответствующей требованиям извещения, документации о закупке, участника закупки, занявшего второе место в ранжировке (в случае уклонения победителя от заключения договора и при обращении к нему Заказчика, с предложением заключить договор) от подписания договора, Заказчик, / Организатор закупки обязан:</w:t>
      </w:r>
    </w:p>
    <w:p w14:paraId="2F48665C" w14:textId="77777777" w:rsidR="00C06DB1" w:rsidRDefault="00727439" w:rsidP="00C06DB1">
      <w:pPr>
        <w:numPr>
          <w:ilvl w:val="3"/>
          <w:numId w:val="24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1E9">
        <w:rPr>
          <w:rFonts w:ascii="Times New Roman" w:eastAsia="Times New Roman" w:hAnsi="Times New Roman"/>
          <w:sz w:val="24"/>
          <w:szCs w:val="24"/>
          <w:lang w:eastAsia="ru-RU"/>
        </w:rPr>
        <w:t xml:space="preserve">удержать обеспечение заявки такого лица (если требование об обеспечении заявки было предусмотрено в </w:t>
      </w:r>
      <w:r w:rsidRPr="00BE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извещении, </w:t>
      </w:r>
      <w:bookmarkStart w:id="9" w:name="_Hlk40910688"/>
      <w:r w:rsidRPr="00BE71E9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</w:t>
      </w:r>
      <w:bookmarkEnd w:id="9"/>
      <w:r w:rsidRPr="00BE71E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7EE737CA" w14:textId="28FDE50A" w:rsidR="00354401" w:rsidRPr="00C06DB1" w:rsidRDefault="00727439" w:rsidP="00C06DB1">
      <w:pPr>
        <w:numPr>
          <w:ilvl w:val="3"/>
          <w:numId w:val="24"/>
        </w:numPr>
        <w:suppressAutoHyphens/>
        <w:spacing w:after="0" w:line="264" w:lineRule="auto"/>
        <w:ind w:left="0" w:firstLine="0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DB1">
        <w:rPr>
          <w:rFonts w:ascii="Times New Roman" w:eastAsia="Times New Roman" w:hAnsi="Times New Roman"/>
          <w:sz w:val="24"/>
          <w:szCs w:val="24"/>
          <w:lang w:eastAsia="ru-RU"/>
        </w:rPr>
        <w:t>направить обращение о включении сведений о таком лице в реестр недобросовестных поставщиков, предусмотренный Законом 223 – ФЗ</w:t>
      </w:r>
      <w:r w:rsidR="003162D5" w:rsidRPr="00C06DB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D86EAF" w14:textId="5873A040" w:rsidR="00D54710" w:rsidRPr="00727439" w:rsidRDefault="008561FA" w:rsidP="00727439">
      <w:pPr>
        <w:suppressAutoHyphens/>
        <w:spacing w:after="0" w:line="240" w:lineRule="auto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7439">
        <w:rPr>
          <w:rFonts w:ascii="Times New Roman" w:hAnsi="Times New Roman"/>
          <w:b/>
          <w:sz w:val="24"/>
          <w:szCs w:val="24"/>
        </w:rPr>
        <w:t>16.</w:t>
      </w:r>
      <w:r w:rsidRPr="00727439">
        <w:rPr>
          <w:rFonts w:ascii="Times New Roman" w:hAnsi="Times New Roman"/>
          <w:b/>
          <w:sz w:val="24"/>
          <w:szCs w:val="24"/>
        </w:rPr>
        <w:tab/>
      </w:r>
      <w:bookmarkStart w:id="10" w:name="_Hlk162428518"/>
      <w:r w:rsidR="00E44AFB" w:rsidRPr="00727439">
        <w:rPr>
          <w:rFonts w:ascii="Times New Roman" w:hAnsi="Times New Roman"/>
          <w:b/>
          <w:sz w:val="24"/>
          <w:szCs w:val="24"/>
        </w:rPr>
        <w:t xml:space="preserve">Требования к размеру, форме, порядку, сроку и допустимым способам предоставления обеспечения исполнения договора, сроку его действия, а также </w:t>
      </w:r>
      <w:r w:rsidR="00E44AFB" w:rsidRPr="00727439">
        <w:rPr>
          <w:rFonts w:ascii="Times New Roman" w:hAnsi="Times New Roman"/>
          <w:b/>
          <w:sz w:val="24"/>
          <w:szCs w:val="24"/>
        </w:rPr>
        <w:lastRenderedPageBreak/>
        <w:t>основное обязательство, исполнение которого должно быть обеспечено, и срок его исполнения</w:t>
      </w:r>
      <w:proofErr w:type="gramStart"/>
      <w:r w:rsidR="00E44AFB" w:rsidRPr="00727439">
        <w:rPr>
          <w:rFonts w:ascii="Times New Roman" w:hAnsi="Times New Roman"/>
          <w:b/>
          <w:sz w:val="24"/>
          <w:szCs w:val="24"/>
        </w:rPr>
        <w:t xml:space="preserve">: </w:t>
      </w:r>
      <w:r w:rsidR="00E44AFB" w:rsidRPr="00727439">
        <w:rPr>
          <w:rFonts w:ascii="Times New Roman" w:hAnsi="Times New Roman"/>
          <w:sz w:val="24"/>
          <w:szCs w:val="24"/>
        </w:rPr>
        <w:t>Не</w:t>
      </w:r>
      <w:proofErr w:type="gramEnd"/>
      <w:r w:rsidR="00E44AFB" w:rsidRPr="00727439">
        <w:rPr>
          <w:rFonts w:ascii="Times New Roman" w:hAnsi="Times New Roman"/>
          <w:sz w:val="24"/>
          <w:szCs w:val="24"/>
        </w:rPr>
        <w:t xml:space="preserve"> у</w:t>
      </w:r>
      <w:r w:rsidR="00E44AFB" w:rsidRPr="00727439">
        <w:rPr>
          <w:rFonts w:ascii="Times New Roman" w:hAnsi="Times New Roman"/>
          <w:bCs/>
          <w:sz w:val="24"/>
          <w:szCs w:val="24"/>
        </w:rPr>
        <w:t>становлены</w:t>
      </w:r>
      <w:r w:rsidR="00D54710" w:rsidRPr="00727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bookmarkEnd w:id="10"/>
    <w:p w14:paraId="5CD97CD5" w14:textId="77777777" w:rsidR="008561FA" w:rsidRPr="00727439" w:rsidRDefault="008561FA" w:rsidP="00727439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 xml:space="preserve">Требования к размеру, форме, порядку, сроку, допустимым способам предоставления обеспечения гарантийных обязательств и сроку его действия: </w:t>
      </w:r>
      <w:r w:rsidRPr="00727439">
        <w:rPr>
          <w:rFonts w:ascii="Times New Roman" w:hAnsi="Times New Roman"/>
          <w:b/>
          <w:sz w:val="24"/>
          <w:szCs w:val="24"/>
        </w:rPr>
        <w:br/>
      </w:r>
      <w:r w:rsidRPr="00727439">
        <w:rPr>
          <w:rFonts w:ascii="Times New Roman" w:hAnsi="Times New Roman"/>
          <w:sz w:val="24"/>
          <w:szCs w:val="24"/>
        </w:rPr>
        <w:t xml:space="preserve">Не установлены. </w:t>
      </w:r>
    </w:p>
    <w:p w14:paraId="00563612" w14:textId="77777777" w:rsidR="00E44AFB" w:rsidRPr="00727439" w:rsidRDefault="00E44AFB" w:rsidP="00727439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7439">
        <w:rPr>
          <w:rFonts w:ascii="Times New Roman" w:hAnsi="Times New Roman"/>
          <w:b/>
          <w:sz w:val="24"/>
          <w:szCs w:val="24"/>
        </w:rPr>
        <w:t xml:space="preserve">Дополнительные сведения: </w:t>
      </w:r>
    </w:p>
    <w:p w14:paraId="066500CC" w14:textId="77777777" w:rsidR="00E44AFB" w:rsidRPr="00727439" w:rsidRDefault="00E44AFB" w:rsidP="00727439">
      <w:pPr>
        <w:pStyle w:val="a5"/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27439">
        <w:rPr>
          <w:rFonts w:ascii="Times New Roman" w:hAnsi="Times New Roman"/>
          <w:bCs/>
          <w:sz w:val="24"/>
          <w:szCs w:val="24"/>
        </w:rPr>
        <w:t>Остальные и более подробные условия проведения закупки содержатся в документации о закупке.</w:t>
      </w:r>
    </w:p>
    <w:p w14:paraId="6BDC44AF" w14:textId="77777777" w:rsidR="00E44AFB" w:rsidRPr="00727439" w:rsidRDefault="00E44AFB" w:rsidP="00727439">
      <w:pPr>
        <w:pStyle w:val="a5"/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27439">
        <w:rPr>
          <w:rFonts w:ascii="Times New Roman" w:hAnsi="Times New Roman"/>
          <w:bCs/>
          <w:sz w:val="24"/>
          <w:szCs w:val="24"/>
        </w:rPr>
        <w:t>Начальная (максимальная) цена договора указана в российских рублях.</w:t>
      </w:r>
      <w:bookmarkStart w:id="11" w:name="_Ref410727001"/>
    </w:p>
    <w:p w14:paraId="7C43ED16" w14:textId="6948A5E9" w:rsidR="00E44AFB" w:rsidRPr="00727439" w:rsidRDefault="00E44AFB" w:rsidP="00727439">
      <w:pPr>
        <w:pStyle w:val="a5"/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727439">
        <w:rPr>
          <w:rFonts w:ascii="Times New Roman" w:hAnsi="Times New Roman"/>
          <w:color w:val="000000"/>
          <w:sz w:val="24"/>
          <w:szCs w:val="24"/>
        </w:rPr>
        <w:t>Участники закупки должны соответствовать требования</w:t>
      </w:r>
      <w:bookmarkEnd w:id="11"/>
      <w:r w:rsidRPr="00727439">
        <w:rPr>
          <w:rFonts w:ascii="Times New Roman" w:hAnsi="Times New Roman"/>
          <w:color w:val="000000"/>
          <w:sz w:val="24"/>
          <w:szCs w:val="24"/>
        </w:rPr>
        <w:t xml:space="preserve">м, установленным в </w:t>
      </w:r>
      <w:r w:rsidR="00A72CC2" w:rsidRPr="00727439">
        <w:rPr>
          <w:rFonts w:ascii="Times New Roman" w:hAnsi="Times New Roman"/>
          <w:color w:val="000000"/>
          <w:sz w:val="24"/>
          <w:szCs w:val="24"/>
        </w:rPr>
        <w:t>р</w:t>
      </w:r>
      <w:r w:rsidRPr="00727439">
        <w:rPr>
          <w:rFonts w:ascii="Times New Roman" w:hAnsi="Times New Roman"/>
          <w:color w:val="000000"/>
          <w:sz w:val="24"/>
          <w:szCs w:val="24"/>
        </w:rPr>
        <w:t>азделе 15 документации о закупке.</w:t>
      </w:r>
    </w:p>
    <w:p w14:paraId="10BE40C8" w14:textId="77777777" w:rsidR="008561FA" w:rsidRPr="00727439" w:rsidRDefault="008561FA" w:rsidP="00727439">
      <w:pPr>
        <w:pStyle w:val="4"/>
        <w:spacing w:before="0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sectPr w:rsidR="008561FA" w:rsidRPr="00727439" w:rsidSect="00525E9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276" w:bottom="1134" w:left="1559" w:header="31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0CB84" w14:textId="77777777" w:rsidR="009D69E0" w:rsidRDefault="009D69E0" w:rsidP="00541825">
      <w:pPr>
        <w:spacing w:after="0" w:line="240" w:lineRule="auto"/>
      </w:pPr>
      <w:r>
        <w:separator/>
      </w:r>
    </w:p>
  </w:endnote>
  <w:endnote w:type="continuationSeparator" w:id="0">
    <w:p w14:paraId="3AB120B6" w14:textId="77777777" w:rsidR="009D69E0" w:rsidRDefault="009D69E0" w:rsidP="0054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829735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65ED7E3" w14:textId="4C3F6241" w:rsidR="00BD40AD" w:rsidRPr="00BD40AD" w:rsidRDefault="00BD40AD">
        <w:pPr>
          <w:pStyle w:val="ad"/>
          <w:jc w:val="right"/>
          <w:rPr>
            <w:rFonts w:ascii="Times New Roman" w:hAnsi="Times New Roman"/>
            <w:sz w:val="24"/>
            <w:szCs w:val="24"/>
          </w:rPr>
        </w:pPr>
        <w:r w:rsidRPr="00BD40AD">
          <w:rPr>
            <w:rFonts w:ascii="Times New Roman" w:hAnsi="Times New Roman"/>
            <w:sz w:val="24"/>
            <w:szCs w:val="24"/>
          </w:rPr>
          <w:fldChar w:fldCharType="begin"/>
        </w:r>
        <w:r w:rsidRPr="00BD40A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40AD">
          <w:rPr>
            <w:rFonts w:ascii="Times New Roman" w:hAnsi="Times New Roman"/>
            <w:sz w:val="24"/>
            <w:szCs w:val="24"/>
          </w:rPr>
          <w:fldChar w:fldCharType="separate"/>
        </w:r>
        <w:r w:rsidRPr="00BD40AD">
          <w:rPr>
            <w:rFonts w:ascii="Times New Roman" w:hAnsi="Times New Roman"/>
            <w:sz w:val="24"/>
            <w:szCs w:val="24"/>
          </w:rPr>
          <w:t>2</w:t>
        </w:r>
        <w:r w:rsidRPr="00BD40A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797BEDC" w14:textId="77777777" w:rsidR="00BD40AD" w:rsidRDefault="00BD40A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139365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0E15AA3" w14:textId="7B035922" w:rsidR="004D1CCB" w:rsidRPr="00786AA5" w:rsidRDefault="004D1CCB">
        <w:pPr>
          <w:pStyle w:val="ad"/>
          <w:jc w:val="right"/>
          <w:rPr>
            <w:rFonts w:ascii="Times New Roman" w:hAnsi="Times New Roman"/>
            <w:sz w:val="24"/>
            <w:szCs w:val="24"/>
          </w:rPr>
        </w:pPr>
        <w:r w:rsidRPr="00786AA5">
          <w:rPr>
            <w:rFonts w:ascii="Times New Roman" w:hAnsi="Times New Roman"/>
            <w:sz w:val="24"/>
            <w:szCs w:val="24"/>
          </w:rPr>
          <w:fldChar w:fldCharType="begin"/>
        </w:r>
        <w:r w:rsidRPr="00786AA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86AA5">
          <w:rPr>
            <w:rFonts w:ascii="Times New Roman" w:hAnsi="Times New Roman"/>
            <w:sz w:val="24"/>
            <w:szCs w:val="24"/>
          </w:rPr>
          <w:fldChar w:fldCharType="separate"/>
        </w:r>
        <w:r w:rsidRPr="00786AA5">
          <w:rPr>
            <w:rFonts w:ascii="Times New Roman" w:hAnsi="Times New Roman"/>
            <w:sz w:val="24"/>
            <w:szCs w:val="24"/>
          </w:rPr>
          <w:t>2</w:t>
        </w:r>
        <w:r w:rsidRPr="00786AA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0C360" w14:textId="77777777" w:rsidR="009D69E0" w:rsidRDefault="009D69E0" w:rsidP="00541825">
      <w:pPr>
        <w:spacing w:after="0" w:line="240" w:lineRule="auto"/>
      </w:pPr>
      <w:r>
        <w:separator/>
      </w:r>
    </w:p>
  </w:footnote>
  <w:footnote w:type="continuationSeparator" w:id="0">
    <w:p w14:paraId="385D292E" w14:textId="77777777" w:rsidR="009D69E0" w:rsidRDefault="009D69E0" w:rsidP="0054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F2F34" w14:textId="7C38F9E9" w:rsidR="00141666" w:rsidRPr="00635B6C" w:rsidRDefault="0096064C" w:rsidP="00141666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proofErr w:type="spellStart"/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proofErr w:type="spellEnd"/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76223" w14:textId="4BEE329B" w:rsidR="00EE3D2F" w:rsidRPr="00635B6C" w:rsidRDefault="0096064C" w:rsidP="00635B6C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proofErr w:type="spellStart"/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proofErr w:type="spellEnd"/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3562"/>
    <w:multiLevelType w:val="multilevel"/>
    <w:tmpl w:val="E15C1CBA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" w15:restartNumberingAfterBreak="0">
    <w:nsid w:val="0B9336B1"/>
    <w:multiLevelType w:val="multilevel"/>
    <w:tmpl w:val="A726FBC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290" w:hanging="432"/>
      </w:pPr>
      <w:rPr>
        <w:rFonts w:ascii="Times New Roman" w:eastAsiaTheme="minorHAnsi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515" w:hanging="504"/>
      </w:pPr>
    </w:lvl>
    <w:lvl w:ilvl="3">
      <w:start w:val="1"/>
      <w:numFmt w:val="decimal"/>
      <w:lvlText w:val="%1.%2.%3.%4."/>
      <w:lvlJc w:val="left"/>
      <w:pPr>
        <w:ind w:left="1019" w:hanging="648"/>
      </w:pPr>
    </w:lvl>
    <w:lvl w:ilvl="4">
      <w:start w:val="1"/>
      <w:numFmt w:val="decimal"/>
      <w:lvlText w:val="%1.%2.%3.%4.%5."/>
      <w:lvlJc w:val="left"/>
      <w:pPr>
        <w:ind w:left="1523" w:hanging="792"/>
      </w:pPr>
    </w:lvl>
    <w:lvl w:ilvl="5">
      <w:start w:val="1"/>
      <w:numFmt w:val="decimal"/>
      <w:lvlText w:val="%1.%2.%3.%4.%5.%6."/>
      <w:lvlJc w:val="left"/>
      <w:pPr>
        <w:ind w:left="2027" w:hanging="936"/>
      </w:pPr>
    </w:lvl>
    <w:lvl w:ilvl="6">
      <w:start w:val="1"/>
      <w:numFmt w:val="decimal"/>
      <w:lvlText w:val="%1.%2.%3.%4.%5.%6.%7."/>
      <w:lvlJc w:val="left"/>
      <w:pPr>
        <w:ind w:left="2531" w:hanging="1080"/>
      </w:pPr>
    </w:lvl>
    <w:lvl w:ilvl="7">
      <w:start w:val="1"/>
      <w:numFmt w:val="decimal"/>
      <w:lvlText w:val="%1.%2.%3.%4.%5.%6.%7.%8."/>
      <w:lvlJc w:val="left"/>
      <w:pPr>
        <w:ind w:left="3035" w:hanging="1224"/>
      </w:pPr>
    </w:lvl>
    <w:lvl w:ilvl="8">
      <w:start w:val="1"/>
      <w:numFmt w:val="decimal"/>
      <w:lvlText w:val="%1.%2.%3.%4.%5.%6.%7.%8.%9."/>
      <w:lvlJc w:val="left"/>
      <w:pPr>
        <w:ind w:left="3611" w:hanging="1440"/>
      </w:pPr>
    </w:lvl>
  </w:abstractNum>
  <w:abstractNum w:abstractNumId="2" w15:restartNumberingAfterBreak="1">
    <w:nsid w:val="107505DF"/>
    <w:multiLevelType w:val="hybridMultilevel"/>
    <w:tmpl w:val="5E3A37E8"/>
    <w:lvl w:ilvl="0" w:tplc="FFFFFFFF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239DC"/>
    <w:multiLevelType w:val="multilevel"/>
    <w:tmpl w:val="E8B284D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E278E9"/>
    <w:multiLevelType w:val="multilevel"/>
    <w:tmpl w:val="044AF40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1">
    <w:nsid w:val="144F5951"/>
    <w:multiLevelType w:val="hybridMultilevel"/>
    <w:tmpl w:val="5E3A37E8"/>
    <w:lvl w:ilvl="0" w:tplc="BF6E964E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B597D"/>
    <w:multiLevelType w:val="multilevel"/>
    <w:tmpl w:val="C16CED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1">
    <w:nsid w:val="223A3977"/>
    <w:multiLevelType w:val="hybridMultilevel"/>
    <w:tmpl w:val="6CFA39F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A6D41"/>
    <w:multiLevelType w:val="hybridMultilevel"/>
    <w:tmpl w:val="1164AE9A"/>
    <w:lvl w:ilvl="0" w:tplc="AC4209EC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1">
    <w:nsid w:val="2BAA4B90"/>
    <w:multiLevelType w:val="multilevel"/>
    <w:tmpl w:val="F27048DC"/>
    <w:styleLink w:val="a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1" w15:restartNumberingAfterBreak="0">
    <w:nsid w:val="2BE53CEC"/>
    <w:multiLevelType w:val="multilevel"/>
    <w:tmpl w:val="09F65EA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54B3041"/>
    <w:multiLevelType w:val="hybridMultilevel"/>
    <w:tmpl w:val="EE2A5E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779DD"/>
    <w:multiLevelType w:val="multilevel"/>
    <w:tmpl w:val="B4C681C2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5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4" w15:restartNumberingAfterBreak="0">
    <w:nsid w:val="49503F36"/>
    <w:multiLevelType w:val="hybridMultilevel"/>
    <w:tmpl w:val="C9C2C3C0"/>
    <w:lvl w:ilvl="0" w:tplc="61A4328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8279E"/>
    <w:multiLevelType w:val="hybridMultilevel"/>
    <w:tmpl w:val="27A8DF76"/>
    <w:lvl w:ilvl="0" w:tplc="CE46EBB6">
      <w:start w:val="17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2B701B3"/>
    <w:multiLevelType w:val="multilevel"/>
    <w:tmpl w:val="B4C681C2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5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7" w15:restartNumberingAfterBreak="0">
    <w:nsid w:val="55363D76"/>
    <w:multiLevelType w:val="hybridMultilevel"/>
    <w:tmpl w:val="163E864C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C57D4"/>
    <w:multiLevelType w:val="hybridMultilevel"/>
    <w:tmpl w:val="6D6423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5C6A2543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AF5307"/>
    <w:multiLevelType w:val="multilevel"/>
    <w:tmpl w:val="77F8CBD8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russianLower"/>
      <w:lvlText w:val="(%5)"/>
      <w:lvlJc w:val="left"/>
      <w:pPr>
        <w:ind w:left="644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1" w15:restartNumberingAfterBreak="0">
    <w:nsid w:val="6F1F3FCA"/>
    <w:multiLevelType w:val="hybridMultilevel"/>
    <w:tmpl w:val="2014096A"/>
    <w:lvl w:ilvl="0" w:tplc="FFFFFFFF">
      <w:start w:val="1"/>
      <w:numFmt w:val="upperRoman"/>
      <w:pStyle w:val="a0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22" w15:restartNumberingAfterBreak="0">
    <w:nsid w:val="710407A3"/>
    <w:multiLevelType w:val="hybridMultilevel"/>
    <w:tmpl w:val="30CA2408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C421FE"/>
    <w:multiLevelType w:val="multilevel"/>
    <w:tmpl w:val="E42C1C22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4" w15:restartNumberingAfterBreak="0">
    <w:nsid w:val="7CCA23AD"/>
    <w:multiLevelType w:val="hybridMultilevel"/>
    <w:tmpl w:val="9F448208"/>
    <w:lvl w:ilvl="0" w:tplc="F06E4D6C">
      <w:start w:val="1"/>
      <w:numFmt w:val="decimal"/>
      <w:lvlText w:val="%1)"/>
      <w:lvlJc w:val="left"/>
      <w:pPr>
        <w:ind w:left="735" w:hanging="375"/>
      </w:pPr>
      <w:rPr>
        <w:rFonts w:ascii="Times New Roman" w:eastAsiaTheme="minorHAnsi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9D1AF7"/>
    <w:multiLevelType w:val="hybridMultilevel"/>
    <w:tmpl w:val="21925AA8"/>
    <w:lvl w:ilvl="0" w:tplc="B414E62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F401101"/>
    <w:multiLevelType w:val="hybridMultilevel"/>
    <w:tmpl w:val="18BC693E"/>
    <w:lvl w:ilvl="0" w:tplc="F3B88532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151095002">
    <w:abstractNumId w:val="9"/>
  </w:num>
  <w:num w:numId="2" w16cid:durableId="2105104636">
    <w:abstractNumId w:val="8"/>
  </w:num>
  <w:num w:numId="3" w16cid:durableId="824662049">
    <w:abstractNumId w:val="14"/>
  </w:num>
  <w:num w:numId="4" w16cid:durableId="1332949259">
    <w:abstractNumId w:val="6"/>
  </w:num>
  <w:num w:numId="5" w16cid:durableId="956062891">
    <w:abstractNumId w:val="21"/>
  </w:num>
  <w:num w:numId="6" w16cid:durableId="1651980138">
    <w:abstractNumId w:val="25"/>
  </w:num>
  <w:num w:numId="7" w16cid:durableId="764038046">
    <w:abstractNumId w:val="19"/>
  </w:num>
  <w:num w:numId="8" w16cid:durableId="1429083655">
    <w:abstractNumId w:val="5"/>
  </w:num>
  <w:num w:numId="9" w16cid:durableId="1235049825">
    <w:abstractNumId w:val="10"/>
  </w:num>
  <w:num w:numId="10" w16cid:durableId="333143760">
    <w:abstractNumId w:val="3"/>
  </w:num>
  <w:num w:numId="11" w16cid:durableId="64568949">
    <w:abstractNumId w:val="18"/>
  </w:num>
  <w:num w:numId="12" w16cid:durableId="731852026">
    <w:abstractNumId w:val="12"/>
  </w:num>
  <w:num w:numId="13" w16cid:durableId="472912288">
    <w:abstractNumId w:val="7"/>
  </w:num>
  <w:num w:numId="14" w16cid:durableId="645166675">
    <w:abstractNumId w:val="2"/>
  </w:num>
  <w:num w:numId="15" w16cid:durableId="770317353">
    <w:abstractNumId w:val="24"/>
  </w:num>
  <w:num w:numId="16" w16cid:durableId="554658490">
    <w:abstractNumId w:val="0"/>
  </w:num>
  <w:num w:numId="17" w16cid:durableId="2069961498">
    <w:abstractNumId w:val="0"/>
    <w:lvlOverride w:ilvl="0">
      <w:lvl w:ilvl="0">
        <w:start w:val="1"/>
        <w:numFmt w:val="decimal"/>
        <w:lvlText w:val="%1."/>
        <w:lvlJc w:val="left"/>
        <w:pPr>
          <w:ind w:left="1844" w:hanging="1134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119" w:hanging="1134"/>
        </w:pPr>
        <w:rPr>
          <w:rFonts w:cs="Times New Roman"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1134"/>
        </w:pPr>
        <w:rPr>
          <w:rFonts w:ascii="Proxima Nova ExCn Rg Cyr" w:hAnsi="Proxima Nova ExCn Rg Cyr" w:cs="Times New Roman" w:hint="default"/>
          <w:b w:val="0"/>
          <w:sz w:val="28"/>
          <w:szCs w:val="28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19" w:hanging="851"/>
        </w:pPr>
        <w:rPr>
          <w:rFonts w:ascii="Proxima Nova ExCn Rg Cyr" w:eastAsiaTheme="minorHAnsi" w:hAnsi="Proxima Nova ExCn Rg Cyr" w:cs="Times New Roman" w:hint="default"/>
        </w:rPr>
      </w:lvl>
    </w:lvlOverride>
    <w:lvlOverride w:ilvl="4">
      <w:lvl w:ilvl="4">
        <w:start w:val="1"/>
        <w:numFmt w:val="russianLower"/>
        <w:lvlText w:val="(%5)"/>
        <w:lvlJc w:val="left"/>
        <w:pPr>
          <w:ind w:left="1134" w:hanging="85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</w:num>
  <w:num w:numId="18" w16cid:durableId="1132357994">
    <w:abstractNumId w:val="23"/>
  </w:num>
  <w:num w:numId="19" w16cid:durableId="2046979524">
    <w:abstractNumId w:val="20"/>
  </w:num>
  <w:num w:numId="20" w16cid:durableId="544096693">
    <w:abstractNumId w:val="22"/>
  </w:num>
  <w:num w:numId="21" w16cid:durableId="1145664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6561135">
    <w:abstractNumId w:val="26"/>
  </w:num>
  <w:num w:numId="23" w16cid:durableId="1776823484">
    <w:abstractNumId w:val="17"/>
  </w:num>
  <w:num w:numId="24" w16cid:durableId="2051298910">
    <w:abstractNumId w:val="13"/>
  </w:num>
  <w:num w:numId="25" w16cid:durableId="537745093">
    <w:abstractNumId w:val="4"/>
  </w:num>
  <w:num w:numId="26" w16cid:durableId="452291309">
    <w:abstractNumId w:val="15"/>
  </w:num>
  <w:num w:numId="27" w16cid:durableId="797988830">
    <w:abstractNumId w:val="11"/>
  </w:num>
  <w:num w:numId="28" w16cid:durableId="1417938500">
    <w:abstractNumId w:val="16"/>
  </w:num>
  <w:num w:numId="29" w16cid:durableId="1907257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0D"/>
    <w:rsid w:val="0000506A"/>
    <w:rsid w:val="00006F10"/>
    <w:rsid w:val="000125B3"/>
    <w:rsid w:val="00012AA5"/>
    <w:rsid w:val="00014982"/>
    <w:rsid w:val="00015632"/>
    <w:rsid w:val="00017A17"/>
    <w:rsid w:val="000215DB"/>
    <w:rsid w:val="00022511"/>
    <w:rsid w:val="00024AAB"/>
    <w:rsid w:val="000254C2"/>
    <w:rsid w:val="00025A60"/>
    <w:rsid w:val="00033A95"/>
    <w:rsid w:val="00033AE4"/>
    <w:rsid w:val="00033C36"/>
    <w:rsid w:val="00035172"/>
    <w:rsid w:val="00035F8A"/>
    <w:rsid w:val="00042791"/>
    <w:rsid w:val="00042EF9"/>
    <w:rsid w:val="0004473A"/>
    <w:rsid w:val="000456B6"/>
    <w:rsid w:val="00046551"/>
    <w:rsid w:val="000517A9"/>
    <w:rsid w:val="000577D8"/>
    <w:rsid w:val="00062AF1"/>
    <w:rsid w:val="00064492"/>
    <w:rsid w:val="00064883"/>
    <w:rsid w:val="00065436"/>
    <w:rsid w:val="00067F9D"/>
    <w:rsid w:val="00070B7A"/>
    <w:rsid w:val="00072060"/>
    <w:rsid w:val="00073ECF"/>
    <w:rsid w:val="000760B5"/>
    <w:rsid w:val="00076242"/>
    <w:rsid w:val="00076EF5"/>
    <w:rsid w:val="00077C93"/>
    <w:rsid w:val="00080FBF"/>
    <w:rsid w:val="00082CE2"/>
    <w:rsid w:val="00084A51"/>
    <w:rsid w:val="00085057"/>
    <w:rsid w:val="0009331C"/>
    <w:rsid w:val="000A08C3"/>
    <w:rsid w:val="000A7FB2"/>
    <w:rsid w:val="000B25F1"/>
    <w:rsid w:val="000B7A34"/>
    <w:rsid w:val="000C4312"/>
    <w:rsid w:val="000D064F"/>
    <w:rsid w:val="000D121C"/>
    <w:rsid w:val="000E12D7"/>
    <w:rsid w:val="000E12E5"/>
    <w:rsid w:val="000E5D6D"/>
    <w:rsid w:val="000E75FC"/>
    <w:rsid w:val="000E7D2E"/>
    <w:rsid w:val="000F14E5"/>
    <w:rsid w:val="0010310E"/>
    <w:rsid w:val="00105A79"/>
    <w:rsid w:val="00105E86"/>
    <w:rsid w:val="00107B94"/>
    <w:rsid w:val="00113D8A"/>
    <w:rsid w:val="00115385"/>
    <w:rsid w:val="00121FEF"/>
    <w:rsid w:val="00123835"/>
    <w:rsid w:val="00124694"/>
    <w:rsid w:val="00130CE0"/>
    <w:rsid w:val="0013185C"/>
    <w:rsid w:val="00131F4F"/>
    <w:rsid w:val="0013508A"/>
    <w:rsid w:val="00141666"/>
    <w:rsid w:val="00142601"/>
    <w:rsid w:val="00144ED2"/>
    <w:rsid w:val="0014538B"/>
    <w:rsid w:val="001515AE"/>
    <w:rsid w:val="0015229E"/>
    <w:rsid w:val="00154F8A"/>
    <w:rsid w:val="00156776"/>
    <w:rsid w:val="0015799C"/>
    <w:rsid w:val="001601FD"/>
    <w:rsid w:val="00160BAA"/>
    <w:rsid w:val="00162EAA"/>
    <w:rsid w:val="00164245"/>
    <w:rsid w:val="00172240"/>
    <w:rsid w:val="001756A6"/>
    <w:rsid w:val="0017598C"/>
    <w:rsid w:val="00175E4C"/>
    <w:rsid w:val="00176C20"/>
    <w:rsid w:val="00176FBE"/>
    <w:rsid w:val="001775E6"/>
    <w:rsid w:val="00187C28"/>
    <w:rsid w:val="00190058"/>
    <w:rsid w:val="001926C9"/>
    <w:rsid w:val="00194CA6"/>
    <w:rsid w:val="00195838"/>
    <w:rsid w:val="00196BD7"/>
    <w:rsid w:val="001974F4"/>
    <w:rsid w:val="001A1482"/>
    <w:rsid w:val="001A61B8"/>
    <w:rsid w:val="001A6856"/>
    <w:rsid w:val="001B6B5B"/>
    <w:rsid w:val="001C0BE4"/>
    <w:rsid w:val="001C12B6"/>
    <w:rsid w:val="001C2899"/>
    <w:rsid w:val="001C2B8C"/>
    <w:rsid w:val="001C73D7"/>
    <w:rsid w:val="001C7EF7"/>
    <w:rsid w:val="001D33A6"/>
    <w:rsid w:val="001D497A"/>
    <w:rsid w:val="001D4AC7"/>
    <w:rsid w:val="001D4C67"/>
    <w:rsid w:val="001D79E2"/>
    <w:rsid w:val="001E3197"/>
    <w:rsid w:val="001E36EB"/>
    <w:rsid w:val="001E5549"/>
    <w:rsid w:val="001E6365"/>
    <w:rsid w:val="001F020C"/>
    <w:rsid w:val="001F20B4"/>
    <w:rsid w:val="001F25F8"/>
    <w:rsid w:val="001F28FD"/>
    <w:rsid w:val="001F5B92"/>
    <w:rsid w:val="001F6915"/>
    <w:rsid w:val="0020041D"/>
    <w:rsid w:val="002047B2"/>
    <w:rsid w:val="002055FA"/>
    <w:rsid w:val="002079CF"/>
    <w:rsid w:val="00213B16"/>
    <w:rsid w:val="002141E7"/>
    <w:rsid w:val="00223344"/>
    <w:rsid w:val="002241BF"/>
    <w:rsid w:val="0022523B"/>
    <w:rsid w:val="00225E03"/>
    <w:rsid w:val="00230DAD"/>
    <w:rsid w:val="00232D7B"/>
    <w:rsid w:val="00236FBE"/>
    <w:rsid w:val="00241400"/>
    <w:rsid w:val="00243074"/>
    <w:rsid w:val="00244E98"/>
    <w:rsid w:val="002519FF"/>
    <w:rsid w:val="002540D0"/>
    <w:rsid w:val="002570F3"/>
    <w:rsid w:val="002608C3"/>
    <w:rsid w:val="0026248F"/>
    <w:rsid w:val="00262F22"/>
    <w:rsid w:val="0026300D"/>
    <w:rsid w:val="00266F94"/>
    <w:rsid w:val="0027027C"/>
    <w:rsid w:val="00270BEC"/>
    <w:rsid w:val="00277971"/>
    <w:rsid w:val="00280DEE"/>
    <w:rsid w:val="00281257"/>
    <w:rsid w:val="00286DDA"/>
    <w:rsid w:val="00292541"/>
    <w:rsid w:val="00294497"/>
    <w:rsid w:val="00295B7E"/>
    <w:rsid w:val="002A01BC"/>
    <w:rsid w:val="002A11A5"/>
    <w:rsid w:val="002A1ABF"/>
    <w:rsid w:val="002A22C6"/>
    <w:rsid w:val="002A2C09"/>
    <w:rsid w:val="002A3855"/>
    <w:rsid w:val="002A3F16"/>
    <w:rsid w:val="002A7F6D"/>
    <w:rsid w:val="002B1891"/>
    <w:rsid w:val="002B198B"/>
    <w:rsid w:val="002B427A"/>
    <w:rsid w:val="002B6ECF"/>
    <w:rsid w:val="002C468A"/>
    <w:rsid w:val="002C798D"/>
    <w:rsid w:val="002D1EB8"/>
    <w:rsid w:val="002D2151"/>
    <w:rsid w:val="002D545B"/>
    <w:rsid w:val="002D5E0B"/>
    <w:rsid w:val="002D6785"/>
    <w:rsid w:val="002E0168"/>
    <w:rsid w:val="002E06DD"/>
    <w:rsid w:val="002E494E"/>
    <w:rsid w:val="002F0B60"/>
    <w:rsid w:val="002F2608"/>
    <w:rsid w:val="003031EC"/>
    <w:rsid w:val="003040FF"/>
    <w:rsid w:val="00304823"/>
    <w:rsid w:val="00310A5A"/>
    <w:rsid w:val="00311484"/>
    <w:rsid w:val="00313420"/>
    <w:rsid w:val="003162D5"/>
    <w:rsid w:val="00320366"/>
    <w:rsid w:val="00322844"/>
    <w:rsid w:val="00322AE6"/>
    <w:rsid w:val="00325923"/>
    <w:rsid w:val="00326FC6"/>
    <w:rsid w:val="0032753C"/>
    <w:rsid w:val="00330A38"/>
    <w:rsid w:val="003330EE"/>
    <w:rsid w:val="00334670"/>
    <w:rsid w:val="00334677"/>
    <w:rsid w:val="00337BDB"/>
    <w:rsid w:val="00337C2E"/>
    <w:rsid w:val="00341B93"/>
    <w:rsid w:val="00341D48"/>
    <w:rsid w:val="00343E2D"/>
    <w:rsid w:val="00346787"/>
    <w:rsid w:val="00346D87"/>
    <w:rsid w:val="003471BB"/>
    <w:rsid w:val="00352C18"/>
    <w:rsid w:val="00354401"/>
    <w:rsid w:val="00355AA8"/>
    <w:rsid w:val="00360124"/>
    <w:rsid w:val="00361174"/>
    <w:rsid w:val="0036302E"/>
    <w:rsid w:val="00363B46"/>
    <w:rsid w:val="0036605A"/>
    <w:rsid w:val="00371326"/>
    <w:rsid w:val="0037207F"/>
    <w:rsid w:val="00372F06"/>
    <w:rsid w:val="0038369E"/>
    <w:rsid w:val="00384C6E"/>
    <w:rsid w:val="00386CEC"/>
    <w:rsid w:val="00391B12"/>
    <w:rsid w:val="00391EB6"/>
    <w:rsid w:val="00392F56"/>
    <w:rsid w:val="00394A58"/>
    <w:rsid w:val="0039571A"/>
    <w:rsid w:val="003A3247"/>
    <w:rsid w:val="003B1FB2"/>
    <w:rsid w:val="003B2B26"/>
    <w:rsid w:val="003B2BA5"/>
    <w:rsid w:val="003B5421"/>
    <w:rsid w:val="003B790B"/>
    <w:rsid w:val="003C1C33"/>
    <w:rsid w:val="003C46A4"/>
    <w:rsid w:val="003C6EAB"/>
    <w:rsid w:val="003D0BAF"/>
    <w:rsid w:val="003D3E97"/>
    <w:rsid w:val="003E123A"/>
    <w:rsid w:val="003E2DD4"/>
    <w:rsid w:val="003E48B9"/>
    <w:rsid w:val="003E4FE8"/>
    <w:rsid w:val="003E5689"/>
    <w:rsid w:val="003E5BC4"/>
    <w:rsid w:val="003E6C08"/>
    <w:rsid w:val="003E77B6"/>
    <w:rsid w:val="003F2A69"/>
    <w:rsid w:val="003F4AA6"/>
    <w:rsid w:val="003F4E98"/>
    <w:rsid w:val="00404C9B"/>
    <w:rsid w:val="00415B17"/>
    <w:rsid w:val="00421074"/>
    <w:rsid w:val="00424845"/>
    <w:rsid w:val="00425B4F"/>
    <w:rsid w:val="00426C17"/>
    <w:rsid w:val="00430E63"/>
    <w:rsid w:val="004318FE"/>
    <w:rsid w:val="00432EAF"/>
    <w:rsid w:val="00436C41"/>
    <w:rsid w:val="0043794C"/>
    <w:rsid w:val="004532A0"/>
    <w:rsid w:val="00462034"/>
    <w:rsid w:val="00481F4A"/>
    <w:rsid w:val="00485BFD"/>
    <w:rsid w:val="00486F34"/>
    <w:rsid w:val="00491373"/>
    <w:rsid w:val="0049176E"/>
    <w:rsid w:val="00493C92"/>
    <w:rsid w:val="00493D39"/>
    <w:rsid w:val="00495005"/>
    <w:rsid w:val="00495B06"/>
    <w:rsid w:val="004976EE"/>
    <w:rsid w:val="004A0FBC"/>
    <w:rsid w:val="004A240D"/>
    <w:rsid w:val="004A3930"/>
    <w:rsid w:val="004A3D53"/>
    <w:rsid w:val="004B2BE4"/>
    <w:rsid w:val="004B4205"/>
    <w:rsid w:val="004C2013"/>
    <w:rsid w:val="004D1CCB"/>
    <w:rsid w:val="004D2339"/>
    <w:rsid w:val="004D476F"/>
    <w:rsid w:val="004D5B3A"/>
    <w:rsid w:val="004D6638"/>
    <w:rsid w:val="004E01A3"/>
    <w:rsid w:val="004E369B"/>
    <w:rsid w:val="004E62FA"/>
    <w:rsid w:val="004F2713"/>
    <w:rsid w:val="004F44D3"/>
    <w:rsid w:val="004F4759"/>
    <w:rsid w:val="004F746D"/>
    <w:rsid w:val="00502A74"/>
    <w:rsid w:val="00513767"/>
    <w:rsid w:val="0051394A"/>
    <w:rsid w:val="0051622A"/>
    <w:rsid w:val="00516388"/>
    <w:rsid w:val="005170F9"/>
    <w:rsid w:val="00517765"/>
    <w:rsid w:val="00523208"/>
    <w:rsid w:val="00524ADF"/>
    <w:rsid w:val="00524B99"/>
    <w:rsid w:val="00525E9F"/>
    <w:rsid w:val="00534F83"/>
    <w:rsid w:val="0053622B"/>
    <w:rsid w:val="00541825"/>
    <w:rsid w:val="005452A8"/>
    <w:rsid w:val="00551B1B"/>
    <w:rsid w:val="00554E23"/>
    <w:rsid w:val="00557147"/>
    <w:rsid w:val="005604A8"/>
    <w:rsid w:val="00563697"/>
    <w:rsid w:val="005643B8"/>
    <w:rsid w:val="00564ED7"/>
    <w:rsid w:val="00576F3F"/>
    <w:rsid w:val="00577CDB"/>
    <w:rsid w:val="005801C7"/>
    <w:rsid w:val="00582418"/>
    <w:rsid w:val="005824F2"/>
    <w:rsid w:val="00585C33"/>
    <w:rsid w:val="0059141D"/>
    <w:rsid w:val="005914A1"/>
    <w:rsid w:val="00592DFC"/>
    <w:rsid w:val="00596685"/>
    <w:rsid w:val="00596773"/>
    <w:rsid w:val="005976C3"/>
    <w:rsid w:val="00597B6E"/>
    <w:rsid w:val="005A2673"/>
    <w:rsid w:val="005A3139"/>
    <w:rsid w:val="005A32EE"/>
    <w:rsid w:val="005A33F2"/>
    <w:rsid w:val="005A5471"/>
    <w:rsid w:val="005A5EC0"/>
    <w:rsid w:val="005A6419"/>
    <w:rsid w:val="005B515A"/>
    <w:rsid w:val="005C0342"/>
    <w:rsid w:val="005C068E"/>
    <w:rsid w:val="005C2804"/>
    <w:rsid w:val="005C320B"/>
    <w:rsid w:val="005D197B"/>
    <w:rsid w:val="005D4881"/>
    <w:rsid w:val="005D52C3"/>
    <w:rsid w:val="005D52EB"/>
    <w:rsid w:val="005D7272"/>
    <w:rsid w:val="005E05E9"/>
    <w:rsid w:val="005E40BB"/>
    <w:rsid w:val="005E59BC"/>
    <w:rsid w:val="005E7C90"/>
    <w:rsid w:val="005F0C31"/>
    <w:rsid w:val="005F311E"/>
    <w:rsid w:val="00601365"/>
    <w:rsid w:val="006022B1"/>
    <w:rsid w:val="00602C3C"/>
    <w:rsid w:val="00606BF8"/>
    <w:rsid w:val="00611463"/>
    <w:rsid w:val="00611C39"/>
    <w:rsid w:val="006172B8"/>
    <w:rsid w:val="0061770C"/>
    <w:rsid w:val="00617C91"/>
    <w:rsid w:val="00621E49"/>
    <w:rsid w:val="00622CD9"/>
    <w:rsid w:val="00623623"/>
    <w:rsid w:val="00623B93"/>
    <w:rsid w:val="00624C4B"/>
    <w:rsid w:val="00624DAF"/>
    <w:rsid w:val="006347EA"/>
    <w:rsid w:val="00635B6C"/>
    <w:rsid w:val="00640C14"/>
    <w:rsid w:val="00643EA6"/>
    <w:rsid w:val="00644AF5"/>
    <w:rsid w:val="006479E9"/>
    <w:rsid w:val="006704BB"/>
    <w:rsid w:val="00673EF4"/>
    <w:rsid w:val="00682227"/>
    <w:rsid w:val="006958BC"/>
    <w:rsid w:val="006A39DE"/>
    <w:rsid w:val="006A4D86"/>
    <w:rsid w:val="006A6414"/>
    <w:rsid w:val="006B0C28"/>
    <w:rsid w:val="006B17DE"/>
    <w:rsid w:val="006B17F7"/>
    <w:rsid w:val="006B3E5E"/>
    <w:rsid w:val="006B5646"/>
    <w:rsid w:val="006B703E"/>
    <w:rsid w:val="006B7FE6"/>
    <w:rsid w:val="006C3175"/>
    <w:rsid w:val="006C3DA1"/>
    <w:rsid w:val="006D1BBE"/>
    <w:rsid w:val="006D2C1C"/>
    <w:rsid w:val="006D2C99"/>
    <w:rsid w:val="006D2DA1"/>
    <w:rsid w:val="006D574A"/>
    <w:rsid w:val="006D7FB1"/>
    <w:rsid w:val="006E19F2"/>
    <w:rsid w:val="006E29FF"/>
    <w:rsid w:val="006E30C4"/>
    <w:rsid w:val="006E33DC"/>
    <w:rsid w:val="006E780A"/>
    <w:rsid w:val="006F15AA"/>
    <w:rsid w:val="006F5547"/>
    <w:rsid w:val="006F6637"/>
    <w:rsid w:val="0070129F"/>
    <w:rsid w:val="00705739"/>
    <w:rsid w:val="00706756"/>
    <w:rsid w:val="00712DC6"/>
    <w:rsid w:val="0071446E"/>
    <w:rsid w:val="00715F87"/>
    <w:rsid w:val="007171EF"/>
    <w:rsid w:val="007231AE"/>
    <w:rsid w:val="00727439"/>
    <w:rsid w:val="00727D6A"/>
    <w:rsid w:val="007309F7"/>
    <w:rsid w:val="00732662"/>
    <w:rsid w:val="00742C32"/>
    <w:rsid w:val="00747A20"/>
    <w:rsid w:val="00751AD6"/>
    <w:rsid w:val="00754030"/>
    <w:rsid w:val="00755749"/>
    <w:rsid w:val="00757CE8"/>
    <w:rsid w:val="00763FD8"/>
    <w:rsid w:val="00764972"/>
    <w:rsid w:val="007658FA"/>
    <w:rsid w:val="00772351"/>
    <w:rsid w:val="00772765"/>
    <w:rsid w:val="00773F38"/>
    <w:rsid w:val="007743AE"/>
    <w:rsid w:val="007755EE"/>
    <w:rsid w:val="0077600F"/>
    <w:rsid w:val="00777400"/>
    <w:rsid w:val="00782B2C"/>
    <w:rsid w:val="007859C5"/>
    <w:rsid w:val="0078643C"/>
    <w:rsid w:val="00786AA5"/>
    <w:rsid w:val="007913A8"/>
    <w:rsid w:val="0079171C"/>
    <w:rsid w:val="0079467D"/>
    <w:rsid w:val="007A5B3A"/>
    <w:rsid w:val="007A69B7"/>
    <w:rsid w:val="007A6DD1"/>
    <w:rsid w:val="007B1D91"/>
    <w:rsid w:val="007B3C2B"/>
    <w:rsid w:val="007B4A27"/>
    <w:rsid w:val="007B543C"/>
    <w:rsid w:val="007B73CB"/>
    <w:rsid w:val="007C1F1D"/>
    <w:rsid w:val="007C207D"/>
    <w:rsid w:val="007C226E"/>
    <w:rsid w:val="007C45F9"/>
    <w:rsid w:val="007C64D9"/>
    <w:rsid w:val="007D0FFF"/>
    <w:rsid w:val="007D2755"/>
    <w:rsid w:val="007D3934"/>
    <w:rsid w:val="007D591F"/>
    <w:rsid w:val="007D678E"/>
    <w:rsid w:val="007E16E3"/>
    <w:rsid w:val="007E4207"/>
    <w:rsid w:val="007E4489"/>
    <w:rsid w:val="007E5245"/>
    <w:rsid w:val="007E5DD1"/>
    <w:rsid w:val="008027AD"/>
    <w:rsid w:val="0080670C"/>
    <w:rsid w:val="00806A53"/>
    <w:rsid w:val="00811254"/>
    <w:rsid w:val="00811380"/>
    <w:rsid w:val="00812F88"/>
    <w:rsid w:val="00815AD1"/>
    <w:rsid w:val="008213CF"/>
    <w:rsid w:val="008214E3"/>
    <w:rsid w:val="00821897"/>
    <w:rsid w:val="00822E47"/>
    <w:rsid w:val="00825B31"/>
    <w:rsid w:val="008278F5"/>
    <w:rsid w:val="008319CA"/>
    <w:rsid w:val="0083263D"/>
    <w:rsid w:val="00833F5D"/>
    <w:rsid w:val="00835D19"/>
    <w:rsid w:val="00841E4E"/>
    <w:rsid w:val="008439AC"/>
    <w:rsid w:val="008445F6"/>
    <w:rsid w:val="00846AB2"/>
    <w:rsid w:val="0084720A"/>
    <w:rsid w:val="008561FA"/>
    <w:rsid w:val="008562C8"/>
    <w:rsid w:val="0085706B"/>
    <w:rsid w:val="008661DC"/>
    <w:rsid w:val="008668E3"/>
    <w:rsid w:val="00874311"/>
    <w:rsid w:val="00874592"/>
    <w:rsid w:val="00875B5B"/>
    <w:rsid w:val="00875FDA"/>
    <w:rsid w:val="00876943"/>
    <w:rsid w:val="00876B36"/>
    <w:rsid w:val="00877A07"/>
    <w:rsid w:val="008834E6"/>
    <w:rsid w:val="00883BCD"/>
    <w:rsid w:val="00883DAB"/>
    <w:rsid w:val="008857AA"/>
    <w:rsid w:val="00887F48"/>
    <w:rsid w:val="00891923"/>
    <w:rsid w:val="00893362"/>
    <w:rsid w:val="00896B49"/>
    <w:rsid w:val="008A0D28"/>
    <w:rsid w:val="008A4F0E"/>
    <w:rsid w:val="008A5DC1"/>
    <w:rsid w:val="008B034E"/>
    <w:rsid w:val="008B3FBB"/>
    <w:rsid w:val="008B432F"/>
    <w:rsid w:val="008D7887"/>
    <w:rsid w:val="008E1030"/>
    <w:rsid w:val="008E5F06"/>
    <w:rsid w:val="008E675C"/>
    <w:rsid w:val="008F4014"/>
    <w:rsid w:val="008F44B1"/>
    <w:rsid w:val="008F6792"/>
    <w:rsid w:val="00902EB0"/>
    <w:rsid w:val="00907E40"/>
    <w:rsid w:val="009110A6"/>
    <w:rsid w:val="00912473"/>
    <w:rsid w:val="00914C45"/>
    <w:rsid w:val="009156DB"/>
    <w:rsid w:val="00916504"/>
    <w:rsid w:val="00921A0D"/>
    <w:rsid w:val="00922D0D"/>
    <w:rsid w:val="009232B6"/>
    <w:rsid w:val="0092475F"/>
    <w:rsid w:val="0092706A"/>
    <w:rsid w:val="00931A44"/>
    <w:rsid w:val="00932C64"/>
    <w:rsid w:val="00934E87"/>
    <w:rsid w:val="00936FEE"/>
    <w:rsid w:val="00945440"/>
    <w:rsid w:val="00957065"/>
    <w:rsid w:val="0095711C"/>
    <w:rsid w:val="00957DE2"/>
    <w:rsid w:val="0096064C"/>
    <w:rsid w:val="00964E9A"/>
    <w:rsid w:val="00970BA5"/>
    <w:rsid w:val="009710FF"/>
    <w:rsid w:val="0097283B"/>
    <w:rsid w:val="009736DD"/>
    <w:rsid w:val="00980B2D"/>
    <w:rsid w:val="00983088"/>
    <w:rsid w:val="00984541"/>
    <w:rsid w:val="00992292"/>
    <w:rsid w:val="00993AC3"/>
    <w:rsid w:val="00993EA1"/>
    <w:rsid w:val="00994491"/>
    <w:rsid w:val="00994816"/>
    <w:rsid w:val="00995686"/>
    <w:rsid w:val="00995FD7"/>
    <w:rsid w:val="009A0EB7"/>
    <w:rsid w:val="009B187E"/>
    <w:rsid w:val="009B2F32"/>
    <w:rsid w:val="009B46D7"/>
    <w:rsid w:val="009C13B5"/>
    <w:rsid w:val="009C1430"/>
    <w:rsid w:val="009C16A4"/>
    <w:rsid w:val="009C4DCA"/>
    <w:rsid w:val="009C61FA"/>
    <w:rsid w:val="009D5D27"/>
    <w:rsid w:val="009D69A6"/>
    <w:rsid w:val="009D69E0"/>
    <w:rsid w:val="009E355B"/>
    <w:rsid w:val="009E48E2"/>
    <w:rsid w:val="009E6F72"/>
    <w:rsid w:val="009E7451"/>
    <w:rsid w:val="009F3EB9"/>
    <w:rsid w:val="009F57FD"/>
    <w:rsid w:val="009F727B"/>
    <w:rsid w:val="00A03704"/>
    <w:rsid w:val="00A0691D"/>
    <w:rsid w:val="00A07673"/>
    <w:rsid w:val="00A1339A"/>
    <w:rsid w:val="00A15536"/>
    <w:rsid w:val="00A15FE8"/>
    <w:rsid w:val="00A220EB"/>
    <w:rsid w:val="00A25755"/>
    <w:rsid w:val="00A35C29"/>
    <w:rsid w:val="00A403FB"/>
    <w:rsid w:val="00A433D5"/>
    <w:rsid w:val="00A46CD7"/>
    <w:rsid w:val="00A50F0F"/>
    <w:rsid w:val="00A53611"/>
    <w:rsid w:val="00A63EF1"/>
    <w:rsid w:val="00A7181D"/>
    <w:rsid w:val="00A72708"/>
    <w:rsid w:val="00A72B83"/>
    <w:rsid w:val="00A72CC2"/>
    <w:rsid w:val="00A74178"/>
    <w:rsid w:val="00A77B1D"/>
    <w:rsid w:val="00A80AD1"/>
    <w:rsid w:val="00A82868"/>
    <w:rsid w:val="00A8412B"/>
    <w:rsid w:val="00A84375"/>
    <w:rsid w:val="00A86C27"/>
    <w:rsid w:val="00A904CE"/>
    <w:rsid w:val="00A91578"/>
    <w:rsid w:val="00AA0230"/>
    <w:rsid w:val="00AA3D26"/>
    <w:rsid w:val="00AA7402"/>
    <w:rsid w:val="00AB1A5A"/>
    <w:rsid w:val="00AB6B3F"/>
    <w:rsid w:val="00AC62E5"/>
    <w:rsid w:val="00AE018C"/>
    <w:rsid w:val="00AE2943"/>
    <w:rsid w:val="00AE52FC"/>
    <w:rsid w:val="00AE5C2A"/>
    <w:rsid w:val="00AF46C9"/>
    <w:rsid w:val="00AF6099"/>
    <w:rsid w:val="00AF715F"/>
    <w:rsid w:val="00AF7C01"/>
    <w:rsid w:val="00B014C7"/>
    <w:rsid w:val="00B105D7"/>
    <w:rsid w:val="00B17148"/>
    <w:rsid w:val="00B31A06"/>
    <w:rsid w:val="00B32856"/>
    <w:rsid w:val="00B37243"/>
    <w:rsid w:val="00B41028"/>
    <w:rsid w:val="00B439C3"/>
    <w:rsid w:val="00B43E72"/>
    <w:rsid w:val="00B451E8"/>
    <w:rsid w:val="00B46AD7"/>
    <w:rsid w:val="00B51687"/>
    <w:rsid w:val="00B52F64"/>
    <w:rsid w:val="00B539E8"/>
    <w:rsid w:val="00B54844"/>
    <w:rsid w:val="00B552AF"/>
    <w:rsid w:val="00B5662D"/>
    <w:rsid w:val="00B60272"/>
    <w:rsid w:val="00B609A4"/>
    <w:rsid w:val="00B748F4"/>
    <w:rsid w:val="00B75BE6"/>
    <w:rsid w:val="00B75F1B"/>
    <w:rsid w:val="00B823D6"/>
    <w:rsid w:val="00B844F6"/>
    <w:rsid w:val="00B8730F"/>
    <w:rsid w:val="00B9125B"/>
    <w:rsid w:val="00B919B0"/>
    <w:rsid w:val="00B9297B"/>
    <w:rsid w:val="00B9667B"/>
    <w:rsid w:val="00BA0F78"/>
    <w:rsid w:val="00BB0F7E"/>
    <w:rsid w:val="00BB0FDF"/>
    <w:rsid w:val="00BB2A38"/>
    <w:rsid w:val="00BB61E1"/>
    <w:rsid w:val="00BC58A4"/>
    <w:rsid w:val="00BD1F45"/>
    <w:rsid w:val="00BD40AD"/>
    <w:rsid w:val="00BD48B5"/>
    <w:rsid w:val="00BD6456"/>
    <w:rsid w:val="00BD6E7D"/>
    <w:rsid w:val="00BD70F3"/>
    <w:rsid w:val="00BE091D"/>
    <w:rsid w:val="00BE30DA"/>
    <w:rsid w:val="00BE3E64"/>
    <w:rsid w:val="00BF0E5A"/>
    <w:rsid w:val="00BF1838"/>
    <w:rsid w:val="00BF3B6C"/>
    <w:rsid w:val="00BF59A4"/>
    <w:rsid w:val="00BF6792"/>
    <w:rsid w:val="00BF7167"/>
    <w:rsid w:val="00C01435"/>
    <w:rsid w:val="00C052D0"/>
    <w:rsid w:val="00C06DB1"/>
    <w:rsid w:val="00C14B14"/>
    <w:rsid w:val="00C14CC7"/>
    <w:rsid w:val="00C150C8"/>
    <w:rsid w:val="00C200C1"/>
    <w:rsid w:val="00C21A2C"/>
    <w:rsid w:val="00C246D2"/>
    <w:rsid w:val="00C248BD"/>
    <w:rsid w:val="00C2628E"/>
    <w:rsid w:val="00C30F51"/>
    <w:rsid w:val="00C332E5"/>
    <w:rsid w:val="00C33DB1"/>
    <w:rsid w:val="00C36CD5"/>
    <w:rsid w:val="00C425FB"/>
    <w:rsid w:val="00C50021"/>
    <w:rsid w:val="00C50C16"/>
    <w:rsid w:val="00C57F52"/>
    <w:rsid w:val="00C6211B"/>
    <w:rsid w:val="00C652F8"/>
    <w:rsid w:val="00C66983"/>
    <w:rsid w:val="00C76C21"/>
    <w:rsid w:val="00C807FC"/>
    <w:rsid w:val="00C839C7"/>
    <w:rsid w:val="00C9009C"/>
    <w:rsid w:val="00C92F1B"/>
    <w:rsid w:val="00C9491A"/>
    <w:rsid w:val="00C96A95"/>
    <w:rsid w:val="00CA198D"/>
    <w:rsid w:val="00CA3CD7"/>
    <w:rsid w:val="00CA5E75"/>
    <w:rsid w:val="00CB3F26"/>
    <w:rsid w:val="00CB4324"/>
    <w:rsid w:val="00CC66BE"/>
    <w:rsid w:val="00CD36D0"/>
    <w:rsid w:val="00CD5DF0"/>
    <w:rsid w:val="00CD726C"/>
    <w:rsid w:val="00CE0787"/>
    <w:rsid w:val="00CE498C"/>
    <w:rsid w:val="00CF4008"/>
    <w:rsid w:val="00CF7875"/>
    <w:rsid w:val="00D017B9"/>
    <w:rsid w:val="00D04A95"/>
    <w:rsid w:val="00D04BDF"/>
    <w:rsid w:val="00D12168"/>
    <w:rsid w:val="00D14D07"/>
    <w:rsid w:val="00D163FF"/>
    <w:rsid w:val="00D26588"/>
    <w:rsid w:val="00D2719A"/>
    <w:rsid w:val="00D34F7D"/>
    <w:rsid w:val="00D36790"/>
    <w:rsid w:val="00D40A0D"/>
    <w:rsid w:val="00D416FB"/>
    <w:rsid w:val="00D41C42"/>
    <w:rsid w:val="00D433D9"/>
    <w:rsid w:val="00D44A14"/>
    <w:rsid w:val="00D52929"/>
    <w:rsid w:val="00D54710"/>
    <w:rsid w:val="00D55585"/>
    <w:rsid w:val="00D565D2"/>
    <w:rsid w:val="00D62FC0"/>
    <w:rsid w:val="00D65473"/>
    <w:rsid w:val="00D72838"/>
    <w:rsid w:val="00D80946"/>
    <w:rsid w:val="00D80B19"/>
    <w:rsid w:val="00D93378"/>
    <w:rsid w:val="00D93426"/>
    <w:rsid w:val="00D9696B"/>
    <w:rsid w:val="00D97121"/>
    <w:rsid w:val="00DA1AEA"/>
    <w:rsid w:val="00DA289D"/>
    <w:rsid w:val="00DA5EF8"/>
    <w:rsid w:val="00DB0FFE"/>
    <w:rsid w:val="00DB30B4"/>
    <w:rsid w:val="00DB4076"/>
    <w:rsid w:val="00DB432F"/>
    <w:rsid w:val="00DB70E0"/>
    <w:rsid w:val="00DB72AD"/>
    <w:rsid w:val="00DC0136"/>
    <w:rsid w:val="00DC1EC1"/>
    <w:rsid w:val="00DC3FDD"/>
    <w:rsid w:val="00DC4312"/>
    <w:rsid w:val="00DC5460"/>
    <w:rsid w:val="00DD001F"/>
    <w:rsid w:val="00DD0D52"/>
    <w:rsid w:val="00DD621D"/>
    <w:rsid w:val="00DD659A"/>
    <w:rsid w:val="00DE0389"/>
    <w:rsid w:val="00DE0716"/>
    <w:rsid w:val="00DE1C98"/>
    <w:rsid w:val="00DE2557"/>
    <w:rsid w:val="00DE475D"/>
    <w:rsid w:val="00DE7E6B"/>
    <w:rsid w:val="00DF1A20"/>
    <w:rsid w:val="00DF3136"/>
    <w:rsid w:val="00DF6863"/>
    <w:rsid w:val="00E031DC"/>
    <w:rsid w:val="00E0347B"/>
    <w:rsid w:val="00E047EA"/>
    <w:rsid w:val="00E07F12"/>
    <w:rsid w:val="00E1206C"/>
    <w:rsid w:val="00E1513E"/>
    <w:rsid w:val="00E1741D"/>
    <w:rsid w:val="00E246BB"/>
    <w:rsid w:val="00E25A59"/>
    <w:rsid w:val="00E26501"/>
    <w:rsid w:val="00E31A0F"/>
    <w:rsid w:val="00E34628"/>
    <w:rsid w:val="00E35317"/>
    <w:rsid w:val="00E4114E"/>
    <w:rsid w:val="00E44AE3"/>
    <w:rsid w:val="00E44AFB"/>
    <w:rsid w:val="00E53446"/>
    <w:rsid w:val="00E62AB3"/>
    <w:rsid w:val="00E6399C"/>
    <w:rsid w:val="00E67CE0"/>
    <w:rsid w:val="00E72A08"/>
    <w:rsid w:val="00E77E49"/>
    <w:rsid w:val="00E9050F"/>
    <w:rsid w:val="00E94C6F"/>
    <w:rsid w:val="00EA1EC3"/>
    <w:rsid w:val="00EA551E"/>
    <w:rsid w:val="00EA6E6D"/>
    <w:rsid w:val="00EA7392"/>
    <w:rsid w:val="00EB60E6"/>
    <w:rsid w:val="00EB6419"/>
    <w:rsid w:val="00EC031C"/>
    <w:rsid w:val="00EC3801"/>
    <w:rsid w:val="00EC68D7"/>
    <w:rsid w:val="00EC7A55"/>
    <w:rsid w:val="00ED5037"/>
    <w:rsid w:val="00ED5345"/>
    <w:rsid w:val="00ED7232"/>
    <w:rsid w:val="00ED779E"/>
    <w:rsid w:val="00ED790D"/>
    <w:rsid w:val="00EE3224"/>
    <w:rsid w:val="00EE342B"/>
    <w:rsid w:val="00EE3D2F"/>
    <w:rsid w:val="00EE3D74"/>
    <w:rsid w:val="00EE452C"/>
    <w:rsid w:val="00EF02CE"/>
    <w:rsid w:val="00EF1CAA"/>
    <w:rsid w:val="00EF563B"/>
    <w:rsid w:val="00EF759C"/>
    <w:rsid w:val="00EF7909"/>
    <w:rsid w:val="00F02007"/>
    <w:rsid w:val="00F07EDF"/>
    <w:rsid w:val="00F20E61"/>
    <w:rsid w:val="00F24519"/>
    <w:rsid w:val="00F27ED5"/>
    <w:rsid w:val="00F338CD"/>
    <w:rsid w:val="00F35EAF"/>
    <w:rsid w:val="00F418DD"/>
    <w:rsid w:val="00F42E40"/>
    <w:rsid w:val="00F457C6"/>
    <w:rsid w:val="00F46F8F"/>
    <w:rsid w:val="00F5073B"/>
    <w:rsid w:val="00F50968"/>
    <w:rsid w:val="00F644C2"/>
    <w:rsid w:val="00F65960"/>
    <w:rsid w:val="00F671AC"/>
    <w:rsid w:val="00F72C39"/>
    <w:rsid w:val="00F76DAA"/>
    <w:rsid w:val="00F80661"/>
    <w:rsid w:val="00F83BEC"/>
    <w:rsid w:val="00F86006"/>
    <w:rsid w:val="00F90084"/>
    <w:rsid w:val="00F90D88"/>
    <w:rsid w:val="00F92B59"/>
    <w:rsid w:val="00F933C6"/>
    <w:rsid w:val="00F9659F"/>
    <w:rsid w:val="00FA0EE7"/>
    <w:rsid w:val="00FB6450"/>
    <w:rsid w:val="00FB7607"/>
    <w:rsid w:val="00FC2E41"/>
    <w:rsid w:val="00FC4D14"/>
    <w:rsid w:val="00FC6034"/>
    <w:rsid w:val="00FD217D"/>
    <w:rsid w:val="00FD2D41"/>
    <w:rsid w:val="00FD5A0D"/>
    <w:rsid w:val="00FD695D"/>
    <w:rsid w:val="00FE4F76"/>
    <w:rsid w:val="00FE61DF"/>
    <w:rsid w:val="00FF1E86"/>
    <w:rsid w:val="00FF2C61"/>
    <w:rsid w:val="00FF326F"/>
    <w:rsid w:val="00FF3784"/>
    <w:rsid w:val="00FF4AFC"/>
    <w:rsid w:val="00FF519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644BF"/>
  <w15:chartTrackingRefBased/>
  <w15:docId w15:val="{2C02D605-374C-4524-895F-9796FAE0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047EA"/>
    <w:pPr>
      <w:spacing w:after="200" w:line="276" w:lineRule="auto"/>
    </w:pPr>
    <w:rPr>
      <w:rFonts w:ascii="Proxima Nova ExCn Rg" w:hAnsi="Proxima Nova ExCn Rg" w:cs="Times New Roman"/>
      <w:sz w:val="28"/>
      <w:szCs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0"/>
    <w:uiPriority w:val="9"/>
    <w:qFormat/>
    <w:rsid w:val="00F07ED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,Булет 1,название"/>
    <w:basedOn w:val="a1"/>
    <w:link w:val="a6"/>
    <w:uiPriority w:val="34"/>
    <w:qFormat/>
    <w:rsid w:val="00FD5A0D"/>
    <w:pPr>
      <w:ind w:left="720"/>
      <w:contextualSpacing/>
    </w:pPr>
  </w:style>
  <w:style w:type="character" w:styleId="a7">
    <w:name w:val="Hyperlink"/>
    <w:uiPriority w:val="99"/>
    <w:qFormat/>
    <w:rsid w:val="00FD5A0D"/>
    <w:rPr>
      <w:color w:val="0000FF"/>
      <w:u w:val="single"/>
    </w:rPr>
  </w:style>
  <w:style w:type="table" w:styleId="a8">
    <w:name w:val="Table Grid"/>
    <w:basedOn w:val="a3"/>
    <w:uiPriority w:val="59"/>
    <w:rsid w:val="00FD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5"/>
    <w:uiPriority w:val="34"/>
    <w:qFormat/>
    <w:locked/>
    <w:rsid w:val="008B3FBB"/>
    <w:rPr>
      <w:rFonts w:ascii="Proxima Nova ExCn Rg" w:hAnsi="Proxima Nova ExCn Rg" w:cs="Times New Roman"/>
      <w:sz w:val="28"/>
      <w:szCs w:val="28"/>
    </w:rPr>
  </w:style>
  <w:style w:type="paragraph" w:customStyle="1" w:styleId="ConsPlusNormal">
    <w:name w:val="ConsPlusNormal"/>
    <w:link w:val="ConsPlusNormal0"/>
    <w:rsid w:val="007012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B4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B46AD7"/>
    <w:rPr>
      <w:rFonts w:ascii="Segoe UI" w:hAnsi="Segoe UI" w:cs="Segoe UI"/>
      <w:sz w:val="18"/>
      <w:szCs w:val="18"/>
    </w:rPr>
  </w:style>
  <w:style w:type="paragraph" w:styleId="ab">
    <w:name w:val="header"/>
    <w:basedOn w:val="a1"/>
    <w:link w:val="ac"/>
    <w:uiPriority w:val="99"/>
    <w:unhideWhenUsed/>
    <w:rsid w:val="00541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41825"/>
    <w:rPr>
      <w:rFonts w:ascii="Proxima Nova ExCn Rg" w:hAnsi="Proxima Nova ExCn Rg" w:cs="Times New Roman"/>
      <w:sz w:val="28"/>
      <w:szCs w:val="28"/>
    </w:rPr>
  </w:style>
  <w:style w:type="paragraph" w:styleId="ad">
    <w:name w:val="footer"/>
    <w:basedOn w:val="a1"/>
    <w:link w:val="ae"/>
    <w:uiPriority w:val="99"/>
    <w:unhideWhenUsed/>
    <w:rsid w:val="00541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41825"/>
    <w:rPr>
      <w:rFonts w:ascii="Proxima Nova ExCn Rg" w:hAnsi="Proxima Nova ExCn Rg" w:cs="Times New Roman"/>
      <w:sz w:val="28"/>
      <w:szCs w:val="28"/>
    </w:rPr>
  </w:style>
  <w:style w:type="paragraph" w:styleId="3">
    <w:name w:val="Body Text Indent 3"/>
    <w:basedOn w:val="a1"/>
    <w:link w:val="30"/>
    <w:uiPriority w:val="99"/>
    <w:semiHidden/>
    <w:unhideWhenUsed/>
    <w:rsid w:val="00F42E4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uiPriority w:val="99"/>
    <w:semiHidden/>
    <w:rsid w:val="00F42E40"/>
    <w:rPr>
      <w:rFonts w:ascii="Proxima Nova ExCn Rg" w:hAnsi="Proxima Nova ExCn Rg" w:cs="Times New Roman"/>
      <w:sz w:val="16"/>
      <w:szCs w:val="16"/>
    </w:rPr>
  </w:style>
  <w:style w:type="character" w:customStyle="1" w:styleId="2">
    <w:name w:val="Основной текст (2)_"/>
    <w:link w:val="20"/>
    <w:locked/>
    <w:rsid w:val="00815AD1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1"/>
    <w:link w:val="2"/>
    <w:rsid w:val="00815AD1"/>
    <w:pPr>
      <w:widowControl w:val="0"/>
      <w:shd w:val="clear" w:color="auto" w:fill="FFFFFF"/>
      <w:spacing w:before="240" w:after="5820" w:line="470" w:lineRule="exact"/>
      <w:jc w:val="center"/>
    </w:pPr>
    <w:rPr>
      <w:rFonts w:ascii="Times New Roman" w:hAnsi="Times New Roman" w:cstheme="minorBidi"/>
      <w:szCs w:val="22"/>
    </w:rPr>
  </w:style>
  <w:style w:type="character" w:customStyle="1" w:styleId="ConsPlusNormal0">
    <w:name w:val="ConsPlusNormal Знак"/>
    <w:link w:val="ConsPlusNormal"/>
    <w:locked/>
    <w:rsid w:val="003B2B26"/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annotation reference"/>
    <w:basedOn w:val="a2"/>
    <w:uiPriority w:val="99"/>
    <w:semiHidden/>
    <w:unhideWhenUsed/>
    <w:rsid w:val="00A91578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A9157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semiHidden/>
    <w:rsid w:val="00A91578"/>
    <w:rPr>
      <w:rFonts w:ascii="Proxima Nova ExCn Rg" w:hAnsi="Proxima Nova ExCn Rg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nhideWhenUsed/>
    <w:rsid w:val="00A9157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1578"/>
    <w:rPr>
      <w:rFonts w:ascii="Proxima Nova ExCn Rg" w:hAnsi="Proxima Nova ExCn Rg" w:cs="Times New Roman"/>
      <w:b/>
      <w:bCs/>
      <w:sz w:val="20"/>
      <w:szCs w:val="20"/>
    </w:rPr>
  </w:style>
  <w:style w:type="paragraph" w:customStyle="1" w:styleId="a0">
    <w:name w:val="Глава"/>
    <w:basedOn w:val="a1"/>
    <w:rsid w:val="0039571A"/>
    <w:pPr>
      <w:pageBreakBefore/>
      <w:numPr>
        <w:numId w:val="5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paragraph" w:customStyle="1" w:styleId="af4">
    <w:name w:val="Основной текст документа"/>
    <w:basedOn w:val="af5"/>
    <w:link w:val="af6"/>
    <w:qFormat/>
    <w:rsid w:val="00320366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af6">
    <w:name w:val="Основной текст документа Знак"/>
    <w:link w:val="af4"/>
    <w:rsid w:val="003203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5">
    <w:name w:val="Body Text"/>
    <w:basedOn w:val="a1"/>
    <w:link w:val="af7"/>
    <w:uiPriority w:val="99"/>
    <w:semiHidden/>
    <w:unhideWhenUsed/>
    <w:rsid w:val="00320366"/>
    <w:pPr>
      <w:spacing w:after="120"/>
    </w:pPr>
  </w:style>
  <w:style w:type="character" w:customStyle="1" w:styleId="af7">
    <w:name w:val="Основной текст Знак"/>
    <w:basedOn w:val="a2"/>
    <w:link w:val="af5"/>
    <w:uiPriority w:val="99"/>
    <w:semiHidden/>
    <w:rsid w:val="00320366"/>
    <w:rPr>
      <w:rFonts w:ascii="Proxima Nova ExCn Rg" w:hAnsi="Proxima Nova ExCn Rg" w:cs="Times New Roman"/>
      <w:sz w:val="28"/>
      <w:szCs w:val="28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5A5EC0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2"/>
    <w:uiPriority w:val="99"/>
    <w:semiHidden/>
    <w:unhideWhenUsed/>
    <w:rsid w:val="00F90084"/>
    <w:rPr>
      <w:color w:val="605E5C"/>
      <w:shd w:val="clear" w:color="auto" w:fill="E1DFDD"/>
    </w:rPr>
  </w:style>
  <w:style w:type="character" w:styleId="af8">
    <w:name w:val="footnote reference"/>
    <w:uiPriority w:val="99"/>
    <w:semiHidden/>
    <w:unhideWhenUsed/>
    <w:rsid w:val="008E5F06"/>
    <w:rPr>
      <w:sz w:val="24"/>
      <w:vertAlign w:val="superscript"/>
    </w:rPr>
  </w:style>
  <w:style w:type="numbering" w:customStyle="1" w:styleId="a">
    <w:name w:val="НЦРТ Положение"/>
    <w:uiPriority w:val="99"/>
    <w:rsid w:val="00945440"/>
    <w:pPr>
      <w:numPr>
        <w:numId w:val="9"/>
      </w:numPr>
    </w:pPr>
  </w:style>
  <w:style w:type="paragraph" w:customStyle="1" w:styleId="af9">
    <w:name w:val="[Ростех] Простой текст (Без уровня)"/>
    <w:link w:val="afa"/>
    <w:uiPriority w:val="99"/>
    <w:qFormat/>
    <w:rsid w:val="00945440"/>
    <w:pPr>
      <w:suppressAutoHyphens/>
      <w:spacing w:before="120" w:after="0" w:line="240" w:lineRule="auto"/>
      <w:ind w:left="1134" w:hanging="1134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fa">
    <w:name w:val="[Ростех] Простой текст (Без уровня) Знак"/>
    <w:basedOn w:val="a2"/>
    <w:link w:val="af9"/>
    <w:uiPriority w:val="99"/>
    <w:locked/>
    <w:rsid w:val="00945440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b">
    <w:name w:val="Revision"/>
    <w:hidden/>
    <w:uiPriority w:val="99"/>
    <w:semiHidden/>
    <w:rsid w:val="00073ECF"/>
    <w:pPr>
      <w:spacing w:after="0" w:line="240" w:lineRule="auto"/>
    </w:pPr>
    <w:rPr>
      <w:rFonts w:ascii="Proxima Nova ExCn Rg" w:hAnsi="Proxima Nova ExCn Rg" w:cs="Times New Roman"/>
      <w:sz w:val="28"/>
      <w:szCs w:val="28"/>
    </w:rPr>
  </w:style>
  <w:style w:type="paragraph" w:customStyle="1" w:styleId="31">
    <w:name w:val="[Ростех] Наименование Подраздела (Уровень 3)"/>
    <w:uiPriority w:val="99"/>
    <w:qFormat/>
    <w:rsid w:val="00326FC6"/>
    <w:pPr>
      <w:keepNext/>
      <w:keepLines/>
      <w:suppressAutoHyphens/>
      <w:spacing w:before="240" w:after="0" w:line="240" w:lineRule="auto"/>
      <w:ind w:left="2051" w:hanging="1134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326FC6"/>
    <w:pPr>
      <w:keepNext/>
      <w:keepLines/>
      <w:suppressAutoHyphens/>
      <w:spacing w:before="240" w:after="0" w:line="240" w:lineRule="auto"/>
      <w:ind w:left="774" w:hanging="1134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326FC6"/>
    <w:pPr>
      <w:suppressAutoHyphens/>
      <w:spacing w:before="120" w:after="0" w:line="240" w:lineRule="auto"/>
      <w:ind w:left="1625" w:hanging="851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326FC6"/>
    <w:pPr>
      <w:suppressAutoHyphens/>
      <w:spacing w:before="120" w:after="0" w:line="240" w:lineRule="auto"/>
      <w:ind w:left="2617" w:hanging="85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0"/>
    <w:uiPriority w:val="99"/>
    <w:qFormat/>
    <w:rsid w:val="00326FC6"/>
    <w:pPr>
      <w:suppressAutoHyphens/>
      <w:spacing w:before="120" w:after="0" w:line="240" w:lineRule="auto"/>
      <w:ind w:left="2192" w:hanging="1134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2"/>
    <w:link w:val="1"/>
    <w:uiPriority w:val="9"/>
    <w:rsid w:val="00F07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50">
    <w:name w:val="[Ростех] Текст Подпункта (Уровень 5) Знак"/>
    <w:basedOn w:val="a2"/>
    <w:link w:val="5"/>
    <w:uiPriority w:val="99"/>
    <w:qFormat/>
    <w:rsid w:val="003E5BC4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0">
    <w:name w:val="[Ростех] Текст Пункта (Уровень 4) Знак"/>
    <w:basedOn w:val="a2"/>
    <w:link w:val="4"/>
    <w:uiPriority w:val="99"/>
    <w:rsid w:val="003E5BC4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c">
    <w:name w:val="Unresolved Mention"/>
    <w:basedOn w:val="a2"/>
    <w:uiPriority w:val="99"/>
    <w:semiHidden/>
    <w:unhideWhenUsed/>
    <w:rsid w:val="002C4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3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t@npoa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venkova@rc-insurance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0F71A-6243-4A93-AA86-504260A2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Торшин Александр Сергеевич</dc:creator>
  <cp:keywords/>
  <dc:description/>
  <cp:lastModifiedBy>Соломатин Андрей</cp:lastModifiedBy>
  <cp:revision>30</cp:revision>
  <cp:lastPrinted>2024-03-20T10:32:00Z</cp:lastPrinted>
  <dcterms:created xsi:type="dcterms:W3CDTF">2024-07-08T13:53:00Z</dcterms:created>
  <dcterms:modified xsi:type="dcterms:W3CDTF">2025-07-09T05:16:00Z</dcterms:modified>
</cp:coreProperties>
</file>